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69038">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kern w:val="0"/>
          <w:sz w:val="24"/>
        </w:rPr>
      </w:pPr>
    </w:p>
    <w:tbl>
      <w:tblPr>
        <w:tblStyle w:val="10"/>
        <w:tblpPr w:leftFromText="180" w:rightFromText="180" w:vertAnchor="text" w:horzAnchor="margin" w:tblpXSpec="right" w:tblpY="2"/>
        <w:tblW w:w="0" w:type="auto"/>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7"/>
      </w:tblGrid>
      <w:tr w14:paraId="6495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217" w:type="dxa"/>
            <w:noWrap w:val="0"/>
            <w:vAlign w:val="top"/>
          </w:tcPr>
          <w:p w14:paraId="5946375A">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lang w:val="en-US" w:eastAsia="zh-CN"/>
              </w:rPr>
            </w:pPr>
            <w:r>
              <w:rPr>
                <w:rFonts w:hint="default" w:ascii="Times New Roman" w:hAnsi="Times New Roman" w:cs="Times New Roman"/>
                <w:b w:val="0"/>
                <w:bCs w:val="0"/>
                <w:sz w:val="24"/>
                <w:lang w:val="en-US" w:eastAsia="zh-CN"/>
              </w:rPr>
              <w:t xml:space="preserve">1304XXXXXXXX </w:t>
            </w:r>
          </w:p>
        </w:tc>
      </w:tr>
    </w:tbl>
    <w:p w14:paraId="09672008">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华文中宋" w:cs="Times New Roman"/>
          <w:b w:val="0"/>
          <w:bCs w:val="0"/>
          <w:sz w:val="32"/>
          <w:szCs w:val="32"/>
        </w:rPr>
      </w:pPr>
      <w:r>
        <w:rPr>
          <w:rFonts w:hint="default" w:ascii="Times New Roman" w:hAnsi="Times New Roman" w:cs="Times New Roman"/>
          <w:b w:val="0"/>
          <w:bCs w:val="0"/>
          <w:kern w:val="0"/>
          <w:sz w:val="24"/>
        </w:rPr>
        <w:t xml:space="preserve">                                      </w:t>
      </w:r>
      <w:r>
        <w:rPr>
          <w:rFonts w:hint="eastAsia" w:ascii="Times New Roman" w:hAnsi="Times New Roman" w:cs="Times New Roman"/>
          <w:b w:val="0"/>
          <w:bCs w:val="0"/>
          <w:kern w:val="0"/>
          <w:sz w:val="24"/>
          <w:lang w:val="en-US" w:eastAsia="zh-CN"/>
        </w:rPr>
        <w:t xml:space="preserve">                                      </w:t>
      </w:r>
      <w:r>
        <w:rPr>
          <w:rFonts w:hint="default" w:ascii="Times New Roman" w:hAnsi="Times New Roman" w:cs="Times New Roman"/>
          <w:b w:val="0"/>
          <w:bCs w:val="0"/>
          <w:kern w:val="0"/>
          <w:sz w:val="24"/>
        </w:rPr>
        <w:t>学</w:t>
      </w:r>
      <w:r>
        <w:rPr>
          <w:rFonts w:hint="default" w:ascii="Times New Roman" w:hAnsi="Times New Roman" w:cs="Times New Roman"/>
          <w:b w:val="0"/>
          <w:bCs w:val="0"/>
          <w:kern w:val="0"/>
          <w:sz w:val="24"/>
          <w:lang w:val="en-US" w:eastAsia="zh-CN"/>
        </w:rPr>
        <w:t>（考）</w:t>
      </w:r>
      <w:r>
        <w:rPr>
          <w:rFonts w:hint="default" w:ascii="Times New Roman" w:hAnsi="Times New Roman" w:cs="Times New Roman"/>
          <w:b w:val="0"/>
          <w:bCs w:val="0"/>
          <w:kern w:val="0"/>
          <w:sz w:val="24"/>
        </w:rPr>
        <w:t>号：</w:t>
      </w:r>
      <w:r>
        <w:rPr>
          <w:rFonts w:hint="default" w:ascii="Times New Roman" w:hAnsi="Times New Roman" w:cs="Times New Roman"/>
          <w:b w:val="0"/>
          <w:bCs w:val="0"/>
          <w:kern w:val="0"/>
          <w:szCs w:val="21"/>
        </w:rPr>
        <w:t xml:space="preserve">                                                            </w:t>
      </w:r>
    </w:p>
    <w:p w14:paraId="6E27B11D">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rPr>
      </w:pPr>
    </w:p>
    <w:p w14:paraId="66330197">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rPr>
      </w:pPr>
    </w:p>
    <w:p w14:paraId="1B96FB75">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rPr>
      </w:pPr>
      <w:r>
        <w:rPr>
          <w:rFonts w:hint="default" w:ascii="Times New Roman" w:hAnsi="Times New Roman" w:cs="Times New Roman"/>
          <w:b w:val="0"/>
          <w:bCs w:val="0"/>
        </w:rPr>
        <w:drawing>
          <wp:anchor distT="0" distB="0" distL="114300" distR="114300" simplePos="0" relativeHeight="251670528" behindDoc="0" locked="0" layoutInCell="1" allowOverlap="1">
            <wp:simplePos x="0" y="0"/>
            <wp:positionH relativeFrom="column">
              <wp:posOffset>1534795</wp:posOffset>
            </wp:positionH>
            <wp:positionV relativeFrom="paragraph">
              <wp:posOffset>104140</wp:posOffset>
            </wp:positionV>
            <wp:extent cx="2400935" cy="771525"/>
            <wp:effectExtent l="0" t="0" r="0" b="25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biLevel thresh="50000"/>
                      <a:grayscl/>
                    </a:blip>
                    <a:srcRect l="40338" t="24428" r="14105" b="41522"/>
                    <a:stretch>
                      <a:fillRect/>
                    </a:stretch>
                  </pic:blipFill>
                  <pic:spPr>
                    <a:xfrm>
                      <a:off x="0" y="0"/>
                      <a:ext cx="2400935" cy="771525"/>
                    </a:xfrm>
                    <a:prstGeom prst="rect">
                      <a:avLst/>
                    </a:prstGeom>
                    <a:noFill/>
                    <a:ln>
                      <a:noFill/>
                    </a:ln>
                  </pic:spPr>
                </pic:pic>
              </a:graphicData>
            </a:graphic>
          </wp:anchor>
        </w:drawing>
      </w:r>
    </w:p>
    <w:p w14:paraId="020278EE">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红头文件字体" w:cs="Times New Roman"/>
          <w:b w:val="0"/>
          <w:bCs w:val="0"/>
          <w:spacing w:val="160"/>
          <w:sz w:val="60"/>
          <w:szCs w:val="60"/>
        </w:rPr>
      </w:pPr>
    </w:p>
    <w:p w14:paraId="6F50698F">
      <w:pPr>
        <w:keepNext w:val="0"/>
        <w:keepLines w:val="0"/>
        <w:pageBreakBefore w:val="0"/>
        <w:widowControl w:val="0"/>
        <w:kinsoku/>
        <w:wordWrap/>
        <w:overflowPunct/>
        <w:topLinePunct w:val="0"/>
        <w:bidi w:val="0"/>
        <w:adjustRightInd/>
        <w:spacing w:line="360" w:lineRule="auto"/>
        <w:ind w:left="2998" w:leftChars="272" w:hanging="2400" w:hangingChars="400"/>
        <w:jc w:val="both"/>
        <w:textAlignment w:val="auto"/>
        <w:rPr>
          <w:rFonts w:hint="default" w:ascii="Times New Roman" w:hAnsi="Times New Roman" w:cs="Times New Roman"/>
          <w:b w:val="0"/>
          <w:bCs w:val="0"/>
        </w:rPr>
      </w:pPr>
      <w:r>
        <w:rPr>
          <w:rFonts w:hint="default" w:ascii="Times New Roman" w:hAnsi="Times New Roman" w:eastAsia="红头文件字体" w:cs="Times New Roman"/>
          <w:b w:val="0"/>
          <w:bCs w:val="0"/>
          <w:spacing w:val="0"/>
          <w:sz w:val="60"/>
          <w:szCs w:val="60"/>
          <w:lang w:val="en-US" w:eastAsia="zh-CN"/>
        </w:rPr>
        <w:t>学历</w:t>
      </w:r>
      <w:r>
        <w:rPr>
          <w:rFonts w:hint="default" w:ascii="Times New Roman" w:hAnsi="Times New Roman" w:eastAsia="红头文件字体" w:cs="Times New Roman"/>
          <w:b w:val="0"/>
          <w:bCs w:val="0"/>
          <w:spacing w:val="0"/>
          <w:sz w:val="60"/>
          <w:szCs w:val="60"/>
          <w:lang w:eastAsia="zh-CN"/>
        </w:rPr>
        <w:t>继续教育</w:t>
      </w:r>
      <w:r>
        <w:rPr>
          <w:rFonts w:hint="default" w:ascii="Times New Roman" w:hAnsi="Times New Roman" w:eastAsia="红头文件字体" w:cs="Times New Roman"/>
          <w:b w:val="0"/>
          <w:bCs w:val="0"/>
          <w:spacing w:val="0"/>
          <w:sz w:val="60"/>
          <w:szCs w:val="60"/>
        </w:rPr>
        <w:t>本科毕业论文</w:t>
      </w:r>
      <w:r>
        <w:rPr>
          <w:rFonts w:hint="default" w:ascii="Times New Roman" w:hAnsi="Times New Roman" w:eastAsia="红头文件字体" w:cs="Times New Roman"/>
          <w:b w:val="0"/>
          <w:bCs w:val="0"/>
          <w:color w:val="FF0000"/>
          <w:spacing w:val="0"/>
          <w:sz w:val="60"/>
          <w:szCs w:val="60"/>
          <w:lang w:eastAsia="zh-CN"/>
        </w:rPr>
        <w:t>（</w:t>
      </w:r>
      <w:r>
        <w:rPr>
          <w:rFonts w:hint="default" w:ascii="Times New Roman" w:hAnsi="Times New Roman" w:eastAsia="红头文件字体" w:cs="Times New Roman"/>
          <w:b w:val="0"/>
          <w:bCs w:val="0"/>
          <w:color w:val="FF0000"/>
          <w:spacing w:val="0"/>
          <w:sz w:val="60"/>
          <w:szCs w:val="60"/>
          <w:lang w:val="en-US" w:eastAsia="zh-CN"/>
        </w:rPr>
        <w:t>范例</w:t>
      </w:r>
      <w:r>
        <w:rPr>
          <w:rFonts w:hint="default" w:ascii="Times New Roman" w:hAnsi="Times New Roman" w:eastAsia="红头文件字体" w:cs="Times New Roman"/>
          <w:b w:val="0"/>
          <w:bCs w:val="0"/>
          <w:color w:val="FF0000"/>
          <w:spacing w:val="0"/>
          <w:sz w:val="60"/>
          <w:szCs w:val="60"/>
          <w:lang w:eastAsia="zh-CN"/>
        </w:rPr>
        <w:t>）</w:t>
      </w:r>
    </w:p>
    <w:p w14:paraId="40D5673D">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lang w:eastAsia="zh-CN"/>
        </w:rPr>
      </w:pPr>
      <w:r>
        <w:rPr>
          <w:rFonts w:hint="default" w:ascii="Times New Roman" w:hAnsi="Times New Roman" w:cs="Times New Roman"/>
          <w:b w:val="0"/>
          <w:bCs w:val="0"/>
          <w:lang w:eastAsia="zh-CN"/>
        </w:rPr>
        <w:tab/>
      </w:r>
      <w:r>
        <w:rPr>
          <w:rFonts w:hint="default" w:ascii="Times New Roman" w:hAnsi="Times New Roman" w:cs="Times New Roman"/>
          <w:b w:val="0"/>
          <w:bCs w:val="0"/>
          <w:lang w:val="en-US" w:eastAsia="zh-CN"/>
        </w:rPr>
        <w:t xml:space="preserve">                 </w:t>
      </w:r>
      <w:r>
        <w:rPr>
          <w:rFonts w:hint="eastAsia" w:ascii="Times New Roman" w:hAnsi="Times New Roman" w:cs="Times New Roman"/>
          <w:b w:val="0"/>
          <w:bCs w:val="0"/>
          <w:lang w:val="en-US" w:eastAsia="zh-CN"/>
        </w:rPr>
        <w:t xml:space="preserve">                  </w:t>
      </w:r>
      <w:r>
        <w:rPr>
          <w:rFonts w:hint="default" w:ascii="Times New Roman" w:hAnsi="Times New Roman" w:eastAsia="方正黑体_GBK" w:cs="Times New Roman"/>
          <w:b w:val="0"/>
          <w:bCs w:val="0"/>
          <w:color w:val="FF0000"/>
          <w:sz w:val="28"/>
          <w:szCs w:val="28"/>
          <w:u w:val="none"/>
          <w:lang w:val="en-US" w:eastAsia="zh-CN"/>
        </w:rPr>
        <w:t>（封面字体：黑体四号）</w:t>
      </w:r>
    </w:p>
    <w:p w14:paraId="7F755BD1">
      <w:pPr>
        <w:keepNext w:val="0"/>
        <w:keepLines w:val="0"/>
        <w:pageBreakBefore w:val="0"/>
        <w:widowControl w:val="0"/>
        <w:kinsoku/>
        <w:wordWrap/>
        <w:overflowPunct/>
        <w:topLinePunct w:val="0"/>
        <w:bidi w:val="0"/>
        <w:adjustRightInd/>
        <w:spacing w:line="360" w:lineRule="auto"/>
        <w:ind w:firstLine="330" w:firstLineChars="150"/>
        <w:jc w:val="both"/>
        <w:textAlignment w:val="auto"/>
        <w:rPr>
          <w:rFonts w:hint="default" w:ascii="Times New Roman" w:hAnsi="Times New Roman" w:cs="Times New Roman"/>
          <w:b w:val="0"/>
          <w:bCs w:val="0"/>
        </w:rPr>
      </w:pPr>
    </w:p>
    <w:p w14:paraId="78CFB15E">
      <w:pPr>
        <w:keepNext w:val="0"/>
        <w:keepLines w:val="0"/>
        <w:pageBreakBefore w:val="0"/>
        <w:widowControl w:val="0"/>
        <w:kinsoku/>
        <w:wordWrap/>
        <w:overflowPunct/>
        <w:topLinePunct w:val="0"/>
        <w:autoSpaceDE/>
        <w:autoSpaceDN/>
        <w:bidi w:val="0"/>
        <w:adjustRightInd/>
        <w:snapToGrid/>
        <w:spacing w:before="120" w:line="360" w:lineRule="auto"/>
        <w:ind w:firstLine="700" w:firstLineChars="250"/>
        <w:jc w:val="both"/>
        <w:textAlignment w:val="auto"/>
        <w:rPr>
          <w:rFonts w:hint="default" w:ascii="Times New Roman" w:hAnsi="Times New Roman" w:eastAsia="黑体" w:cs="Times New Roman"/>
          <w:b w:val="0"/>
          <w:bCs w:val="0"/>
          <w:sz w:val="28"/>
          <w:szCs w:val="28"/>
          <w:u w:val="single"/>
        </w:rPr>
      </w:pPr>
      <w:r>
        <w:rPr>
          <w:rFonts w:hint="default" w:ascii="Times New Roman" w:hAnsi="Times New Roman" w:eastAsia="黑体" w:cs="Times New Roman"/>
          <w:b w:val="0"/>
          <w:bCs w:val="0"/>
          <w:sz w:val="28"/>
          <w:szCs w:val="28"/>
        </w:rPr>
        <w:t>题    目：</w:t>
      </w:r>
      <w:bookmarkStart w:id="0" w:name="_Toc16307"/>
      <w:bookmarkStart w:id="1" w:name="_Toc21431"/>
      <w:bookmarkStart w:id="2" w:name="_Toc12927"/>
      <w:bookmarkStart w:id="3" w:name="_Toc14847"/>
      <w:r>
        <w:rPr>
          <w:rFonts w:hint="default" w:ascii="Times New Roman" w:hAnsi="Times New Roman" w:eastAsia="黑体" w:cs="Times New Roman"/>
          <w:b w:val="0"/>
          <w:bCs w:val="0"/>
          <w:sz w:val="28"/>
          <w:szCs w:val="28"/>
          <w:u w:val="single"/>
          <w:lang w:val="en-US" w:eastAsia="zh-CN"/>
        </w:rPr>
        <w:t xml:space="preserve"> </w:t>
      </w:r>
      <w:bookmarkEnd w:id="0"/>
      <w:bookmarkEnd w:id="1"/>
      <w:bookmarkEnd w:id="2"/>
      <w:bookmarkEnd w:id="3"/>
      <w:r>
        <w:rPr>
          <w:rFonts w:hint="default" w:ascii="Times New Roman" w:hAnsi="Times New Roman" w:eastAsia="黑体" w:cs="Times New Roman"/>
          <w:b w:val="0"/>
          <w:bCs w:val="0"/>
          <w:sz w:val="28"/>
          <w:szCs w:val="28"/>
          <w:u w:val="single"/>
          <w:lang w:val="en-US" w:eastAsia="zh-CN"/>
        </w:rPr>
        <w:t xml:space="preserve">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 XXXX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       </w:t>
      </w:r>
    </w:p>
    <w:p w14:paraId="6FA55C57">
      <w:pPr>
        <w:keepNext w:val="0"/>
        <w:keepLines w:val="0"/>
        <w:pageBreakBefore w:val="0"/>
        <w:widowControl w:val="0"/>
        <w:kinsoku/>
        <w:wordWrap/>
        <w:overflowPunct/>
        <w:topLinePunct w:val="0"/>
        <w:autoSpaceDE/>
        <w:autoSpaceDN/>
        <w:bidi w:val="0"/>
        <w:adjustRightInd/>
        <w:snapToGrid/>
        <w:spacing w:before="120" w:line="360" w:lineRule="auto"/>
        <w:ind w:firstLine="700" w:firstLineChars="250"/>
        <w:jc w:val="both"/>
        <w:textAlignment w:val="auto"/>
        <w:rPr>
          <w:rFonts w:hint="default" w:ascii="Times New Roman" w:hAnsi="Times New Roman" w:eastAsia="黑体" w:cs="Times New Roman"/>
          <w:b w:val="0"/>
          <w:bCs w:val="0"/>
          <w:sz w:val="28"/>
          <w:szCs w:val="28"/>
          <w:u w:val="single"/>
          <w:lang w:val="en-US" w:eastAsia="zh-CN"/>
        </w:rPr>
      </w:pPr>
      <w:r>
        <w:rPr>
          <w:rFonts w:hint="default" w:ascii="Times New Roman" w:hAnsi="Times New Roman" w:eastAsia="黑体" w:cs="Times New Roman"/>
          <w:b w:val="0"/>
          <w:bCs w:val="0"/>
          <w:sz w:val="28"/>
          <w:szCs w:val="28"/>
          <w:lang w:val="en-US" w:eastAsia="zh-CN"/>
        </w:rPr>
        <w:t>学历类型：</w:t>
      </w:r>
      <w:r>
        <w:rPr>
          <w:rFonts w:hint="default" w:ascii="Times New Roman" w:hAnsi="Times New Roman" w:eastAsia="黑体" w:cs="Times New Roman"/>
          <w:b w:val="0"/>
          <w:bCs w:val="0"/>
          <w:sz w:val="28"/>
          <w:szCs w:val="28"/>
          <w:u w:val="single"/>
          <w:lang w:val="en-US" w:eastAsia="zh-CN"/>
        </w:rPr>
        <w:t xml:space="preserve">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eastAsia="zh-CN"/>
        </w:rPr>
        <w:t>成人教育</w:t>
      </w:r>
      <w:r>
        <w:rPr>
          <w:rFonts w:hint="default" w:ascii="Times New Roman" w:hAnsi="Times New Roman" w:eastAsia="黑体" w:cs="Times New Roman"/>
          <w:b w:val="0"/>
          <w:bCs w:val="0"/>
          <w:sz w:val="28"/>
          <w:szCs w:val="28"/>
          <w:u w:val="single"/>
          <w:lang w:val="en-US" w:eastAsia="zh-CN"/>
        </w:rPr>
        <w:sym w:font="Wingdings 2" w:char="00A3"/>
      </w:r>
      <w:r>
        <w:rPr>
          <w:rFonts w:hint="default" w:ascii="Times New Roman" w:hAnsi="Times New Roman" w:eastAsia="黑体" w:cs="Times New Roman"/>
          <w:b w:val="0"/>
          <w:bCs w:val="0"/>
          <w:sz w:val="28"/>
          <w:szCs w:val="28"/>
          <w:u w:val="single"/>
          <w:lang w:val="en-US" w:eastAsia="zh-CN"/>
        </w:rPr>
        <w:t xml:space="preserve">     自学考试</w:t>
      </w:r>
      <w:r>
        <w:rPr>
          <w:rFonts w:hint="default" w:ascii="Times New Roman" w:hAnsi="Times New Roman" w:eastAsia="黑体" w:cs="Times New Roman"/>
          <w:b w:val="0"/>
          <w:bCs w:val="0"/>
          <w:sz w:val="28"/>
          <w:szCs w:val="28"/>
          <w:u w:val="single"/>
          <w:lang w:val="en-US" w:eastAsia="zh-CN"/>
        </w:rPr>
        <w:sym w:font="Wingdings 2" w:char="0052"/>
      </w:r>
      <w:r>
        <w:rPr>
          <w:rFonts w:hint="default" w:ascii="Times New Roman" w:hAnsi="Times New Roman" w:eastAsia="黑体" w:cs="Times New Roman"/>
          <w:b w:val="0"/>
          <w:bCs w:val="0"/>
          <w:sz w:val="28"/>
          <w:szCs w:val="28"/>
          <w:u w:val="single"/>
          <w:lang w:val="en-US" w:eastAsia="zh-CN"/>
        </w:rPr>
        <w:t xml:space="preserve">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      </w:t>
      </w:r>
    </w:p>
    <w:p w14:paraId="173099E7">
      <w:pPr>
        <w:keepNext w:val="0"/>
        <w:keepLines w:val="0"/>
        <w:pageBreakBefore w:val="0"/>
        <w:widowControl w:val="0"/>
        <w:kinsoku/>
        <w:wordWrap/>
        <w:overflowPunct/>
        <w:topLinePunct w:val="0"/>
        <w:autoSpaceDE/>
        <w:autoSpaceDN/>
        <w:bidi w:val="0"/>
        <w:adjustRightInd/>
        <w:snapToGrid/>
        <w:spacing w:before="120" w:line="360" w:lineRule="auto"/>
        <w:ind w:firstLine="700" w:firstLineChars="250"/>
        <w:jc w:val="both"/>
        <w:textAlignment w:val="auto"/>
        <w:rPr>
          <w:rFonts w:hint="default" w:ascii="Times New Roman" w:hAnsi="Times New Roman" w:eastAsia="黑体" w:cs="Times New Roman"/>
          <w:b w:val="0"/>
          <w:bCs w:val="0"/>
          <w:sz w:val="28"/>
          <w:szCs w:val="28"/>
          <w:u w:val="single"/>
          <w:lang w:val="en-US" w:eastAsia="zh-CN"/>
        </w:rPr>
      </w:pPr>
      <w:r>
        <w:rPr>
          <w:rFonts w:hint="default" w:ascii="Times New Roman" w:hAnsi="Times New Roman" w:eastAsia="黑体" w:cs="Times New Roman"/>
          <w:b w:val="0"/>
          <w:bCs w:val="0"/>
          <w:sz w:val="28"/>
          <w:szCs w:val="28"/>
        </w:rPr>
        <w:t>专    业：</w:t>
      </w:r>
      <w:r>
        <w:rPr>
          <w:rFonts w:hint="default"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color w:val="auto"/>
          <w:sz w:val="28"/>
          <w:szCs w:val="28"/>
          <w:u w:val="single"/>
          <w:lang w:val="en-US" w:eastAsia="zh-CN"/>
        </w:rPr>
        <w:t xml:space="preserve">    </w:t>
      </w:r>
      <w:r>
        <w:rPr>
          <w:rFonts w:hint="eastAsia" w:ascii="Times New Roman" w:hAnsi="Times New Roman" w:eastAsia="黑体" w:cs="Times New Roman"/>
          <w:b w:val="0"/>
          <w:bCs w:val="0"/>
          <w:color w:val="auto"/>
          <w:sz w:val="28"/>
          <w:szCs w:val="28"/>
          <w:u w:val="single"/>
          <w:lang w:val="en-US" w:eastAsia="zh-CN"/>
        </w:rPr>
        <w:t xml:space="preserve">            </w:t>
      </w:r>
      <w:r>
        <w:rPr>
          <w:rFonts w:hint="default" w:ascii="Times New Roman" w:hAnsi="Times New Roman" w:eastAsia="黑体" w:cs="Times New Roman"/>
          <w:b w:val="0"/>
          <w:bCs w:val="0"/>
          <w:color w:val="auto"/>
          <w:sz w:val="28"/>
          <w:szCs w:val="28"/>
          <w:u w:val="single"/>
          <w:lang w:val="en-US" w:eastAsia="zh-CN"/>
        </w:rPr>
        <w:t xml:space="preserve">学前教育  </w:t>
      </w:r>
      <w:r>
        <w:rPr>
          <w:rFonts w:hint="default" w:ascii="Times New Roman" w:hAnsi="Times New Roman" w:eastAsia="黑体" w:cs="Times New Roman"/>
          <w:b w:val="0"/>
          <w:bCs w:val="0"/>
          <w:sz w:val="28"/>
          <w:szCs w:val="28"/>
          <w:u w:val="single"/>
          <w:lang w:val="en-US" w:eastAsia="zh-CN"/>
        </w:rPr>
        <w:t xml:space="preserve">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      </w:t>
      </w:r>
    </w:p>
    <w:p w14:paraId="6B234E64">
      <w:pPr>
        <w:keepNext w:val="0"/>
        <w:keepLines w:val="0"/>
        <w:pageBreakBefore w:val="0"/>
        <w:widowControl w:val="0"/>
        <w:kinsoku/>
        <w:wordWrap/>
        <w:overflowPunct/>
        <w:topLinePunct w:val="0"/>
        <w:autoSpaceDE/>
        <w:autoSpaceDN/>
        <w:bidi w:val="0"/>
        <w:adjustRightInd/>
        <w:snapToGrid/>
        <w:spacing w:before="120" w:line="360" w:lineRule="auto"/>
        <w:ind w:firstLine="700" w:firstLineChars="250"/>
        <w:jc w:val="both"/>
        <w:textAlignment w:val="auto"/>
        <w:rPr>
          <w:rFonts w:hint="default" w:ascii="Times New Roman" w:hAnsi="Times New Roman" w:eastAsia="黑体" w:cs="Times New Roman"/>
          <w:b w:val="0"/>
          <w:bCs w:val="0"/>
          <w:sz w:val="28"/>
          <w:szCs w:val="28"/>
          <w:u w:val="single"/>
          <w:lang w:val="en-US" w:eastAsia="zh-CN"/>
        </w:rPr>
      </w:pPr>
      <w:r>
        <w:rPr>
          <w:rFonts w:hint="default" w:ascii="Times New Roman" w:hAnsi="Times New Roman" w:eastAsia="黑体" w:cs="Times New Roman"/>
          <w:b w:val="0"/>
          <w:bCs w:val="0"/>
          <w:sz w:val="28"/>
          <w:szCs w:val="28"/>
        </w:rPr>
        <w:t>学生姓名：</w:t>
      </w:r>
      <w:r>
        <w:rPr>
          <w:rFonts w:hint="default" w:ascii="Times New Roman" w:hAnsi="Times New Roman" w:eastAsia="黑体" w:cs="Times New Roman"/>
          <w:b w:val="0"/>
          <w:bCs w:val="0"/>
          <w:sz w:val="28"/>
          <w:szCs w:val="28"/>
          <w:u w:val="single"/>
          <w:lang w:val="en-US" w:eastAsia="zh-CN"/>
        </w:rPr>
        <w:t xml:space="preserve">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XXX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  </w:t>
      </w:r>
    </w:p>
    <w:p w14:paraId="519027E8">
      <w:pPr>
        <w:keepNext w:val="0"/>
        <w:keepLines w:val="0"/>
        <w:pageBreakBefore w:val="0"/>
        <w:widowControl w:val="0"/>
        <w:kinsoku/>
        <w:wordWrap/>
        <w:overflowPunct/>
        <w:topLinePunct w:val="0"/>
        <w:autoSpaceDE/>
        <w:autoSpaceDN/>
        <w:bidi w:val="0"/>
        <w:adjustRightInd/>
        <w:snapToGrid/>
        <w:spacing w:before="120" w:line="360" w:lineRule="auto"/>
        <w:ind w:firstLine="700" w:firstLineChars="250"/>
        <w:jc w:val="both"/>
        <w:textAlignment w:val="auto"/>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学    号：</w:t>
      </w:r>
      <w:r>
        <w:rPr>
          <w:rFonts w:hint="default" w:ascii="Times New Roman" w:hAnsi="Times New Roman" w:eastAsia="黑体" w:cs="Times New Roman"/>
          <w:b w:val="0"/>
          <w:bCs w:val="0"/>
          <w:sz w:val="28"/>
          <w:szCs w:val="28"/>
          <w:u w:val="single"/>
          <w:lang w:val="en-US" w:eastAsia="zh-CN"/>
        </w:rPr>
        <w:t xml:space="preserve">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 1304XXXX             </w:t>
      </w:r>
      <w:r>
        <w:rPr>
          <w:rFonts w:hint="eastAsia"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val="en-US" w:eastAsia="zh-CN"/>
        </w:rPr>
        <w:t xml:space="preserve">         </w:t>
      </w:r>
    </w:p>
    <w:p w14:paraId="28ECE1A4">
      <w:pPr>
        <w:keepNext w:val="0"/>
        <w:keepLines w:val="0"/>
        <w:pageBreakBefore w:val="0"/>
        <w:widowControl w:val="0"/>
        <w:kinsoku/>
        <w:wordWrap/>
        <w:overflowPunct/>
        <w:topLinePunct w:val="0"/>
        <w:autoSpaceDE/>
        <w:autoSpaceDN/>
        <w:bidi w:val="0"/>
        <w:adjustRightInd/>
        <w:snapToGrid/>
        <w:spacing w:before="120" w:line="360" w:lineRule="auto"/>
        <w:ind w:firstLine="700" w:firstLineChars="250"/>
        <w:jc w:val="both"/>
        <w:textAlignment w:val="auto"/>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指导教师：</w:t>
      </w:r>
      <w:r>
        <w:rPr>
          <w:rFonts w:hint="default" w:ascii="Times New Roman" w:hAnsi="Times New Roman" w:eastAsia="黑体" w:cs="Times New Roman"/>
          <w:b w:val="0"/>
          <w:bCs w:val="0"/>
          <w:sz w:val="28"/>
          <w:szCs w:val="28"/>
          <w:u w:val="single"/>
          <w:lang w:val="en-US" w:eastAsia="zh-CN"/>
        </w:rPr>
        <w:t xml:space="preserve">  李XX（请写全称） </w:t>
      </w:r>
      <w:r>
        <w:rPr>
          <w:rFonts w:hint="default" w:ascii="Times New Roman" w:hAnsi="Times New Roman" w:eastAsia="黑体" w:cs="Times New Roman"/>
          <w:b w:val="0"/>
          <w:bCs w:val="0"/>
          <w:sz w:val="28"/>
          <w:szCs w:val="28"/>
        </w:rPr>
        <w:t>职称/学历：</w:t>
      </w:r>
      <w:r>
        <w:rPr>
          <w:rFonts w:hint="default" w:ascii="Times New Roman" w:hAnsi="Times New Roman" w:eastAsia="黑体" w:cs="Times New Roman"/>
          <w:b w:val="0"/>
          <w:bCs w:val="0"/>
          <w:sz w:val="28"/>
          <w:szCs w:val="28"/>
          <w:u w:val="single"/>
          <w:lang w:val="en-US" w:eastAsia="zh-CN"/>
        </w:rPr>
        <w:t xml:space="preserve"> </w:t>
      </w:r>
      <w:r>
        <w:rPr>
          <w:rFonts w:hint="default" w:ascii="Times New Roman" w:hAnsi="Times New Roman" w:eastAsia="黑体" w:cs="Times New Roman"/>
          <w:b w:val="0"/>
          <w:bCs w:val="0"/>
          <w:sz w:val="28"/>
          <w:szCs w:val="28"/>
          <w:u w:val="single"/>
          <w:lang w:eastAsia="zh-CN"/>
        </w:rPr>
        <w:t>副教授</w:t>
      </w:r>
      <w:r>
        <w:rPr>
          <w:rFonts w:hint="default" w:ascii="Times New Roman" w:hAnsi="Times New Roman" w:eastAsia="黑体" w:cs="Times New Roman"/>
          <w:b w:val="0"/>
          <w:bCs w:val="0"/>
          <w:sz w:val="28"/>
          <w:szCs w:val="28"/>
          <w:u w:val="single"/>
          <w:lang w:val="en-US" w:eastAsia="zh-CN"/>
        </w:rPr>
        <w:t xml:space="preserve">/研究生 </w:t>
      </w:r>
    </w:p>
    <w:p w14:paraId="0976834B">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40"/>
        </w:rPr>
      </w:pPr>
    </w:p>
    <w:p w14:paraId="2E0D55D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40"/>
        </w:rPr>
      </w:pPr>
    </w:p>
    <w:p w14:paraId="7CCD4C80">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40"/>
        </w:rPr>
      </w:pPr>
    </w:p>
    <w:p w14:paraId="442C269F">
      <w:pPr>
        <w:keepNext w:val="0"/>
        <w:keepLines w:val="0"/>
        <w:pageBreakBefore w:val="0"/>
        <w:widowControl w:val="0"/>
        <w:kinsoku/>
        <w:wordWrap/>
        <w:overflowPunct/>
        <w:topLinePunct w:val="0"/>
        <w:bidi w:val="0"/>
        <w:adjustRightInd/>
        <w:spacing w:before="0" w:line="360" w:lineRule="auto"/>
        <w:ind w:left="909" w:right="896" w:firstLine="1928" w:firstLineChars="400"/>
        <w:jc w:val="both"/>
        <w:textAlignment w:val="auto"/>
        <w:rPr>
          <w:rFonts w:hint="default" w:ascii="Times New Roman" w:hAnsi="Times New Roman" w:cs="Times New Roman"/>
          <w:b w:val="0"/>
          <w:bCs w:val="0"/>
          <w:spacing w:val="41"/>
          <w:sz w:val="40"/>
          <w:lang w:eastAsia="zh-CN"/>
        </w:rPr>
      </w:pPr>
      <w:r>
        <w:rPr>
          <w:rFonts w:hint="default" w:ascii="Times New Roman" w:hAnsi="Times New Roman" w:cs="Times New Roman"/>
          <w:b w:val="0"/>
          <w:bCs w:val="0"/>
          <w:spacing w:val="41"/>
          <w:sz w:val="40"/>
          <w:lang w:eastAsia="zh-CN"/>
        </w:rPr>
        <w:t>继续教育学院</w:t>
      </w:r>
    </w:p>
    <w:p w14:paraId="7E0075F5">
      <w:pPr>
        <w:keepNext w:val="0"/>
        <w:keepLines w:val="0"/>
        <w:pageBreakBefore w:val="0"/>
        <w:widowControl w:val="0"/>
        <w:kinsoku/>
        <w:wordWrap/>
        <w:overflowPunct/>
        <w:topLinePunct w:val="0"/>
        <w:bidi w:val="0"/>
        <w:adjustRightInd/>
        <w:spacing w:before="0" w:line="360" w:lineRule="auto"/>
        <w:ind w:left="909" w:right="896" w:firstLine="1928" w:firstLineChars="400"/>
        <w:jc w:val="both"/>
        <w:textAlignment w:val="auto"/>
        <w:rPr>
          <w:rFonts w:hint="default" w:ascii="Times New Roman" w:hAnsi="Times New Roman" w:cs="Times New Roman"/>
          <w:b w:val="0"/>
          <w:bCs w:val="0"/>
          <w:spacing w:val="41"/>
          <w:sz w:val="40"/>
          <w:lang w:eastAsia="zh-CN"/>
        </w:rPr>
      </w:pPr>
    </w:p>
    <w:p w14:paraId="47D94DEC">
      <w:pPr>
        <w:keepNext w:val="0"/>
        <w:keepLines w:val="0"/>
        <w:pageBreakBefore w:val="0"/>
        <w:widowControl w:val="0"/>
        <w:kinsoku/>
        <w:wordWrap/>
        <w:overflowPunct/>
        <w:topLinePunct w:val="0"/>
        <w:bidi w:val="0"/>
        <w:adjustRightInd/>
        <w:spacing w:before="0" w:line="360" w:lineRule="auto"/>
        <w:ind w:left="909" w:right="896" w:firstLine="1928" w:firstLineChars="400"/>
        <w:jc w:val="both"/>
        <w:textAlignment w:val="auto"/>
        <w:rPr>
          <w:rFonts w:hint="default" w:ascii="Times New Roman" w:hAnsi="Times New Roman" w:cs="Times New Roman"/>
          <w:b w:val="0"/>
          <w:bCs w:val="0"/>
          <w:spacing w:val="41"/>
          <w:sz w:val="40"/>
          <w:lang w:eastAsia="zh-CN"/>
        </w:rPr>
        <w:sectPr>
          <w:headerReference r:id="rId5" w:type="default"/>
          <w:footerReference r:id="rId6" w:type="default"/>
          <w:pgSz w:w="11910" w:h="16850"/>
          <w:pgMar w:top="1440" w:right="1797" w:bottom="1440" w:left="1797" w:header="992" w:footer="986" w:gutter="0"/>
          <w:pgNumType w:start="1"/>
          <w:cols w:space="0" w:num="1"/>
          <w:rtlGutter w:val="0"/>
          <w:docGrid w:linePitch="0" w:charSpace="0"/>
        </w:sectPr>
      </w:pPr>
    </w:p>
    <w:p w14:paraId="40CEBE0E">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cs="Times New Roman"/>
          <w:b w:val="0"/>
          <w:bCs w:val="0"/>
          <w:sz w:val="8"/>
        </w:rPr>
      </w:pPr>
    </w:p>
    <w:p w14:paraId="354BD9B1">
      <w:pPr>
        <w:keepNext w:val="0"/>
        <w:keepLines w:val="0"/>
        <w:pageBreakBefore w:val="0"/>
        <w:widowControl w:val="0"/>
        <w:kinsoku/>
        <w:wordWrap/>
        <w:overflowPunct/>
        <w:topLinePunct w:val="0"/>
        <w:bidi w:val="0"/>
        <w:adjustRightInd/>
        <w:spacing w:before="0" w:line="360" w:lineRule="auto"/>
        <w:ind w:left="909" w:right="903" w:firstLine="0"/>
        <w:jc w:val="center"/>
        <w:textAlignment w:val="auto"/>
        <w:rPr>
          <w:rFonts w:hint="default" w:ascii="Times New Roman" w:hAnsi="Times New Roman" w:cs="Times New Roman"/>
        </w:rPr>
      </w:pPr>
      <w:r>
        <w:rPr>
          <w:rFonts w:hint="default" w:ascii="Times New Roman" w:hAnsi="Times New Roman" w:eastAsia="黑体" w:cs="Times New Roman"/>
          <w:b w:val="0"/>
          <w:bCs w:val="0"/>
          <w:sz w:val="28"/>
          <w:szCs w:val="28"/>
        </w:rPr>
        <w:t>目录</w:t>
      </w:r>
      <w:r>
        <w:rPr>
          <w:rFonts w:hint="default" w:ascii="Times New Roman" w:hAnsi="Times New Roman" w:eastAsia="黑体" w:cs="Times New Roman"/>
          <w:b w:val="0"/>
          <w:bCs w:val="0"/>
          <w:sz w:val="28"/>
          <w:szCs w:val="28"/>
          <w:lang w:eastAsia="zh-CN"/>
        </w:rPr>
        <w:t>（</w:t>
      </w:r>
      <w:r>
        <w:rPr>
          <w:rFonts w:hint="default" w:ascii="Times New Roman" w:hAnsi="Times New Roman" w:eastAsia="黑体" w:cs="Times New Roman"/>
          <w:b w:val="0"/>
          <w:bCs w:val="0"/>
          <w:sz w:val="28"/>
          <w:szCs w:val="28"/>
          <w:lang w:val="en-US" w:eastAsia="zh-CN"/>
        </w:rPr>
        <w:t>黑体四号</w:t>
      </w:r>
      <w:r>
        <w:rPr>
          <w:rFonts w:hint="default" w:ascii="Times New Roman" w:hAnsi="Times New Roman" w:eastAsia="黑体" w:cs="Times New Roman"/>
          <w:b w:val="0"/>
          <w:bCs w:val="0"/>
          <w:sz w:val="28"/>
          <w:szCs w:val="28"/>
          <w:lang w:eastAsia="zh-CN"/>
        </w:rPr>
        <w:t>）</w:t>
      </w:r>
    </w:p>
    <w:sdt>
      <w:sdtPr>
        <w:rPr>
          <w:rFonts w:hint="default" w:ascii="Times New Roman" w:hAnsi="Times New Roman" w:eastAsia="宋体" w:cs="Times New Roman"/>
          <w:b w:val="0"/>
          <w:bCs w:val="0"/>
          <w:sz w:val="24"/>
        </w:rPr>
        <w:id w:val="147480342"/>
        <w:docPartObj>
          <w:docPartGallery w:val="Table of Contents"/>
          <w:docPartUnique/>
        </w:docPartObj>
      </w:sdtPr>
      <w:sdtEndPr>
        <w:rPr>
          <w:rFonts w:hint="default" w:ascii="Times New Roman" w:hAnsi="Times New Roman" w:eastAsia="宋体" w:cs="Times New Roman"/>
          <w:b w:val="0"/>
          <w:bCs w:val="0"/>
          <w:sz w:val="24"/>
        </w:rPr>
      </w:sdtEndPr>
      <w:sdtContent>
        <w:p w14:paraId="0164D1FF">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default" w:ascii="Times New Roman" w:hAnsi="Times New Roman" w:eastAsia="微软雅黑" w:cs="Times New Roman"/>
              <w:b w:val="0"/>
              <w:bCs w:val="0"/>
              <w:w w:val="105"/>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 </w:instrText>
          </w:r>
          <w:r>
            <w:rPr>
              <w:rFonts w:hint="default" w:ascii="Times New Roman" w:hAnsi="Times New Roman" w:eastAsia="宋体" w:cs="Times New Roman"/>
              <w:b w:val="0"/>
              <w:bCs w:val="0"/>
              <w:sz w:val="24"/>
            </w:rPr>
            <w:fldChar w:fldCharType="separate"/>
          </w:r>
          <w:r>
            <w:rPr>
              <w:rFonts w:hint="default" w:ascii="Times New Roman" w:hAnsi="Times New Roman" w:cs="Times New Roman"/>
              <w:b w:val="0"/>
              <w:bCs w:val="0"/>
              <w:sz w:val="24"/>
              <w:lang w:eastAsia="zh-CN"/>
            </w:rPr>
            <w:t>摘要</w:t>
          </w:r>
          <w:r>
            <w:rPr>
              <w:rFonts w:hint="default" w:ascii="Times New Roman" w:hAnsi="Times New Roman" w:cs="Times New Roman"/>
              <w:b w:val="0"/>
              <w:bCs w:val="0"/>
              <w:color w:val="FF0000"/>
              <w:w w:val="105"/>
              <w:sz w:val="24"/>
              <w:szCs w:val="24"/>
              <w:lang w:eastAsia="zh-CN"/>
            </w:rPr>
            <w:t>（目录中数字字体：</w:t>
          </w:r>
          <w:r>
            <w:rPr>
              <w:rFonts w:hint="default" w:ascii="Times New Roman" w:hAnsi="Times New Roman" w:cs="Times New Roman"/>
              <w:b w:val="0"/>
              <w:bCs w:val="0"/>
              <w:color w:val="FF0000"/>
              <w:lang w:val="en-US" w:eastAsia="zh-CN"/>
            </w:rPr>
            <w:t>Times New Roman体小四</w:t>
          </w:r>
          <w:r>
            <w:rPr>
              <w:rFonts w:hint="default" w:ascii="Times New Roman" w:hAnsi="Times New Roman" w:cs="Times New Roman"/>
              <w:b w:val="0"/>
              <w:bCs w:val="0"/>
              <w:color w:val="FF0000"/>
              <w:w w:val="105"/>
              <w:sz w:val="24"/>
              <w:szCs w:val="24"/>
              <w:lang w:eastAsia="zh-CN"/>
            </w:rPr>
            <w:t>）</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fldChar w:fldCharType="end"/>
          </w:r>
          <w:r>
            <w:rPr>
              <w:rFonts w:hint="default" w:ascii="Times New Roman" w:hAnsi="Times New Roman" w:eastAsia="微软雅黑" w:cs="Times New Roman"/>
              <w:b w:val="0"/>
              <w:bCs w:val="0"/>
              <w:w w:val="105"/>
              <w:sz w:val="24"/>
            </w:rPr>
            <w:t>Ⅲ</w:t>
          </w:r>
        </w:p>
        <w:p w14:paraId="5D5CE4D7">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default" w:ascii="Times New Roman" w:hAnsi="Times New Roman" w:eastAsia="微软雅黑" w:cs="Times New Roman"/>
              <w:b w:val="0"/>
              <w:bCs w:val="0"/>
              <w:w w:val="105"/>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 </w:instrText>
          </w:r>
          <w:r>
            <w:rPr>
              <w:rFonts w:hint="default" w:ascii="Times New Roman" w:hAnsi="Times New Roman" w:eastAsia="宋体" w:cs="Times New Roman"/>
              <w:b w:val="0"/>
              <w:bCs w:val="0"/>
              <w:sz w:val="24"/>
            </w:rPr>
            <w:fldChar w:fldCharType="separate"/>
          </w:r>
          <w:r>
            <w:rPr>
              <w:rFonts w:hint="default" w:ascii="Times New Roman" w:hAnsi="Times New Roman" w:cs="Times New Roman"/>
              <w:b w:val="0"/>
              <w:bCs w:val="0"/>
              <w:w w:val="105"/>
              <w:sz w:val="24"/>
              <w:szCs w:val="24"/>
            </w:rPr>
            <w:t>Abstract</w:t>
          </w:r>
          <w:r>
            <w:rPr>
              <w:rFonts w:hint="default" w:ascii="Times New Roman" w:hAnsi="Times New Roman" w:cs="Times New Roman"/>
              <w:b w:val="0"/>
              <w:bCs w:val="0"/>
              <w:color w:val="FF0000"/>
              <w:w w:val="105"/>
              <w:sz w:val="24"/>
              <w:szCs w:val="24"/>
              <w:lang w:eastAsia="zh-CN"/>
            </w:rPr>
            <w:t>（目录内容字号：宋体小四）</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fldChar w:fldCharType="end"/>
          </w:r>
          <w:r>
            <w:rPr>
              <w:rFonts w:hint="default" w:ascii="Times New Roman" w:hAnsi="Times New Roman" w:eastAsia="微软雅黑" w:cs="Times New Roman"/>
              <w:b w:val="0"/>
              <w:bCs w:val="0"/>
              <w:w w:val="105"/>
              <w:sz w:val="24"/>
            </w:rPr>
            <w:t>Ⅳ</w:t>
          </w:r>
        </w:p>
        <w:p w14:paraId="2A1CB27D">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二、研究目的</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1</w:t>
          </w:r>
          <w:r>
            <w:rPr>
              <w:rFonts w:hint="default" w:ascii="Times New Roman" w:hAnsi="Times New Roman" w:eastAsia="宋体" w:cs="Times New Roman"/>
              <w:b w:val="0"/>
              <w:bCs w:val="0"/>
              <w:w w:val="105"/>
              <w:sz w:val="24"/>
            </w:rPr>
            <w:fldChar w:fldCharType="end"/>
          </w:r>
        </w:p>
        <w:p w14:paraId="58FC4E88">
          <w:pPr>
            <w:pStyle w:val="8"/>
            <w:keepNext w:val="0"/>
            <w:keepLines w:val="0"/>
            <w:pageBreakBefore w:val="0"/>
            <w:widowControl w:val="0"/>
            <w:tabs>
              <w:tab w:val="right" w:leader="dot" w:pos="8652"/>
            </w:tabs>
            <w:kinsoku/>
            <w:wordWrap/>
            <w:overflowPunct/>
            <w:topLinePunct w:val="0"/>
            <w:bidi w:val="0"/>
            <w:adjustRightInd/>
            <w:spacing w:before="102" w:line="360" w:lineRule="auto"/>
            <w:ind w:left="0" w:leftChars="0" w:firstLine="0" w:firstLineChars="0"/>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 </w:instrText>
          </w:r>
          <w:r>
            <w:rPr>
              <w:rFonts w:hint="default" w:ascii="Times New Roman" w:hAnsi="Times New Roman" w:eastAsia="宋体" w:cs="Times New Roman"/>
              <w:b w:val="0"/>
              <w:bCs w:val="0"/>
              <w:sz w:val="24"/>
            </w:rPr>
            <w:fldChar w:fldCharType="separate"/>
          </w:r>
          <w:r>
            <w:rPr>
              <w:rFonts w:hint="default" w:ascii="Times New Roman" w:hAnsi="Times New Roman" w:cs="Times New Roman"/>
              <w:b w:val="0"/>
              <w:bCs w:val="0"/>
              <w:sz w:val="24"/>
              <w:lang w:eastAsia="zh-CN"/>
            </w:rPr>
            <w:t>第一章</w:t>
          </w:r>
          <w:r>
            <w:rPr>
              <w:rFonts w:hint="eastAsia" w:ascii="Times New Roman" w:hAnsi="Times New Roman" w:cs="Times New Roman"/>
              <w:b w:val="0"/>
              <w:bCs w:val="0"/>
              <w:sz w:val="24"/>
              <w:lang w:val="en-US" w:eastAsia="zh-CN"/>
            </w:rPr>
            <w:t xml:space="preserve"> </w:t>
          </w:r>
          <w:r>
            <w:rPr>
              <w:rFonts w:hint="default" w:ascii="Times New Roman" w:hAnsi="Times New Roman" w:cs="Times New Roman"/>
              <w:b w:val="0"/>
              <w:bCs w:val="0"/>
              <w:sz w:val="24"/>
              <w:lang w:eastAsia="zh-CN"/>
            </w:rPr>
            <w:t>绪论</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1</w:t>
          </w:r>
          <w:r>
            <w:rPr>
              <w:rFonts w:hint="default" w:ascii="Times New Roman" w:hAnsi="Times New Roman" w:eastAsia="宋体" w:cs="Times New Roman"/>
              <w:b w:val="0"/>
              <w:bCs w:val="0"/>
              <w:w w:val="105"/>
              <w:sz w:val="24"/>
            </w:rPr>
            <w:fldChar w:fldCharType="end"/>
          </w:r>
        </w:p>
        <w:p w14:paraId="2C613C46">
          <w:pPr>
            <w:pStyle w:val="8"/>
            <w:keepNext w:val="0"/>
            <w:keepLines w:val="0"/>
            <w:pageBreakBefore w:val="0"/>
            <w:widowControl w:val="0"/>
            <w:tabs>
              <w:tab w:val="right" w:leader="dot" w:pos="8652"/>
            </w:tabs>
            <w:kinsoku/>
            <w:wordWrap/>
            <w:overflowPunct/>
            <w:topLinePunct w:val="0"/>
            <w:bidi w:val="0"/>
            <w:adjustRightInd/>
            <w:spacing w:before="102"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一、研究背景</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1</w:t>
          </w:r>
          <w:r>
            <w:rPr>
              <w:rFonts w:hint="default" w:ascii="Times New Roman" w:hAnsi="Times New Roman" w:eastAsia="宋体" w:cs="Times New Roman"/>
              <w:b w:val="0"/>
              <w:bCs w:val="0"/>
              <w:w w:val="105"/>
              <w:sz w:val="24"/>
            </w:rPr>
            <w:fldChar w:fldCharType="end"/>
          </w:r>
        </w:p>
        <w:p w14:paraId="2402BAC7">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二、研究目的</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1</w:t>
          </w:r>
          <w:r>
            <w:rPr>
              <w:rFonts w:hint="default" w:ascii="Times New Roman" w:hAnsi="Times New Roman" w:eastAsia="宋体" w:cs="Times New Roman"/>
              <w:b w:val="0"/>
              <w:bCs w:val="0"/>
              <w:w w:val="105"/>
              <w:sz w:val="24"/>
            </w:rPr>
            <w:fldChar w:fldCharType="end"/>
          </w:r>
        </w:p>
        <w:p w14:paraId="759AC125">
          <w:pPr>
            <w:pStyle w:val="8"/>
            <w:keepNext w:val="0"/>
            <w:keepLines w:val="0"/>
            <w:pageBreakBefore w:val="0"/>
            <w:widowControl w:val="0"/>
            <w:tabs>
              <w:tab w:val="right" w:leader="dot" w:pos="8652"/>
            </w:tabs>
            <w:kinsoku/>
            <w:wordWrap/>
            <w:overflowPunct/>
            <w:topLinePunct w:val="0"/>
            <w:bidi w:val="0"/>
            <w:adjustRightInd/>
            <w:spacing w:before="101"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三、研究意义</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1</w:t>
          </w:r>
          <w:r>
            <w:rPr>
              <w:rFonts w:hint="default" w:ascii="Times New Roman" w:hAnsi="Times New Roman" w:eastAsia="宋体" w:cs="Times New Roman"/>
              <w:b w:val="0"/>
              <w:bCs w:val="0"/>
              <w:w w:val="105"/>
              <w:sz w:val="24"/>
            </w:rPr>
            <w:fldChar w:fldCharType="end"/>
          </w:r>
        </w:p>
        <w:p w14:paraId="62C7B08D">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（一）理论意义</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1</w:t>
          </w:r>
          <w:r>
            <w:rPr>
              <w:rFonts w:hint="default" w:ascii="Times New Roman" w:hAnsi="Times New Roman" w:eastAsia="宋体" w:cs="Times New Roman"/>
              <w:b w:val="0"/>
              <w:bCs w:val="0"/>
              <w:w w:val="105"/>
              <w:sz w:val="24"/>
            </w:rPr>
            <w:fldChar w:fldCharType="end"/>
          </w:r>
        </w:p>
        <w:p w14:paraId="25007328">
          <w:pPr>
            <w:pStyle w:val="8"/>
            <w:keepNext w:val="0"/>
            <w:keepLines w:val="0"/>
            <w:pageBreakBefore w:val="0"/>
            <w:widowControl w:val="0"/>
            <w:tabs>
              <w:tab w:val="right" w:leader="dot" w:pos="8652"/>
            </w:tabs>
            <w:kinsoku/>
            <w:wordWrap/>
            <w:overflowPunct/>
            <w:topLinePunct w:val="0"/>
            <w:bidi w:val="0"/>
            <w:adjustRightInd/>
            <w:spacing w:before="101"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"_bookmark5"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（二）实践意义</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2</w:t>
          </w:r>
          <w:r>
            <w:rPr>
              <w:rFonts w:hint="default" w:ascii="Times New Roman" w:hAnsi="Times New Roman" w:eastAsia="宋体" w:cs="Times New Roman"/>
              <w:b w:val="0"/>
              <w:bCs w:val="0"/>
              <w:w w:val="105"/>
              <w:sz w:val="24"/>
            </w:rPr>
            <w:fldChar w:fldCharType="end"/>
          </w:r>
        </w:p>
        <w:p w14:paraId="59854F46">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"_bookmark6"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四、文献综述</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2</w:t>
          </w:r>
          <w:r>
            <w:rPr>
              <w:rFonts w:hint="default" w:ascii="Times New Roman" w:hAnsi="Times New Roman" w:eastAsia="宋体" w:cs="Times New Roman"/>
              <w:b w:val="0"/>
              <w:bCs w:val="0"/>
              <w:w w:val="105"/>
              <w:sz w:val="24"/>
            </w:rPr>
            <w:fldChar w:fldCharType="end"/>
          </w:r>
        </w:p>
        <w:p w14:paraId="04B5F902">
          <w:pPr>
            <w:pStyle w:val="8"/>
            <w:keepNext w:val="0"/>
            <w:keepLines w:val="0"/>
            <w:pageBreakBefore w:val="0"/>
            <w:widowControl w:val="0"/>
            <w:tabs>
              <w:tab w:val="right" w:leader="dot" w:pos="8652"/>
            </w:tabs>
            <w:kinsoku/>
            <w:wordWrap/>
            <w:overflowPunct/>
            <w:topLinePunct w:val="0"/>
            <w:bidi w:val="0"/>
            <w:adjustRightInd/>
            <w:spacing w:before="102"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"_bookmark7"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（一）国外研究现状</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2</w:t>
          </w:r>
          <w:r>
            <w:rPr>
              <w:rFonts w:hint="default" w:ascii="Times New Roman" w:hAnsi="Times New Roman" w:eastAsia="宋体" w:cs="Times New Roman"/>
              <w:b w:val="0"/>
              <w:bCs w:val="0"/>
              <w:w w:val="105"/>
              <w:sz w:val="24"/>
            </w:rPr>
            <w:fldChar w:fldCharType="end"/>
          </w:r>
        </w:p>
        <w:p w14:paraId="5928A285">
          <w:pPr>
            <w:pStyle w:val="8"/>
            <w:keepNext w:val="0"/>
            <w:keepLines w:val="0"/>
            <w:pageBreakBefore w:val="0"/>
            <w:widowControl w:val="0"/>
            <w:tabs>
              <w:tab w:val="right" w:leader="dot" w:pos="8652"/>
            </w:tabs>
            <w:kinsoku/>
            <w:wordWrap/>
            <w:overflowPunct/>
            <w:topLinePunct w:val="0"/>
            <w:bidi w:val="0"/>
            <w:adjustRightInd/>
            <w:spacing w:before="108"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"_bookmark8"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（二）国内研究现状</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4</w:t>
          </w:r>
          <w:r>
            <w:rPr>
              <w:rFonts w:hint="default" w:ascii="Times New Roman" w:hAnsi="Times New Roman" w:eastAsia="宋体" w:cs="Times New Roman"/>
              <w:b w:val="0"/>
              <w:bCs w:val="0"/>
              <w:w w:val="105"/>
              <w:sz w:val="24"/>
            </w:rPr>
            <w:fldChar w:fldCharType="end"/>
          </w:r>
        </w:p>
        <w:p w14:paraId="22BD3628">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"_bookmark9"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五、研究的内容</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7</w:t>
          </w:r>
          <w:r>
            <w:rPr>
              <w:rFonts w:hint="default" w:ascii="Times New Roman" w:hAnsi="Times New Roman" w:eastAsia="宋体" w:cs="Times New Roman"/>
              <w:b w:val="0"/>
              <w:bCs w:val="0"/>
              <w:w w:val="105"/>
              <w:sz w:val="24"/>
            </w:rPr>
            <w:fldChar w:fldCharType="end"/>
          </w:r>
        </w:p>
        <w:p w14:paraId="487F6330">
          <w:pPr>
            <w:pStyle w:val="8"/>
            <w:keepNext w:val="0"/>
            <w:keepLines w:val="0"/>
            <w:pageBreakBefore w:val="0"/>
            <w:widowControl w:val="0"/>
            <w:tabs>
              <w:tab w:val="right" w:leader="dot" w:pos="8652"/>
            </w:tabs>
            <w:kinsoku/>
            <w:wordWrap/>
            <w:overflowPunct/>
            <w:topLinePunct w:val="0"/>
            <w:bidi w:val="0"/>
            <w:adjustRightInd/>
            <w:spacing w:before="101"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"_bookmark10"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六、研究思路、研究方法</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8</w:t>
          </w:r>
          <w:r>
            <w:rPr>
              <w:rFonts w:hint="default" w:ascii="Times New Roman" w:hAnsi="Times New Roman" w:eastAsia="宋体" w:cs="Times New Roman"/>
              <w:b w:val="0"/>
              <w:bCs w:val="0"/>
              <w:w w:val="105"/>
              <w:sz w:val="24"/>
            </w:rPr>
            <w:fldChar w:fldCharType="end"/>
          </w:r>
        </w:p>
        <w:p w14:paraId="71AAFCA0">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"_bookmark11"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（一）研究思路</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8</w:t>
          </w:r>
          <w:r>
            <w:rPr>
              <w:rFonts w:hint="default" w:ascii="Times New Roman" w:hAnsi="Times New Roman" w:eastAsia="宋体" w:cs="Times New Roman"/>
              <w:b w:val="0"/>
              <w:bCs w:val="0"/>
              <w:w w:val="105"/>
              <w:sz w:val="24"/>
            </w:rPr>
            <w:fldChar w:fldCharType="end"/>
          </w:r>
        </w:p>
        <w:p w14:paraId="5ED6A482">
          <w:pPr>
            <w:pStyle w:val="8"/>
            <w:keepNext w:val="0"/>
            <w:keepLines w:val="0"/>
            <w:pageBreakBefore w:val="0"/>
            <w:widowControl w:val="0"/>
            <w:tabs>
              <w:tab w:val="right" w:leader="dot" w:pos="8652"/>
            </w:tabs>
            <w:kinsoku/>
            <w:wordWrap/>
            <w:overflowPunct/>
            <w:topLinePunct w:val="0"/>
            <w:bidi w:val="0"/>
            <w:adjustRightInd/>
            <w:spacing w:before="102"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"_bookmark12"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（二）研究方法</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9</w:t>
          </w:r>
          <w:r>
            <w:rPr>
              <w:rFonts w:hint="default" w:ascii="Times New Roman" w:hAnsi="Times New Roman" w:eastAsia="宋体" w:cs="Times New Roman"/>
              <w:b w:val="0"/>
              <w:bCs w:val="0"/>
              <w:w w:val="105"/>
              <w:sz w:val="24"/>
            </w:rPr>
            <w:fldChar w:fldCharType="end"/>
          </w:r>
        </w:p>
        <w:p w14:paraId="37AC7F82">
          <w:pPr>
            <w:pStyle w:val="7"/>
            <w:keepNext w:val="0"/>
            <w:keepLines w:val="0"/>
            <w:pageBreakBefore w:val="0"/>
            <w:widowControl w:val="0"/>
            <w:tabs>
              <w:tab w:val="right" w:leader="dot" w:pos="8652"/>
            </w:tabs>
            <w:kinsoku/>
            <w:wordWrap/>
            <w:overflowPunct/>
            <w:topLinePunct w:val="0"/>
            <w:bidi w:val="0"/>
            <w:adjustRightInd/>
            <w:spacing w:before="108"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"_bookmark13"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第二章</w:t>
          </w:r>
          <w:r>
            <w:rPr>
              <w:rFonts w:hint="default" w:ascii="Times New Roman" w:hAnsi="Times New Roman" w:eastAsia="宋体" w:cs="Times New Roman"/>
              <w:b w:val="0"/>
              <w:bCs w:val="0"/>
              <w:spacing w:val="1"/>
              <w:w w:val="105"/>
              <w:sz w:val="24"/>
            </w:rPr>
            <w:t xml:space="preserve"> </w:t>
          </w:r>
          <w:r>
            <w:rPr>
              <w:rFonts w:hint="default" w:ascii="Times New Roman" w:hAnsi="Times New Roman" w:eastAsia="宋体" w:cs="Times New Roman"/>
              <w:b w:val="0"/>
              <w:bCs w:val="0"/>
              <w:w w:val="105"/>
              <w:sz w:val="24"/>
            </w:rPr>
            <w:t>小学高年级数学课外作业现状调查</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280C3D3B">
          <w:pPr>
            <w:pStyle w:val="8"/>
            <w:keepNext w:val="0"/>
            <w:keepLines w:val="0"/>
            <w:pageBreakBefore w:val="0"/>
            <w:widowControl w:val="0"/>
            <w:tabs>
              <w:tab w:val="right" w:leader="dot" w:pos="8652"/>
            </w:tabs>
            <w:kinsoku/>
            <w:wordWrap/>
            <w:overflowPunct/>
            <w:topLinePunct w:val="0"/>
            <w:bidi w:val="0"/>
            <w:adjustRightInd/>
            <w:spacing w:before="102"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"_bookmark14"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一、调查对象</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3ECB98C3">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"_bookmark15"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（一）问卷调查对象</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602413AC">
          <w:pPr>
            <w:pStyle w:val="8"/>
            <w:keepNext w:val="0"/>
            <w:keepLines w:val="0"/>
            <w:pageBreakBefore w:val="0"/>
            <w:widowControl w:val="0"/>
            <w:tabs>
              <w:tab w:val="right" w:leader="dot" w:pos="8652"/>
            </w:tabs>
            <w:kinsoku/>
            <w:wordWrap/>
            <w:overflowPunct/>
            <w:topLinePunct w:val="0"/>
            <w:bidi w:val="0"/>
            <w:adjustRightInd/>
            <w:spacing w:before="101"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"_bookmark16"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（二）访谈调查对象</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10FD8EE1">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"_bookmark17"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二、调查工具</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597A7426">
          <w:pPr>
            <w:pStyle w:val="8"/>
            <w:keepNext w:val="0"/>
            <w:keepLines w:val="0"/>
            <w:pageBreakBefore w:val="0"/>
            <w:widowControl w:val="0"/>
            <w:tabs>
              <w:tab w:val="right" w:leader="dot" w:pos="8652"/>
            </w:tabs>
            <w:kinsoku/>
            <w:wordWrap/>
            <w:overflowPunct/>
            <w:topLinePunct w:val="0"/>
            <w:bidi w:val="0"/>
            <w:adjustRightInd/>
            <w:spacing w:before="108"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"_bookmark18"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（一）问卷设计</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634A1252">
          <w:pPr>
            <w:pStyle w:val="8"/>
            <w:keepNext w:val="0"/>
            <w:keepLines w:val="0"/>
            <w:pageBreakBefore w:val="0"/>
            <w:widowControl w:val="0"/>
            <w:tabs>
              <w:tab w:val="right" w:leader="dot" w:pos="8652"/>
            </w:tabs>
            <w:kinsoku/>
            <w:wordWrap/>
            <w:overflowPunct/>
            <w:topLinePunct w:val="0"/>
            <w:bidi w:val="0"/>
            <w:adjustRightInd/>
            <w:spacing w:before="102"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"_bookmark19"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（二）访谈设计</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1</w:t>
          </w:r>
        </w:p>
        <w:p w14:paraId="77023AD5">
          <w:pPr>
            <w:pStyle w:val="8"/>
            <w:keepNext w:val="0"/>
            <w:keepLines w:val="0"/>
            <w:pageBreakBefore w:val="0"/>
            <w:widowControl w:val="0"/>
            <w:tabs>
              <w:tab w:val="right" w:leader="dot" w:pos="8652"/>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"_bookmark20"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三、调查结果分析</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1</w:t>
          </w:r>
        </w:p>
        <w:p w14:paraId="1EDFB408">
          <w:pPr>
            <w:pStyle w:val="8"/>
            <w:keepNext w:val="0"/>
            <w:keepLines w:val="0"/>
            <w:pageBreakBefore w:val="0"/>
            <w:widowControl w:val="0"/>
            <w:tabs>
              <w:tab w:val="right" w:leader="dot" w:pos="8652"/>
            </w:tabs>
            <w:kinsoku/>
            <w:wordWrap/>
            <w:overflowPunct/>
            <w:topLinePunct w:val="0"/>
            <w:bidi w:val="0"/>
            <w:adjustRightInd/>
            <w:spacing w:before="101"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"_bookmark21"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（一）问卷调查结果分析</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1</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1</w:t>
          </w:r>
        </w:p>
        <w:p w14:paraId="55982657">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"_bookmark22"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（二）访谈调查结果分析</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2</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516433E5">
          <w:pPr>
            <w:pStyle w:val="7"/>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"_bookmark23"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第三章</w:t>
          </w:r>
          <w:r>
            <w:rPr>
              <w:rFonts w:hint="default" w:ascii="Times New Roman" w:hAnsi="Times New Roman" w:eastAsia="宋体" w:cs="Times New Roman"/>
              <w:b w:val="0"/>
              <w:bCs w:val="0"/>
              <w:spacing w:val="-1"/>
              <w:w w:val="105"/>
              <w:sz w:val="24"/>
            </w:rPr>
            <w:t xml:space="preserve"> </w:t>
          </w:r>
          <w:r>
            <w:rPr>
              <w:rFonts w:hint="default" w:ascii="Times New Roman" w:hAnsi="Times New Roman" w:eastAsia="宋体" w:cs="Times New Roman"/>
              <w:b w:val="0"/>
              <w:bCs w:val="0"/>
              <w:w w:val="105"/>
              <w:sz w:val="24"/>
            </w:rPr>
            <w:t>小学高年级数学课外作业存在的问题及原因分析</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56E82454">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"_bookmark24"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一、小学高年级数学课外作业存在的问题</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29C4D9FD">
          <w:pPr>
            <w:pStyle w:val="8"/>
            <w:keepNext w:val="0"/>
            <w:keepLines w:val="0"/>
            <w:pageBreakBefore w:val="0"/>
            <w:widowControl w:val="0"/>
            <w:tabs>
              <w:tab w:val="right" w:leader="dot" w:pos="8654"/>
            </w:tabs>
            <w:kinsoku/>
            <w:wordWrap/>
            <w:overflowPunct/>
            <w:topLinePunct w:val="0"/>
            <w:bidi w:val="0"/>
            <w:adjustRightInd/>
            <w:spacing w:before="101"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"_bookmark25"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（一）分层作业落实困难</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7CF55B7D">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"_bookmark26"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（二）作业设计单一化</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78888B2A">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"_bookmark27"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（三）作业评价与反馈激励性不足</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283BCE16">
          <w:pPr>
            <w:pStyle w:val="8"/>
            <w:keepNext w:val="0"/>
            <w:keepLines w:val="0"/>
            <w:pageBreakBefore w:val="0"/>
            <w:widowControl w:val="0"/>
            <w:tabs>
              <w:tab w:val="right" w:leader="dot" w:pos="8654"/>
            </w:tabs>
            <w:kinsoku/>
            <w:wordWrap/>
            <w:overflowPunct/>
            <w:topLinePunct w:val="0"/>
            <w:bidi w:val="0"/>
            <w:adjustRightInd/>
            <w:spacing w:before="101"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"_bookmark28"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（四）学科间作业布置缺乏沟通协商</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1</w:t>
          </w:r>
        </w:p>
        <w:p w14:paraId="397C5782">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"_bookmark29"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二、小学高年级数学课外作业问题的原因分析</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2</w:t>
          </w:r>
        </w:p>
        <w:p w14:paraId="07C315BC">
          <w:pPr>
            <w:pStyle w:val="8"/>
            <w:keepNext w:val="0"/>
            <w:keepLines w:val="0"/>
            <w:pageBreakBefore w:val="0"/>
            <w:widowControl w:val="0"/>
            <w:tabs>
              <w:tab w:val="right" w:leader="dot" w:pos="8654"/>
            </w:tabs>
            <w:kinsoku/>
            <w:wordWrap/>
            <w:overflowPunct/>
            <w:topLinePunct w:val="0"/>
            <w:bidi w:val="0"/>
            <w:adjustRightInd/>
            <w:spacing w:before="101"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"_bookmark30"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（一）分层作业工作繁琐</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2</w:t>
          </w:r>
        </w:p>
        <w:p w14:paraId="645AB390">
          <w:pPr>
            <w:pStyle w:val="8"/>
            <w:keepNext w:val="0"/>
            <w:keepLines w:val="0"/>
            <w:pageBreakBefore w:val="0"/>
            <w:widowControl w:val="0"/>
            <w:tabs>
              <w:tab w:val="right" w:leader="dot" w:pos="8654"/>
            </w:tabs>
            <w:kinsoku/>
            <w:wordWrap/>
            <w:overflowPunct/>
            <w:topLinePunct w:val="0"/>
            <w:bidi w:val="0"/>
            <w:adjustRightInd/>
            <w:spacing w:after="20"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"_bookmark31"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（二）作业开发能力较弱</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2</w:t>
          </w:r>
        </w:p>
        <w:p w14:paraId="5C7F060B">
          <w:pPr>
            <w:pStyle w:val="8"/>
            <w:keepNext w:val="0"/>
            <w:keepLines w:val="0"/>
            <w:pageBreakBefore w:val="0"/>
            <w:widowControl w:val="0"/>
            <w:tabs>
              <w:tab w:val="right" w:leader="dot" w:pos="8654"/>
            </w:tabs>
            <w:kinsoku/>
            <w:wordWrap/>
            <w:overflowPunct/>
            <w:topLinePunct w:val="0"/>
            <w:bidi w:val="0"/>
            <w:adjustRightInd/>
            <w:spacing w:before="266"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"_bookmark32"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（三）作业批改工作量大</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2</w:t>
          </w:r>
        </w:p>
        <w:p w14:paraId="4E710B25">
          <w:pPr>
            <w:pStyle w:val="8"/>
            <w:keepNext w:val="0"/>
            <w:keepLines w:val="0"/>
            <w:pageBreakBefore w:val="0"/>
            <w:widowControl w:val="0"/>
            <w:tabs>
              <w:tab w:val="right" w:leader="dot" w:pos="8654"/>
            </w:tabs>
            <w:kinsoku/>
            <w:wordWrap/>
            <w:overflowPunct/>
            <w:topLinePunct w:val="0"/>
            <w:bidi w:val="0"/>
            <w:adjustRightInd/>
            <w:spacing w:before="108"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"_bookmark33"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（四）作业“一体化”意识不足</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2</w:t>
          </w:r>
        </w:p>
        <w:p w14:paraId="71F5A1E4">
          <w:pPr>
            <w:pStyle w:val="7"/>
            <w:keepNext w:val="0"/>
            <w:keepLines w:val="0"/>
            <w:pageBreakBefore w:val="0"/>
            <w:widowControl w:val="0"/>
            <w:tabs>
              <w:tab w:val="right" w:leader="dot" w:pos="8654"/>
            </w:tabs>
            <w:kinsoku/>
            <w:wordWrap/>
            <w:overflowPunct/>
            <w:topLinePunct w:val="0"/>
            <w:bidi w:val="0"/>
            <w:adjustRightInd/>
            <w:spacing w:before="102"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"_bookmark34"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第四章</w:t>
          </w:r>
          <w:r>
            <w:rPr>
              <w:rFonts w:hint="default" w:ascii="Times New Roman" w:hAnsi="Times New Roman" w:eastAsia="宋体" w:cs="Times New Roman"/>
              <w:b w:val="0"/>
              <w:bCs w:val="0"/>
              <w:spacing w:val="1"/>
              <w:w w:val="105"/>
              <w:sz w:val="24"/>
            </w:rPr>
            <w:t xml:space="preserve"> </w:t>
          </w:r>
          <w:r>
            <w:rPr>
              <w:rFonts w:hint="default" w:ascii="Times New Roman" w:hAnsi="Times New Roman" w:eastAsia="宋体" w:cs="Times New Roman"/>
              <w:b w:val="0"/>
              <w:bCs w:val="0"/>
              <w:w w:val="105"/>
              <w:sz w:val="24"/>
            </w:rPr>
            <w:t>小学高年级数学课外作业优化策略</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3</w:t>
          </w:r>
        </w:p>
        <w:p w14:paraId="0E3491BA">
          <w:pPr>
            <w:pStyle w:val="8"/>
            <w:keepNext w:val="0"/>
            <w:keepLines w:val="0"/>
            <w:pageBreakBefore w:val="0"/>
            <w:widowControl w:val="0"/>
            <w:tabs>
              <w:tab w:val="right" w:leader="dot" w:pos="8654"/>
            </w:tabs>
            <w:kinsoku/>
            <w:wordWrap/>
            <w:overflowPunct/>
            <w:topLinePunct w:val="0"/>
            <w:bidi w:val="0"/>
            <w:adjustRightInd/>
            <w:spacing w:before="108"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"_bookmark35"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一、健全作业管理机制，提高主体协作能力</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3</w:t>
          </w:r>
        </w:p>
        <w:p w14:paraId="3E7A3B1F">
          <w:pPr>
            <w:pStyle w:val="8"/>
            <w:keepNext w:val="0"/>
            <w:keepLines w:val="0"/>
            <w:pageBreakBefore w:val="0"/>
            <w:widowControl w:val="0"/>
            <w:tabs>
              <w:tab w:val="right" w:leader="dot" w:pos="8654"/>
            </w:tabs>
            <w:kinsoku/>
            <w:wordWrap/>
            <w:overflowPunct/>
            <w:topLinePunct w:val="0"/>
            <w:bidi w:val="0"/>
            <w:adjustRightInd/>
            <w:spacing w:before="102"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"_bookmark36"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二、细化作业分层工作，助力学生个性发展</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3</w:t>
          </w:r>
        </w:p>
        <w:p w14:paraId="13CB69D1">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"_bookmark37"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三、回归作业育人本质，增强评价情感功能</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5</w:t>
          </w:r>
        </w:p>
        <w:p w14:paraId="608F3339">
          <w:pPr>
            <w:pStyle w:val="7"/>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"_bookmark38"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第五章</w:t>
          </w:r>
          <w:r>
            <w:rPr>
              <w:rFonts w:hint="default" w:ascii="Times New Roman" w:hAnsi="Times New Roman" w:eastAsia="宋体" w:cs="Times New Roman"/>
              <w:b w:val="0"/>
              <w:bCs w:val="0"/>
              <w:spacing w:val="1"/>
              <w:w w:val="105"/>
              <w:sz w:val="24"/>
            </w:rPr>
            <w:t xml:space="preserve"> </w:t>
          </w:r>
          <w:r>
            <w:rPr>
              <w:rFonts w:hint="default" w:ascii="Times New Roman" w:hAnsi="Times New Roman" w:eastAsia="宋体" w:cs="Times New Roman"/>
              <w:b w:val="0"/>
              <w:bCs w:val="0"/>
              <w:w w:val="105"/>
              <w:sz w:val="24"/>
            </w:rPr>
            <w:t>小学高年级数学课外作业设计示例</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5</w:t>
          </w:r>
        </w:p>
        <w:p w14:paraId="5B48CDFB">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"_bookmark39"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一、探究型课外作业：</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5</w:t>
          </w:r>
        </w:p>
        <w:p w14:paraId="74650C3A">
          <w:pPr>
            <w:pStyle w:val="8"/>
            <w:keepNext w:val="0"/>
            <w:keepLines w:val="0"/>
            <w:pageBreakBefore w:val="0"/>
            <w:widowControl w:val="0"/>
            <w:tabs>
              <w:tab w:val="right" w:leader="dot" w:pos="8654"/>
            </w:tabs>
            <w:kinsoku/>
            <w:wordWrap/>
            <w:overflowPunct/>
            <w:topLinePunct w:val="0"/>
            <w:bidi w:val="0"/>
            <w:adjustRightInd/>
            <w:spacing w:before="101"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"_bookmark40"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（一）作业目标</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5</w:t>
          </w:r>
        </w:p>
        <w:p w14:paraId="182C8BD5">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"_bookmark41"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（二）作业内容</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5</w:t>
          </w:r>
        </w:p>
        <w:p w14:paraId="760EB755">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"_bookmark42"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（三）作业完成方式</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5</w:t>
          </w:r>
        </w:p>
        <w:p w14:paraId="4FE3D963">
          <w:pPr>
            <w:pStyle w:val="8"/>
            <w:keepNext w:val="0"/>
            <w:keepLines w:val="0"/>
            <w:pageBreakBefore w:val="0"/>
            <w:widowControl w:val="0"/>
            <w:tabs>
              <w:tab w:val="right" w:leader="dot" w:pos="8654"/>
            </w:tabs>
            <w:kinsoku/>
            <w:wordWrap/>
            <w:overflowPunct/>
            <w:topLinePunct w:val="0"/>
            <w:bidi w:val="0"/>
            <w:adjustRightInd/>
            <w:spacing w:before="101"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"_bookmark43"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（四）作业评价与反馈</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3</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5</w:t>
          </w:r>
        </w:p>
        <w:p w14:paraId="3EC67496">
          <w:pPr>
            <w:pStyle w:val="8"/>
            <w:keepNext w:val="0"/>
            <w:keepLines w:val="0"/>
            <w:pageBreakBefore w:val="0"/>
            <w:widowControl w:val="0"/>
            <w:tabs>
              <w:tab w:val="right" w:leader="dot" w:pos="8654"/>
            </w:tabs>
            <w:kinsoku/>
            <w:wordWrap/>
            <w:overflowPunct/>
            <w:topLinePunct w:val="0"/>
            <w:bidi w:val="0"/>
            <w:adjustRightInd/>
            <w:spacing w:before="108"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"_bookmark44"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二、实施结果与启示</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3</w:t>
          </w:r>
          <w:r>
            <w:rPr>
              <w:rFonts w:hint="eastAsia" w:ascii="Times New Roman" w:hAnsi="Times New Roman" w:cs="Times New Roman"/>
              <w:b w:val="0"/>
              <w:bCs w:val="0"/>
              <w:w w:val="105"/>
              <w:sz w:val="24"/>
              <w:lang w:val="en-US" w:eastAsia="zh-CN"/>
            </w:rPr>
            <w:t>7</w:t>
          </w:r>
          <w:r>
            <w:rPr>
              <w:rFonts w:hint="default" w:ascii="Times New Roman" w:hAnsi="Times New Roman" w:eastAsia="宋体" w:cs="Times New Roman"/>
              <w:b w:val="0"/>
              <w:bCs w:val="0"/>
              <w:w w:val="105"/>
              <w:sz w:val="24"/>
            </w:rPr>
            <w:fldChar w:fldCharType="end"/>
          </w:r>
        </w:p>
        <w:p w14:paraId="0882FCA9">
          <w:pPr>
            <w:pStyle w:val="8"/>
            <w:keepNext w:val="0"/>
            <w:keepLines w:val="0"/>
            <w:pageBreakBefore w:val="0"/>
            <w:widowControl w:val="0"/>
            <w:tabs>
              <w:tab w:val="right" w:leader="dot" w:pos="8654"/>
            </w:tabs>
            <w:kinsoku/>
            <w:wordWrap/>
            <w:overflowPunct/>
            <w:topLinePunct w:val="0"/>
            <w:bidi w:val="0"/>
            <w:adjustRightInd/>
            <w:spacing w:before="102"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"_bookmark45"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（一）探究型课外作业的实施结果</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3</w:t>
          </w:r>
          <w:r>
            <w:rPr>
              <w:rFonts w:hint="eastAsia" w:ascii="Times New Roman" w:hAnsi="Times New Roman" w:cs="Times New Roman"/>
              <w:b w:val="0"/>
              <w:bCs w:val="0"/>
              <w:w w:val="105"/>
              <w:sz w:val="24"/>
              <w:lang w:val="en-US" w:eastAsia="zh-CN"/>
            </w:rPr>
            <w:t>7</w:t>
          </w:r>
          <w:r>
            <w:rPr>
              <w:rFonts w:hint="default" w:ascii="Times New Roman" w:hAnsi="Times New Roman" w:eastAsia="宋体" w:cs="Times New Roman"/>
              <w:b w:val="0"/>
              <w:bCs w:val="0"/>
              <w:w w:val="105"/>
              <w:sz w:val="24"/>
            </w:rPr>
            <w:fldChar w:fldCharType="end"/>
          </w:r>
        </w:p>
        <w:p w14:paraId="067D5539">
          <w:pPr>
            <w:pStyle w:val="8"/>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"_bookmark46"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（二）探究型课外作业的启示</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3</w:t>
          </w:r>
          <w:r>
            <w:rPr>
              <w:rFonts w:hint="eastAsia" w:ascii="Times New Roman" w:hAnsi="Times New Roman" w:cs="Times New Roman"/>
              <w:b w:val="0"/>
              <w:bCs w:val="0"/>
              <w:w w:val="105"/>
              <w:sz w:val="24"/>
              <w:lang w:val="en-US" w:eastAsia="zh-CN"/>
            </w:rPr>
            <w:t>8</w:t>
          </w:r>
          <w:r>
            <w:rPr>
              <w:rFonts w:hint="default" w:ascii="Times New Roman" w:hAnsi="Times New Roman" w:eastAsia="宋体" w:cs="Times New Roman"/>
              <w:b w:val="0"/>
              <w:bCs w:val="0"/>
              <w:w w:val="105"/>
              <w:sz w:val="24"/>
            </w:rPr>
            <w:fldChar w:fldCharType="end"/>
          </w:r>
        </w:p>
        <w:p w14:paraId="3E9887D8">
          <w:pPr>
            <w:pStyle w:val="7"/>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"_bookmark47"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结论</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4</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0</w:t>
          </w:r>
        </w:p>
        <w:p w14:paraId="3E1A3290">
          <w:pPr>
            <w:pStyle w:val="7"/>
            <w:keepNext w:val="0"/>
            <w:keepLines w:val="0"/>
            <w:pageBreakBefore w:val="0"/>
            <w:widowControl w:val="0"/>
            <w:tabs>
              <w:tab w:val="right" w:leader="dot" w:pos="8654"/>
            </w:tabs>
            <w:kinsoku/>
            <w:wordWrap/>
            <w:overflowPunct/>
            <w:topLinePunct w:val="0"/>
            <w:bidi w:val="0"/>
            <w:adjustRightInd/>
            <w:spacing w:before="109"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"_bookmark48"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参考文献</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4</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1</w:t>
          </w:r>
        </w:p>
        <w:p w14:paraId="7AB1AF89">
          <w:pPr>
            <w:pStyle w:val="7"/>
            <w:keepNext w:val="0"/>
            <w:keepLines w:val="0"/>
            <w:pageBreakBefore w:val="0"/>
            <w:widowControl w:val="0"/>
            <w:tabs>
              <w:tab w:val="right" w:leader="dot" w:pos="8654"/>
            </w:tabs>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"_bookmark81"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附录</w:t>
          </w:r>
          <w:r>
            <w:rPr>
              <w:rFonts w:hint="default" w:ascii="Times New Roman" w:hAnsi="Times New Roman" w:eastAsia="宋体" w:cs="Times New Roman"/>
              <w:b w:val="0"/>
              <w:bCs w:val="0"/>
              <w:w w:val="105"/>
              <w:sz w:val="24"/>
            </w:rPr>
            <w:tab/>
          </w:r>
          <w:r>
            <w:rPr>
              <w:rFonts w:hint="eastAsia" w:ascii="Times New Roman" w:hAnsi="Times New Roman" w:cs="Times New Roman"/>
              <w:b w:val="0"/>
              <w:bCs w:val="0"/>
              <w:w w:val="105"/>
              <w:sz w:val="24"/>
              <w:lang w:val="en-US" w:eastAsia="zh-CN"/>
            </w:rPr>
            <w:t>4</w:t>
          </w:r>
          <w:r>
            <w:rPr>
              <w:rFonts w:hint="default" w:ascii="Times New Roman" w:hAnsi="Times New Roman" w:eastAsia="宋体" w:cs="Times New Roman"/>
              <w:b w:val="0"/>
              <w:bCs w:val="0"/>
              <w:w w:val="105"/>
              <w:sz w:val="24"/>
            </w:rPr>
            <w:fldChar w:fldCharType="end"/>
          </w:r>
          <w:r>
            <w:rPr>
              <w:rFonts w:hint="eastAsia" w:ascii="Times New Roman" w:hAnsi="Times New Roman" w:cs="Times New Roman"/>
              <w:b w:val="0"/>
              <w:bCs w:val="0"/>
              <w:w w:val="105"/>
              <w:sz w:val="24"/>
              <w:lang w:val="en-US" w:eastAsia="zh-CN"/>
            </w:rPr>
            <w:t>3</w:t>
          </w:r>
        </w:p>
        <w:p w14:paraId="260A4D05">
          <w:pPr>
            <w:pStyle w:val="7"/>
            <w:keepNext w:val="0"/>
            <w:keepLines w:val="0"/>
            <w:pageBreakBefore w:val="0"/>
            <w:widowControl w:val="0"/>
            <w:tabs>
              <w:tab w:val="right" w:leader="dot" w:pos="8654"/>
            </w:tabs>
            <w:kinsoku/>
            <w:wordWrap/>
            <w:overflowPunct/>
            <w:topLinePunct w:val="0"/>
            <w:bidi w:val="0"/>
            <w:adjustRightInd/>
            <w:spacing w:before="110" w:line="360" w:lineRule="auto"/>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"_bookmark82"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致谢</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4</w:t>
          </w:r>
          <w:r>
            <w:rPr>
              <w:rFonts w:hint="eastAsia" w:ascii="Times New Roman" w:hAnsi="Times New Roman" w:cs="Times New Roman"/>
              <w:b w:val="0"/>
              <w:bCs w:val="0"/>
              <w:w w:val="105"/>
              <w:sz w:val="24"/>
              <w:lang w:val="en-US" w:eastAsia="zh-CN"/>
            </w:rPr>
            <w:t>7</w:t>
          </w:r>
          <w:r>
            <w:rPr>
              <w:rFonts w:hint="default" w:ascii="Times New Roman" w:hAnsi="Times New Roman" w:eastAsia="宋体" w:cs="Times New Roman"/>
              <w:b w:val="0"/>
              <w:bCs w:val="0"/>
              <w:w w:val="105"/>
              <w:sz w:val="24"/>
            </w:rPr>
            <w:fldChar w:fldCharType="end"/>
          </w:r>
        </w:p>
        <w:p w14:paraId="7FB49F2F">
          <w:pPr>
            <w:pStyle w:val="7"/>
            <w:keepNext w:val="0"/>
            <w:keepLines w:val="0"/>
            <w:pageBreakBefore w:val="0"/>
            <w:widowControl w:val="0"/>
            <w:tabs>
              <w:tab w:val="right" w:leader="dot" w:pos="8654"/>
            </w:tabs>
            <w:kinsoku/>
            <w:wordWrap/>
            <w:overflowPunct/>
            <w:topLinePunct w:val="0"/>
            <w:bidi w:val="0"/>
            <w:adjustRightInd/>
            <w:spacing w:before="108" w:line="360" w:lineRule="auto"/>
            <w:jc w:val="both"/>
            <w:textAlignment w:val="auto"/>
            <w:rPr>
              <w:rFonts w:hint="default" w:ascii="Times New Roman" w:hAnsi="Times New Roman" w:eastAsia="宋体" w:cs="Times New Roman"/>
              <w:b w:val="0"/>
              <w:bCs w:val="0"/>
              <w:w w:val="105"/>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"_bookmark83"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t>关于学士论文原创性的声明</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4</w:t>
          </w:r>
          <w:r>
            <w:rPr>
              <w:rFonts w:hint="eastAsia" w:ascii="Times New Roman" w:hAnsi="Times New Roman" w:cs="Times New Roman"/>
              <w:b w:val="0"/>
              <w:bCs w:val="0"/>
              <w:w w:val="105"/>
              <w:sz w:val="24"/>
              <w:lang w:val="en-US" w:eastAsia="zh-CN"/>
            </w:rPr>
            <w:t>8</w:t>
          </w:r>
          <w:r>
            <w:rPr>
              <w:rFonts w:hint="default" w:ascii="Times New Roman" w:hAnsi="Times New Roman" w:eastAsia="宋体" w:cs="Times New Roman"/>
              <w:b w:val="0"/>
              <w:bCs w:val="0"/>
              <w:w w:val="105"/>
              <w:sz w:val="24"/>
            </w:rPr>
            <w:fldChar w:fldCharType="end"/>
          </w:r>
        </w:p>
        <w:p w14:paraId="2F6A018B">
          <w:pPr>
            <w:pStyle w:val="7"/>
            <w:keepNext w:val="0"/>
            <w:keepLines w:val="0"/>
            <w:pageBreakBefore w:val="0"/>
            <w:widowControl w:val="0"/>
            <w:tabs>
              <w:tab w:val="right" w:leader="dot" w:pos="8654"/>
            </w:tabs>
            <w:kinsoku/>
            <w:wordWrap/>
            <w:overflowPunct/>
            <w:topLinePunct w:val="0"/>
            <w:bidi w:val="0"/>
            <w:adjustRightInd/>
            <w:spacing w:before="108" w:line="360" w:lineRule="auto"/>
            <w:jc w:val="both"/>
            <w:textAlignment w:val="auto"/>
            <w:rPr>
              <w:rFonts w:hint="default" w:ascii="Times New Roman" w:hAnsi="Times New Roman" w:eastAsia="宋体" w:cs="Times New Roman"/>
              <w:b w:val="0"/>
              <w:bCs w:val="0"/>
              <w:w w:val="105"/>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"_bookmark83" </w:instrText>
          </w:r>
          <w:r>
            <w:rPr>
              <w:rFonts w:hint="default" w:ascii="Times New Roman" w:hAnsi="Times New Roman" w:eastAsia="宋体" w:cs="Times New Roman"/>
              <w:b w:val="0"/>
              <w:bCs w:val="0"/>
              <w:sz w:val="24"/>
            </w:rPr>
            <w:fldChar w:fldCharType="separate"/>
          </w:r>
          <w:r>
            <w:rPr>
              <w:rFonts w:hint="default" w:ascii="Times New Roman" w:hAnsi="Times New Roman" w:cs="Times New Roman"/>
              <w:b w:val="0"/>
              <w:bCs w:val="0"/>
              <w:sz w:val="24"/>
              <w:szCs w:val="24"/>
            </w:rPr>
            <w:t>关于学士论文使用授权的声明</w:t>
          </w:r>
          <w:r>
            <w:rPr>
              <w:rFonts w:hint="default" w:ascii="Times New Roman" w:hAnsi="Times New Roman" w:eastAsia="宋体" w:cs="Times New Roman"/>
              <w:b w:val="0"/>
              <w:bCs w:val="0"/>
              <w:w w:val="105"/>
              <w:sz w:val="24"/>
            </w:rPr>
            <w:tab/>
          </w:r>
          <w:r>
            <w:rPr>
              <w:rFonts w:hint="default" w:ascii="Times New Roman" w:hAnsi="Times New Roman" w:eastAsia="宋体" w:cs="Times New Roman"/>
              <w:b w:val="0"/>
              <w:bCs w:val="0"/>
              <w:w w:val="105"/>
              <w:sz w:val="24"/>
            </w:rPr>
            <w:t>4</w:t>
          </w:r>
          <w:r>
            <w:rPr>
              <w:rFonts w:hint="eastAsia" w:ascii="Times New Roman" w:hAnsi="Times New Roman" w:cs="Times New Roman"/>
              <w:b w:val="0"/>
              <w:bCs w:val="0"/>
              <w:w w:val="105"/>
              <w:sz w:val="24"/>
              <w:lang w:val="en-US" w:eastAsia="zh-CN"/>
            </w:rPr>
            <w:t>9</w:t>
          </w:r>
          <w:r>
            <w:rPr>
              <w:rFonts w:hint="default" w:ascii="Times New Roman" w:hAnsi="Times New Roman" w:eastAsia="宋体" w:cs="Times New Roman"/>
              <w:b w:val="0"/>
              <w:bCs w:val="0"/>
              <w:w w:val="105"/>
              <w:sz w:val="24"/>
            </w:rPr>
            <w:fldChar w:fldCharType="end"/>
          </w:r>
        </w:p>
        <w:p w14:paraId="02764394">
          <w:pPr>
            <w:keepNext w:val="0"/>
            <w:keepLines w:val="0"/>
            <w:pageBreakBefore w:val="0"/>
            <w:widowControl w:val="0"/>
            <w:kinsoku/>
            <w:wordWrap/>
            <w:overflowPunct/>
            <w:topLinePunct w:val="0"/>
            <w:bidi w:val="0"/>
            <w:adjustRightInd/>
            <w:spacing w:before="21" w:line="360" w:lineRule="auto"/>
            <w:ind w:right="914" w:firstLine="240" w:firstLineChars="100"/>
            <w:jc w:val="both"/>
            <w:textAlignment w:val="auto"/>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fldChar w:fldCharType="begin"/>
          </w:r>
          <w:r>
            <w:rPr>
              <w:rFonts w:hint="default" w:ascii="Times New Roman" w:hAnsi="Times New Roman" w:eastAsia="宋体" w:cs="Times New Roman"/>
              <w:b w:val="0"/>
              <w:bCs w:val="0"/>
              <w:sz w:val="24"/>
            </w:rPr>
            <w:instrText xml:space="preserve"> HYPERLINK \l "_bookmark84" </w:instrText>
          </w:r>
          <w:r>
            <w:rPr>
              <w:rFonts w:hint="default" w:ascii="Times New Roman" w:hAnsi="Times New Roman" w:eastAsia="宋体" w:cs="Times New Roman"/>
              <w:b w:val="0"/>
              <w:bCs w:val="0"/>
              <w:sz w:val="24"/>
            </w:rPr>
            <w:fldChar w:fldCharType="separate"/>
          </w:r>
          <w:r>
            <w:rPr>
              <w:rFonts w:hint="default" w:ascii="Times New Roman" w:hAnsi="Times New Roman" w:eastAsia="宋体" w:cs="Times New Roman"/>
              <w:b w:val="0"/>
              <w:bCs w:val="0"/>
              <w:w w:val="105"/>
              <w:sz w:val="24"/>
            </w:rPr>
            <w:fldChar w:fldCharType="end"/>
          </w:r>
        </w:p>
      </w:sdtContent>
    </w:sdt>
    <w:p w14:paraId="6AF46942">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4F117BEF">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6CB7F563">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01FEB913">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0CBE0816">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57640797">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0F1A34FC">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2FC5F50A">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230A5269">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5C5B2F10">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71C37D61">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31894A62">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23A7918E">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0949ED12">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1C595815">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60451098">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黑体" w:cs="Times New Roman"/>
          <w:b w:val="0"/>
          <w:bCs w:val="0"/>
          <w:w w:val="105"/>
          <w:sz w:val="32"/>
          <w:szCs w:val="32"/>
        </w:rPr>
      </w:pPr>
    </w:p>
    <w:p w14:paraId="07B6E91E">
      <w:pPr>
        <w:keepNext w:val="0"/>
        <w:keepLines w:val="0"/>
        <w:pageBreakBefore w:val="0"/>
        <w:widowControl w:val="0"/>
        <w:kinsoku/>
        <w:wordWrap/>
        <w:overflowPunct/>
        <w:topLinePunct w:val="0"/>
        <w:bidi w:val="0"/>
        <w:adjustRightInd/>
        <w:spacing w:before="21" w:line="360" w:lineRule="auto"/>
        <w:ind w:right="914"/>
        <w:jc w:val="both"/>
        <w:textAlignment w:val="auto"/>
        <w:rPr>
          <w:rFonts w:hint="default" w:ascii="Times New Roman" w:hAnsi="Times New Roman" w:eastAsia="Microsoft YaHei UI" w:cs="Times New Roman"/>
          <w:b w:val="0"/>
          <w:bCs w:val="0"/>
          <w:sz w:val="31"/>
        </w:rPr>
      </w:pPr>
      <w:r>
        <w:rPr>
          <w:rFonts w:hint="default" w:ascii="Times New Roman" w:hAnsi="Times New Roman" w:eastAsia="黑体" w:cs="Times New Roman"/>
          <w:b w:val="0"/>
          <w:bCs w:val="0"/>
          <w:w w:val="105"/>
          <w:sz w:val="32"/>
          <w:szCs w:val="32"/>
        </w:rPr>
        <w:t>“双减”背景下小学高年级数学课外作业现状调查</w:t>
      </w:r>
      <w:r>
        <w:rPr>
          <w:rFonts w:hint="default" w:ascii="Times New Roman" w:hAnsi="Times New Roman" w:eastAsia="黑体" w:cs="Times New Roman"/>
          <w:b w:val="0"/>
          <w:bCs w:val="0"/>
          <w:spacing w:val="3"/>
          <w:w w:val="95"/>
          <w:sz w:val="32"/>
          <w:szCs w:val="32"/>
        </w:rPr>
        <w:t xml:space="preserve">——以成都市 </w:t>
      </w:r>
      <w:r>
        <w:rPr>
          <w:rFonts w:hint="default" w:ascii="Times New Roman" w:hAnsi="Times New Roman" w:eastAsia="黑体" w:cs="Times New Roman"/>
          <w:b w:val="0"/>
          <w:bCs w:val="0"/>
          <w:w w:val="85"/>
          <w:sz w:val="32"/>
          <w:szCs w:val="32"/>
        </w:rPr>
        <w:t>M</w:t>
      </w:r>
      <w:r>
        <w:rPr>
          <w:rFonts w:hint="default" w:ascii="Times New Roman" w:hAnsi="Times New Roman" w:eastAsia="黑体" w:cs="Times New Roman"/>
          <w:b w:val="0"/>
          <w:bCs w:val="0"/>
          <w:spacing w:val="40"/>
          <w:w w:val="85"/>
          <w:sz w:val="32"/>
          <w:szCs w:val="32"/>
        </w:rPr>
        <w:t xml:space="preserve"> </w:t>
      </w:r>
      <w:r>
        <w:rPr>
          <w:rFonts w:hint="default" w:ascii="Times New Roman" w:hAnsi="Times New Roman" w:eastAsia="黑体" w:cs="Times New Roman"/>
          <w:b w:val="0"/>
          <w:bCs w:val="0"/>
          <w:w w:val="95"/>
          <w:sz w:val="32"/>
          <w:szCs w:val="32"/>
        </w:rPr>
        <w:t>小学为例</w:t>
      </w:r>
      <w:r>
        <w:rPr>
          <w:rFonts w:hint="default" w:ascii="Times New Roman" w:hAnsi="Times New Roman" w:eastAsia="黑体" w:cs="Times New Roman"/>
          <w:b w:val="0"/>
          <w:bCs w:val="0"/>
          <w:color w:val="FF0000"/>
          <w:w w:val="95"/>
          <w:sz w:val="32"/>
          <w:szCs w:val="32"/>
          <w:lang w:eastAsia="zh-CN"/>
        </w:rPr>
        <w:t>（题目</w:t>
      </w:r>
      <w:r>
        <w:rPr>
          <w:rFonts w:hint="default" w:ascii="Times New Roman" w:hAnsi="Times New Roman" w:eastAsia="黑体" w:cs="Times New Roman"/>
          <w:b w:val="0"/>
          <w:bCs w:val="0"/>
          <w:color w:val="FF0000"/>
          <w:w w:val="95"/>
          <w:sz w:val="32"/>
          <w:szCs w:val="32"/>
          <w:lang w:val="en-US" w:eastAsia="zh-CN"/>
        </w:rPr>
        <w:t>字号：黑体三号居中</w:t>
      </w:r>
      <w:r>
        <w:rPr>
          <w:rFonts w:hint="default" w:ascii="Times New Roman" w:hAnsi="Times New Roman" w:eastAsia="黑体" w:cs="Times New Roman"/>
          <w:b w:val="0"/>
          <w:bCs w:val="0"/>
          <w:color w:val="FF0000"/>
          <w:w w:val="95"/>
          <w:sz w:val="32"/>
          <w:szCs w:val="32"/>
          <w:lang w:eastAsia="zh-CN"/>
        </w:rPr>
        <w:t>）</w:t>
      </w:r>
    </w:p>
    <w:p w14:paraId="4B6B106E">
      <w:pPr>
        <w:pStyle w:val="4"/>
        <w:keepNext w:val="0"/>
        <w:keepLines w:val="0"/>
        <w:pageBreakBefore w:val="0"/>
        <w:widowControl w:val="0"/>
        <w:kinsoku/>
        <w:wordWrap/>
        <w:overflowPunct/>
        <w:topLinePunct w:val="0"/>
        <w:bidi w:val="0"/>
        <w:adjustRightInd/>
        <w:spacing w:before="2" w:line="360" w:lineRule="auto"/>
        <w:jc w:val="both"/>
        <w:textAlignment w:val="auto"/>
        <w:rPr>
          <w:rFonts w:hint="default" w:ascii="Times New Roman" w:hAnsi="Times New Roman" w:cs="Times New Roman"/>
          <w:b w:val="0"/>
          <w:bCs w:val="0"/>
        </w:rPr>
      </w:pPr>
    </w:p>
    <w:p w14:paraId="67B2A6BD">
      <w:pPr>
        <w:pStyle w:val="4"/>
        <w:keepNext w:val="0"/>
        <w:keepLines w:val="0"/>
        <w:pageBreakBefore w:val="0"/>
        <w:widowControl w:val="0"/>
        <w:kinsoku/>
        <w:wordWrap/>
        <w:overflowPunct/>
        <w:topLinePunct w:val="0"/>
        <w:bidi w:val="0"/>
        <w:adjustRightInd/>
        <w:spacing w:before="1" w:line="360" w:lineRule="auto"/>
        <w:ind w:left="909" w:right="909" w:firstLine="2300" w:firstLineChars="1000"/>
        <w:jc w:val="both"/>
        <w:textAlignment w:val="auto"/>
        <w:rPr>
          <w:rFonts w:hint="default" w:ascii="Times New Roman" w:hAnsi="Times New Roman" w:eastAsia="宋体" w:cs="Times New Roman"/>
          <w:b w:val="0"/>
          <w:bCs w:val="0"/>
          <w:color w:val="FF0000"/>
          <w:lang w:val="en-US" w:eastAsia="zh-CN"/>
        </w:rPr>
      </w:pPr>
      <w:r>
        <w:rPr>
          <w:rFonts w:hint="default" w:ascii="Times New Roman" w:hAnsi="Times New Roman" w:cs="Times New Roman"/>
          <w:b w:val="0"/>
          <w:bCs w:val="0"/>
          <w:lang w:val="en-US" w:eastAsia="zh-CN"/>
        </w:rPr>
        <w:t>姓名：xx</w:t>
      </w:r>
      <w:r>
        <w:rPr>
          <w:rFonts w:hint="default" w:ascii="Times New Roman" w:hAnsi="Times New Roman" w:cs="Times New Roman"/>
          <w:b w:val="0"/>
          <w:bCs w:val="0"/>
          <w:color w:val="FF0000"/>
          <w:lang w:val="en-US" w:eastAsia="zh-CN"/>
        </w:rPr>
        <w:t>（宋体小四）</w:t>
      </w:r>
    </w:p>
    <w:p w14:paraId="42CC47F7">
      <w:pPr>
        <w:pStyle w:val="4"/>
        <w:keepNext w:val="0"/>
        <w:keepLines w:val="0"/>
        <w:pageBreakBefore w:val="0"/>
        <w:widowControl w:val="0"/>
        <w:kinsoku/>
        <w:wordWrap/>
        <w:overflowPunct/>
        <w:topLinePunct w:val="0"/>
        <w:bidi w:val="0"/>
        <w:adjustRightInd/>
        <w:spacing w:before="101" w:line="360" w:lineRule="auto"/>
        <w:ind w:left="909" w:right="910"/>
        <w:jc w:val="both"/>
        <w:textAlignment w:val="auto"/>
        <w:rPr>
          <w:rFonts w:hint="default" w:ascii="Times New Roman" w:hAnsi="Times New Roman" w:eastAsia="宋体" w:cs="Times New Roman"/>
          <w:b w:val="0"/>
          <w:bCs w:val="0"/>
          <w:lang w:val="en-US" w:eastAsia="zh-CN"/>
        </w:rPr>
      </w:pPr>
      <w:r>
        <w:rPr>
          <w:rFonts w:hint="default" w:ascii="Times New Roman" w:hAnsi="Times New Roman" w:cs="Times New Roman"/>
          <w:b w:val="0"/>
          <w:bCs w:val="0"/>
          <w:spacing w:val="10"/>
          <w:lang w:val="en-US" w:eastAsia="zh-CN"/>
        </w:rPr>
        <w:t>专业：XXX</w:t>
      </w:r>
      <w:r>
        <w:rPr>
          <w:rFonts w:hint="default" w:ascii="Times New Roman" w:hAnsi="Times New Roman" w:cs="Times New Roman"/>
          <w:b w:val="0"/>
          <w:bCs w:val="0"/>
          <w:color w:val="FF0000"/>
          <w:spacing w:val="10"/>
          <w:lang w:val="en-US" w:eastAsia="zh-CN"/>
        </w:rPr>
        <w:t>（宋体小四）</w:t>
      </w:r>
      <w:r>
        <w:rPr>
          <w:rFonts w:hint="default" w:ascii="Times New Roman" w:hAnsi="Times New Roman" w:cs="Times New Roman"/>
          <w:b w:val="0"/>
          <w:bCs w:val="0"/>
          <w:spacing w:val="10"/>
        </w:rPr>
        <w:t xml:space="preserve"> </w:t>
      </w:r>
      <w:r>
        <w:rPr>
          <w:rFonts w:hint="default" w:ascii="Times New Roman" w:hAnsi="Times New Roman" w:cs="Times New Roman"/>
          <w:b w:val="0"/>
          <w:bCs w:val="0"/>
          <w:spacing w:val="10"/>
          <w:lang w:val="en-US" w:eastAsia="zh-CN"/>
        </w:rPr>
        <w:t xml:space="preserve">  </w:t>
      </w:r>
      <w:r>
        <w:rPr>
          <w:rFonts w:hint="default" w:ascii="Times New Roman" w:hAnsi="Times New Roman" w:cs="Times New Roman"/>
          <w:b w:val="0"/>
          <w:bCs w:val="0"/>
          <w:spacing w:val="10"/>
        </w:rPr>
        <w:t>指导老师：</w:t>
      </w:r>
      <w:r>
        <w:rPr>
          <w:rFonts w:hint="default" w:ascii="Times New Roman" w:hAnsi="Times New Roman" w:cs="Times New Roman"/>
          <w:b w:val="0"/>
          <w:bCs w:val="0"/>
          <w:spacing w:val="10"/>
          <w:lang w:val="en-US" w:eastAsia="zh-CN"/>
        </w:rPr>
        <w:t>XXX</w:t>
      </w:r>
      <w:r>
        <w:rPr>
          <w:rFonts w:hint="default" w:ascii="Times New Roman" w:hAnsi="Times New Roman" w:cs="Times New Roman"/>
          <w:b w:val="0"/>
          <w:bCs w:val="0"/>
          <w:color w:val="FF0000"/>
          <w:spacing w:val="10"/>
          <w:lang w:val="en-US" w:eastAsia="zh-CN"/>
        </w:rPr>
        <w:t>（宋体小四）</w:t>
      </w:r>
    </w:p>
    <w:p w14:paraId="0DC29E0F">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24"/>
        </w:rPr>
      </w:pPr>
    </w:p>
    <w:p w14:paraId="36C5A6D9">
      <w:pPr>
        <w:pStyle w:val="4"/>
        <w:keepNext w:val="0"/>
        <w:keepLines w:val="0"/>
        <w:pageBreakBefore w:val="0"/>
        <w:widowControl w:val="0"/>
        <w:kinsoku/>
        <w:wordWrap/>
        <w:overflowPunct/>
        <w:topLinePunct w:val="0"/>
        <w:bidi w:val="0"/>
        <w:adjustRightInd/>
        <w:spacing w:before="197" w:line="360" w:lineRule="auto"/>
        <w:ind w:left="340" w:right="219"/>
        <w:jc w:val="both"/>
        <w:textAlignment w:val="auto"/>
        <w:rPr>
          <w:rFonts w:hint="default" w:ascii="Times New Roman" w:hAnsi="Times New Roman" w:eastAsia="仿宋" w:cs="Times New Roman"/>
          <w:b w:val="0"/>
          <w:bCs w:val="0"/>
          <w:w w:val="105"/>
          <w:sz w:val="24"/>
          <w:szCs w:val="24"/>
        </w:rPr>
      </w:pPr>
      <w:r>
        <w:rPr>
          <w:rFonts w:hint="default" w:ascii="Times New Roman" w:hAnsi="Times New Roman" w:eastAsia="黑体" w:cs="Times New Roman"/>
          <w:b w:val="0"/>
          <w:bCs w:val="0"/>
          <w:sz w:val="24"/>
          <w:szCs w:val="24"/>
        </w:rPr>
        <w:t>摘要</w:t>
      </w:r>
      <w:r>
        <w:rPr>
          <w:rFonts w:hint="default" w:ascii="Times New Roman" w:hAnsi="Times New Roman" w:cs="Times New Roman"/>
          <w:b w:val="0"/>
          <w:bCs w:val="0"/>
          <w:color w:val="FF0000"/>
          <w:lang w:eastAsia="zh-CN"/>
        </w:rPr>
        <w:t>（</w:t>
      </w:r>
      <w:r>
        <w:rPr>
          <w:rFonts w:hint="default" w:ascii="Times New Roman" w:hAnsi="Times New Roman" w:cs="Times New Roman"/>
          <w:b w:val="0"/>
          <w:bCs w:val="0"/>
          <w:color w:val="FF0000"/>
          <w:lang w:val="en-US" w:eastAsia="zh-CN"/>
        </w:rPr>
        <w:t>黑体小四</w:t>
      </w:r>
      <w:r>
        <w:rPr>
          <w:rFonts w:hint="default" w:ascii="Times New Roman" w:hAnsi="Times New Roman" w:cs="Times New Roman"/>
          <w:b w:val="0"/>
          <w:bCs w:val="0"/>
          <w:color w:val="FF0000"/>
          <w:lang w:eastAsia="zh-CN"/>
        </w:rPr>
        <w:t>）</w:t>
      </w:r>
      <w:r>
        <w:rPr>
          <w:rFonts w:hint="default" w:ascii="Times New Roman" w:hAnsi="Times New Roman" w:cs="Times New Roman"/>
          <w:b w:val="0"/>
          <w:bCs w:val="0"/>
        </w:rPr>
        <w:t>：</w:t>
      </w:r>
      <w:r>
        <w:rPr>
          <w:rFonts w:hint="default" w:ascii="Times New Roman" w:hAnsi="Times New Roman" w:eastAsia="仿宋" w:cs="Times New Roman"/>
          <w:b w:val="0"/>
          <w:bCs w:val="0"/>
          <w:sz w:val="24"/>
          <w:szCs w:val="24"/>
        </w:rPr>
        <w:t>“双减”政策实施后，各中小学纷纷开启了课外作业改进之路，并取得了</w:t>
      </w:r>
      <w:r>
        <w:rPr>
          <w:rFonts w:hint="default" w:ascii="Times New Roman" w:hAnsi="Times New Roman" w:eastAsia="仿宋" w:cs="Times New Roman"/>
          <w:b w:val="0"/>
          <w:bCs w:val="0"/>
          <w:spacing w:val="10"/>
          <w:sz w:val="24"/>
          <w:szCs w:val="24"/>
        </w:rPr>
        <w:t>一定成效。以成都市</w:t>
      </w:r>
      <w:r>
        <w:rPr>
          <w:rFonts w:hint="default" w:ascii="Times New Roman" w:hAnsi="Times New Roman" w:eastAsia="仿宋" w:cs="Times New Roman"/>
          <w:b w:val="0"/>
          <w:bCs w:val="0"/>
          <w:sz w:val="24"/>
          <w:szCs w:val="24"/>
        </w:rPr>
        <w:t xml:space="preserve">M小学为例，本研究通过问卷、访谈调查探究小学高年级数学课外作业现状，发现当前课外作业存在着分层作业落实困难、作业设计单一化、作业评价与反馈激励性不足以及学科间作业布置缺乏沟通协商等问题。分 析问题背后的原因，归纳为四点：分层作业工作繁琐、作业开发能力较弱、作业 批改工作量大、作业“一体化”意识不足。由此提出在“提质减负”导向下的课外作业三大优化策略，一是健全作业管理机制，提高主体协作能力，二是细化作 业分层工作，助力学生个性发展，三是回归作业育人本质，增强评价情感功能。 </w:t>
      </w:r>
      <w:r>
        <w:rPr>
          <w:rFonts w:hint="default" w:ascii="Times New Roman" w:hAnsi="Times New Roman" w:eastAsia="仿宋" w:cs="Times New Roman"/>
          <w:b w:val="0"/>
          <w:bCs w:val="0"/>
          <w:w w:val="105"/>
          <w:sz w:val="24"/>
          <w:szCs w:val="24"/>
        </w:rPr>
        <w:t>在此基础上，本研究还尝试使用这些优化策略，设计了一份探究型课外作业。</w:t>
      </w:r>
      <w:r>
        <w:rPr>
          <w:rFonts w:hint="default" w:ascii="Times New Roman" w:hAnsi="Times New Roman" w:cs="Times New Roman"/>
          <w:b w:val="0"/>
          <w:bCs w:val="0"/>
          <w:color w:val="FF0000"/>
          <w:sz w:val="24"/>
          <w:szCs w:val="24"/>
          <w:lang w:eastAsia="zh-CN"/>
        </w:rPr>
        <w:t>（摘要内容</w:t>
      </w:r>
      <w:r>
        <w:rPr>
          <w:rFonts w:hint="default" w:ascii="Times New Roman" w:hAnsi="Times New Roman" w:cs="Times New Roman"/>
          <w:b w:val="0"/>
          <w:bCs w:val="0"/>
          <w:color w:val="FF0000"/>
          <w:sz w:val="24"/>
          <w:szCs w:val="24"/>
          <w:lang w:val="en-US" w:eastAsia="zh-CN"/>
        </w:rPr>
        <w:t>字体为仿宋小四</w:t>
      </w:r>
      <w:r>
        <w:rPr>
          <w:rFonts w:hint="default" w:ascii="Times New Roman" w:hAnsi="Times New Roman" w:cs="Times New Roman"/>
          <w:b w:val="0"/>
          <w:bCs w:val="0"/>
          <w:color w:val="FF0000"/>
          <w:sz w:val="24"/>
          <w:szCs w:val="24"/>
          <w:lang w:eastAsia="zh-CN"/>
        </w:rPr>
        <w:t>）</w:t>
      </w:r>
    </w:p>
    <w:p w14:paraId="0422AC5A">
      <w:pPr>
        <w:pStyle w:val="4"/>
        <w:keepNext w:val="0"/>
        <w:keepLines w:val="0"/>
        <w:pageBreakBefore w:val="0"/>
        <w:widowControl w:val="0"/>
        <w:kinsoku/>
        <w:wordWrap/>
        <w:overflowPunct/>
        <w:topLinePunct w:val="0"/>
        <w:bidi w:val="0"/>
        <w:adjustRightInd/>
        <w:spacing w:before="197" w:line="360" w:lineRule="auto"/>
        <w:ind w:left="340" w:right="219"/>
        <w:jc w:val="both"/>
        <w:textAlignment w:val="auto"/>
        <w:rPr>
          <w:rFonts w:hint="default" w:ascii="Times New Roman" w:hAnsi="Times New Roman" w:cs="Times New Roman"/>
          <w:b w:val="0"/>
          <w:bCs w:val="0"/>
          <w:w w:val="105"/>
        </w:rPr>
      </w:pPr>
    </w:p>
    <w:p w14:paraId="6E463D42">
      <w:pPr>
        <w:pStyle w:val="4"/>
        <w:keepNext w:val="0"/>
        <w:keepLines w:val="0"/>
        <w:pageBreakBefore w:val="0"/>
        <w:widowControl w:val="0"/>
        <w:kinsoku/>
        <w:wordWrap/>
        <w:overflowPunct/>
        <w:topLinePunct w:val="0"/>
        <w:bidi w:val="0"/>
        <w:adjustRightInd/>
        <w:spacing w:before="197" w:line="360" w:lineRule="auto"/>
        <w:ind w:left="340" w:right="219"/>
        <w:jc w:val="both"/>
        <w:textAlignment w:val="auto"/>
        <w:rPr>
          <w:rFonts w:hint="default" w:ascii="Times New Roman" w:hAnsi="Times New Roman" w:cs="Times New Roman"/>
          <w:b w:val="0"/>
          <w:bCs w:val="0"/>
          <w:w w:val="105"/>
        </w:rPr>
      </w:pPr>
    </w:p>
    <w:p w14:paraId="3C009D35">
      <w:pPr>
        <w:pStyle w:val="4"/>
        <w:keepNext w:val="0"/>
        <w:keepLines w:val="0"/>
        <w:pageBreakBefore w:val="0"/>
        <w:widowControl w:val="0"/>
        <w:kinsoku/>
        <w:wordWrap/>
        <w:overflowPunct/>
        <w:topLinePunct w:val="0"/>
        <w:bidi w:val="0"/>
        <w:adjustRightInd/>
        <w:spacing w:before="197" w:line="360" w:lineRule="auto"/>
        <w:ind w:left="340" w:right="219"/>
        <w:jc w:val="both"/>
        <w:textAlignment w:val="auto"/>
        <w:rPr>
          <w:rFonts w:hint="default" w:ascii="Times New Roman" w:hAnsi="Times New Roman" w:eastAsia="仿宋" w:cs="Times New Roman"/>
          <w:b w:val="0"/>
          <w:bCs w:val="0"/>
          <w:sz w:val="24"/>
          <w:szCs w:val="24"/>
          <w:lang w:eastAsia="zh-CN"/>
        </w:rPr>
        <w:sectPr>
          <w:headerReference r:id="rId7" w:type="default"/>
          <w:footerReference r:id="rId8" w:type="default"/>
          <w:type w:val="continuous"/>
          <w:pgSz w:w="11910" w:h="16850"/>
          <w:pgMar w:top="1440" w:right="1797" w:bottom="1440" w:left="1797" w:header="992" w:footer="986" w:gutter="0"/>
          <w:pgNumType w:start="1"/>
          <w:cols w:space="0" w:num="1"/>
          <w:rtlGutter w:val="0"/>
          <w:docGrid w:linePitch="0" w:charSpace="0"/>
        </w:sectPr>
      </w:pPr>
      <w:r>
        <w:rPr>
          <w:rFonts w:hint="default" w:ascii="Times New Roman" w:hAnsi="Times New Roman" w:eastAsia="黑体" w:cs="Times New Roman"/>
          <w:b w:val="0"/>
          <w:bCs w:val="0"/>
          <w:w w:val="105"/>
          <w:sz w:val="24"/>
          <w:szCs w:val="24"/>
        </w:rPr>
        <w:t>关键词</w:t>
      </w:r>
      <w:r>
        <w:rPr>
          <w:rFonts w:hint="default" w:ascii="Times New Roman" w:hAnsi="Times New Roman" w:cs="Times New Roman"/>
          <w:b w:val="0"/>
          <w:bCs w:val="0"/>
          <w:color w:val="FF0000"/>
          <w:lang w:eastAsia="zh-CN"/>
        </w:rPr>
        <w:t>（</w:t>
      </w:r>
      <w:r>
        <w:rPr>
          <w:rFonts w:hint="default" w:ascii="Times New Roman" w:hAnsi="Times New Roman" w:cs="Times New Roman"/>
          <w:b w:val="0"/>
          <w:bCs w:val="0"/>
          <w:color w:val="FF0000"/>
          <w:lang w:val="en-US" w:eastAsia="zh-CN"/>
        </w:rPr>
        <w:t>黑体小四</w:t>
      </w:r>
      <w:r>
        <w:rPr>
          <w:rFonts w:hint="default" w:ascii="Times New Roman" w:hAnsi="Times New Roman" w:cs="Times New Roman"/>
          <w:b w:val="0"/>
          <w:bCs w:val="0"/>
          <w:color w:val="FF0000"/>
          <w:lang w:eastAsia="zh-CN"/>
        </w:rPr>
        <w:t>）</w:t>
      </w:r>
      <w:r>
        <w:rPr>
          <w:rFonts w:hint="default" w:ascii="Times New Roman" w:hAnsi="Times New Roman" w:cs="Times New Roman"/>
          <w:b w:val="0"/>
          <w:bCs w:val="0"/>
          <w:w w:val="105"/>
        </w:rPr>
        <w:t>：</w:t>
      </w:r>
      <w:r>
        <w:rPr>
          <w:rFonts w:hint="default" w:ascii="Times New Roman" w:hAnsi="Times New Roman" w:eastAsia="仿宋" w:cs="Times New Roman"/>
          <w:b w:val="0"/>
          <w:bCs w:val="0"/>
          <w:w w:val="105"/>
          <w:sz w:val="24"/>
          <w:szCs w:val="24"/>
        </w:rPr>
        <w:t>双减；小学高年级；数学课外作业；优化策略；分层作业</w:t>
      </w:r>
      <w:r>
        <w:rPr>
          <w:rFonts w:hint="default" w:ascii="Times New Roman" w:hAnsi="Times New Roman" w:eastAsia="仿宋" w:cs="Times New Roman"/>
          <w:b w:val="0"/>
          <w:bCs w:val="0"/>
          <w:color w:val="FF0000"/>
          <w:sz w:val="24"/>
          <w:szCs w:val="24"/>
          <w:lang w:eastAsia="zh-CN"/>
        </w:rPr>
        <w:t>（</w:t>
      </w:r>
      <w:r>
        <w:rPr>
          <w:rFonts w:hint="default" w:ascii="Times New Roman" w:hAnsi="Times New Roman" w:eastAsia="仿宋" w:cs="Times New Roman"/>
          <w:b w:val="0"/>
          <w:bCs w:val="0"/>
          <w:color w:val="FF0000"/>
          <w:sz w:val="24"/>
          <w:szCs w:val="24"/>
          <w:lang w:val="en-US" w:eastAsia="zh-CN"/>
        </w:rPr>
        <w:t>关键词内容字体为仿宋小四</w:t>
      </w:r>
      <w:r>
        <w:rPr>
          <w:rFonts w:hint="default" w:ascii="Times New Roman" w:hAnsi="Times New Roman" w:eastAsia="仿宋" w:cs="Times New Roman"/>
          <w:b w:val="0"/>
          <w:bCs w:val="0"/>
          <w:color w:val="FF0000"/>
          <w:sz w:val="24"/>
          <w:szCs w:val="24"/>
          <w:lang w:eastAsia="zh-CN"/>
        </w:rPr>
        <w:t>）</w:t>
      </w:r>
    </w:p>
    <w:p w14:paraId="24C5F4DE">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cs="Times New Roman"/>
          <w:b w:val="0"/>
          <w:bCs w:val="0"/>
          <w:sz w:val="8"/>
        </w:rPr>
      </w:pPr>
    </w:p>
    <w:p w14:paraId="21F92138">
      <w:pPr>
        <w:keepNext w:val="0"/>
        <w:keepLines w:val="0"/>
        <w:pageBreakBefore w:val="0"/>
        <w:widowControl w:val="0"/>
        <w:tabs>
          <w:tab w:val="left" w:pos="6921"/>
        </w:tabs>
        <w:kinsoku/>
        <w:wordWrap/>
        <w:overflowPunct/>
        <w:topLinePunct w:val="0"/>
        <w:autoSpaceDE/>
        <w:autoSpaceDN/>
        <w:bidi w:val="0"/>
        <w:adjustRightInd/>
        <w:snapToGrid w:val="0"/>
        <w:spacing w:line="360" w:lineRule="auto"/>
        <w:ind w:firstLine="560" w:firstLineChars="200"/>
        <w:jc w:val="both"/>
        <w:textAlignment w:val="auto"/>
        <w:rPr>
          <w:rFonts w:hint="default" w:ascii="Times New Roman" w:hAnsi="Times New Roman" w:cs="Times New Roman"/>
          <w:b w:val="0"/>
          <w:bCs w:val="0"/>
          <w:sz w:val="37"/>
        </w:rPr>
      </w:pPr>
      <w:r>
        <w:rPr>
          <w:rFonts w:hint="default" w:ascii="Times New Roman" w:hAnsi="Times New Roman" w:cs="Times New Roman"/>
          <w:b w:val="0"/>
          <w:bCs w:val="0"/>
          <w:sz w:val="28"/>
        </w:rPr>
        <w:t>Investigation on the Current Situation of Mathematics</w:t>
      </w:r>
      <w:r>
        <w:rPr>
          <w:rFonts w:hint="default" w:ascii="Times New Roman" w:hAnsi="Times New Roman" w:cs="Times New Roman"/>
          <w:b w:val="0"/>
          <w:bCs w:val="0"/>
          <w:spacing w:val="1"/>
          <w:sz w:val="28"/>
        </w:rPr>
        <w:t xml:space="preserve"> </w:t>
      </w:r>
      <w:r>
        <w:rPr>
          <w:rFonts w:hint="default" w:ascii="Times New Roman" w:hAnsi="Times New Roman" w:cs="Times New Roman"/>
          <w:b w:val="0"/>
          <w:bCs w:val="0"/>
          <w:sz w:val="28"/>
        </w:rPr>
        <w:t>Extracurricular</w:t>
      </w:r>
      <w:r>
        <w:rPr>
          <w:rFonts w:hint="default" w:ascii="Times New Roman" w:hAnsi="Times New Roman" w:cs="Times New Roman"/>
          <w:b w:val="0"/>
          <w:bCs w:val="0"/>
          <w:spacing w:val="-13"/>
          <w:sz w:val="28"/>
        </w:rPr>
        <w:t xml:space="preserve"> </w:t>
      </w:r>
      <w:r>
        <w:rPr>
          <w:rFonts w:hint="default" w:ascii="Times New Roman" w:hAnsi="Times New Roman" w:cs="Times New Roman"/>
          <w:b w:val="0"/>
          <w:bCs w:val="0"/>
          <w:sz w:val="28"/>
        </w:rPr>
        <w:t>Homework</w:t>
      </w:r>
      <w:r>
        <w:rPr>
          <w:rFonts w:hint="default" w:ascii="Times New Roman" w:hAnsi="Times New Roman" w:cs="Times New Roman"/>
          <w:b w:val="0"/>
          <w:bCs w:val="0"/>
          <w:spacing w:val="-9"/>
          <w:sz w:val="28"/>
        </w:rPr>
        <w:t xml:space="preserve"> </w:t>
      </w:r>
      <w:r>
        <w:rPr>
          <w:rFonts w:hint="default" w:ascii="Times New Roman" w:hAnsi="Times New Roman" w:cs="Times New Roman"/>
          <w:b w:val="0"/>
          <w:bCs w:val="0"/>
          <w:sz w:val="28"/>
        </w:rPr>
        <w:t>of</w:t>
      </w:r>
      <w:r>
        <w:rPr>
          <w:rFonts w:hint="default" w:ascii="Times New Roman" w:hAnsi="Times New Roman" w:cs="Times New Roman"/>
          <w:b w:val="0"/>
          <w:bCs w:val="0"/>
          <w:spacing w:val="-4"/>
          <w:sz w:val="28"/>
        </w:rPr>
        <w:t xml:space="preserve"> </w:t>
      </w:r>
      <w:r>
        <w:rPr>
          <w:rFonts w:hint="default" w:ascii="Times New Roman" w:hAnsi="Times New Roman" w:cs="Times New Roman"/>
          <w:b w:val="0"/>
          <w:bCs w:val="0"/>
          <w:sz w:val="28"/>
        </w:rPr>
        <w:t>Senior</w:t>
      </w:r>
      <w:r>
        <w:rPr>
          <w:rFonts w:hint="default" w:ascii="Times New Roman" w:hAnsi="Times New Roman" w:cs="Times New Roman"/>
          <w:b w:val="0"/>
          <w:bCs w:val="0"/>
          <w:spacing w:val="-13"/>
          <w:sz w:val="28"/>
        </w:rPr>
        <w:t xml:space="preserve"> </w:t>
      </w:r>
      <w:r>
        <w:rPr>
          <w:rFonts w:hint="default" w:ascii="Times New Roman" w:hAnsi="Times New Roman" w:cs="Times New Roman"/>
          <w:b w:val="0"/>
          <w:bCs w:val="0"/>
          <w:sz w:val="28"/>
        </w:rPr>
        <w:t>Primary</w:t>
      </w:r>
      <w:r>
        <w:rPr>
          <w:rFonts w:hint="default" w:ascii="Times New Roman" w:hAnsi="Times New Roman" w:cs="Times New Roman"/>
          <w:b w:val="0"/>
          <w:bCs w:val="0"/>
          <w:spacing w:val="-8"/>
          <w:sz w:val="28"/>
        </w:rPr>
        <w:t xml:space="preserve"> </w:t>
      </w:r>
      <w:r>
        <w:rPr>
          <w:rFonts w:hint="default" w:ascii="Times New Roman" w:hAnsi="Times New Roman" w:cs="Times New Roman"/>
          <w:b w:val="0"/>
          <w:bCs w:val="0"/>
          <w:sz w:val="28"/>
        </w:rPr>
        <w:t>School</w:t>
      </w:r>
      <w:r>
        <w:rPr>
          <w:rFonts w:hint="default" w:ascii="Times New Roman" w:hAnsi="Times New Roman" w:cs="Times New Roman"/>
          <w:b w:val="0"/>
          <w:bCs w:val="0"/>
          <w:spacing w:val="4"/>
          <w:sz w:val="28"/>
        </w:rPr>
        <w:t xml:space="preserve"> </w:t>
      </w:r>
      <w:r>
        <w:rPr>
          <w:rFonts w:hint="default" w:ascii="Times New Roman" w:hAnsi="Times New Roman" w:cs="Times New Roman"/>
          <w:b w:val="0"/>
          <w:bCs w:val="0"/>
          <w:sz w:val="28"/>
        </w:rPr>
        <w:t>under</w:t>
      </w:r>
      <w:r>
        <w:rPr>
          <w:rFonts w:hint="default" w:ascii="Times New Roman" w:hAnsi="Times New Roman" w:cs="Times New Roman"/>
          <w:b w:val="0"/>
          <w:bCs w:val="0"/>
          <w:spacing w:val="-13"/>
          <w:sz w:val="28"/>
        </w:rPr>
        <w:t xml:space="preserve"> </w:t>
      </w:r>
      <w:r>
        <w:rPr>
          <w:rFonts w:hint="default" w:ascii="Times New Roman" w:hAnsi="Times New Roman" w:cs="Times New Roman"/>
          <w:b w:val="0"/>
          <w:bCs w:val="0"/>
          <w:sz w:val="28"/>
        </w:rPr>
        <w:t>the</w:t>
      </w:r>
      <w:r>
        <w:rPr>
          <w:rFonts w:hint="default" w:ascii="Times New Roman" w:hAnsi="Times New Roman" w:cs="Times New Roman"/>
          <w:b w:val="0"/>
          <w:bCs w:val="0"/>
          <w:sz w:val="28"/>
          <w:lang w:val="en-US" w:eastAsia="zh-CN"/>
        </w:rPr>
        <w:t xml:space="preserve"> </w:t>
      </w:r>
      <w:r>
        <w:rPr>
          <w:rFonts w:hint="default" w:ascii="Times New Roman" w:hAnsi="Times New Roman" w:cs="Times New Roman"/>
          <w:b w:val="0"/>
          <w:bCs w:val="0"/>
          <w:sz w:val="28"/>
        </w:rPr>
        <w:t>Background</w:t>
      </w:r>
      <w:r>
        <w:rPr>
          <w:rFonts w:hint="default" w:ascii="Times New Roman" w:hAnsi="Times New Roman" w:cs="Times New Roman"/>
          <w:b w:val="0"/>
          <w:bCs w:val="0"/>
          <w:spacing w:val="-2"/>
          <w:sz w:val="28"/>
        </w:rPr>
        <w:t xml:space="preserve"> </w:t>
      </w:r>
      <w:r>
        <w:rPr>
          <w:rFonts w:hint="default" w:ascii="Times New Roman" w:hAnsi="Times New Roman" w:cs="Times New Roman"/>
          <w:b w:val="0"/>
          <w:bCs w:val="0"/>
          <w:sz w:val="28"/>
        </w:rPr>
        <w:t>of</w:t>
      </w:r>
      <w:r>
        <w:rPr>
          <w:rFonts w:hint="default" w:ascii="Times New Roman" w:hAnsi="Times New Roman" w:cs="Times New Roman"/>
          <w:b w:val="0"/>
          <w:bCs w:val="0"/>
          <w:spacing w:val="-7"/>
          <w:sz w:val="28"/>
        </w:rPr>
        <w:t xml:space="preserve"> </w:t>
      </w:r>
      <w:r>
        <w:rPr>
          <w:rFonts w:hint="default" w:ascii="Times New Roman" w:hAnsi="Times New Roman" w:cs="Times New Roman"/>
          <w:b w:val="0"/>
          <w:bCs w:val="0"/>
          <w:sz w:val="28"/>
        </w:rPr>
        <w:t>"Double</w:t>
      </w:r>
      <w:r>
        <w:rPr>
          <w:rFonts w:hint="default" w:ascii="Times New Roman" w:hAnsi="Times New Roman" w:cs="Times New Roman"/>
          <w:b w:val="0"/>
          <w:bCs w:val="0"/>
          <w:spacing w:val="-11"/>
          <w:sz w:val="28"/>
        </w:rPr>
        <w:t xml:space="preserve"> </w:t>
      </w:r>
      <w:r>
        <w:rPr>
          <w:rFonts w:hint="default" w:ascii="Times New Roman" w:hAnsi="Times New Roman" w:cs="Times New Roman"/>
          <w:b w:val="0"/>
          <w:bCs w:val="0"/>
          <w:sz w:val="28"/>
        </w:rPr>
        <w:t>Reduction"</w:t>
      </w:r>
      <w:r>
        <w:rPr>
          <w:rFonts w:hint="default" w:ascii="Times New Roman" w:hAnsi="Times New Roman" w:cs="Times New Roman"/>
          <w:b w:val="0"/>
          <w:bCs w:val="0"/>
          <w:w w:val="95"/>
          <w:sz w:val="31"/>
        </w:rPr>
        <w:t>——</w:t>
      </w:r>
      <w:r>
        <w:rPr>
          <w:rFonts w:hint="default" w:ascii="Times New Roman" w:hAnsi="Times New Roman" w:cs="Times New Roman"/>
          <w:b w:val="0"/>
          <w:bCs w:val="0"/>
          <w:spacing w:val="102"/>
          <w:sz w:val="31"/>
        </w:rPr>
        <w:t xml:space="preserve"> </w:t>
      </w:r>
      <w:r>
        <w:rPr>
          <w:rFonts w:hint="default" w:ascii="Times New Roman" w:hAnsi="Times New Roman" w:cs="Times New Roman"/>
          <w:b w:val="0"/>
          <w:bCs w:val="0"/>
          <w:w w:val="95"/>
          <w:sz w:val="28"/>
        </w:rPr>
        <w:t>A</w:t>
      </w:r>
      <w:r>
        <w:rPr>
          <w:rFonts w:hint="default" w:ascii="Times New Roman" w:hAnsi="Times New Roman" w:cs="Times New Roman"/>
          <w:b w:val="0"/>
          <w:bCs w:val="0"/>
          <w:spacing w:val="-4"/>
          <w:w w:val="95"/>
          <w:sz w:val="28"/>
        </w:rPr>
        <w:t xml:space="preserve"> </w:t>
      </w:r>
      <w:r>
        <w:rPr>
          <w:rFonts w:hint="default" w:ascii="Times New Roman" w:hAnsi="Times New Roman" w:cs="Times New Roman"/>
          <w:b w:val="0"/>
          <w:bCs w:val="0"/>
          <w:w w:val="95"/>
          <w:sz w:val="28"/>
        </w:rPr>
        <w:t>Case</w:t>
      </w:r>
      <w:r>
        <w:rPr>
          <w:rFonts w:hint="default" w:ascii="Times New Roman" w:hAnsi="Times New Roman" w:cs="Times New Roman"/>
          <w:b w:val="0"/>
          <w:bCs w:val="0"/>
          <w:spacing w:val="22"/>
          <w:w w:val="95"/>
          <w:sz w:val="28"/>
        </w:rPr>
        <w:t xml:space="preserve"> </w:t>
      </w:r>
      <w:r>
        <w:rPr>
          <w:rFonts w:hint="default" w:ascii="Times New Roman" w:hAnsi="Times New Roman" w:cs="Times New Roman"/>
          <w:b w:val="0"/>
          <w:bCs w:val="0"/>
          <w:w w:val="95"/>
          <w:sz w:val="28"/>
        </w:rPr>
        <w:t>Study</w:t>
      </w:r>
      <w:r>
        <w:rPr>
          <w:rFonts w:hint="default" w:ascii="Times New Roman" w:hAnsi="Times New Roman" w:cs="Times New Roman"/>
          <w:b w:val="0"/>
          <w:bCs w:val="0"/>
          <w:spacing w:val="20"/>
          <w:w w:val="95"/>
          <w:sz w:val="28"/>
        </w:rPr>
        <w:t xml:space="preserve"> </w:t>
      </w:r>
      <w:r>
        <w:rPr>
          <w:rFonts w:hint="default" w:ascii="Times New Roman" w:hAnsi="Times New Roman" w:cs="Times New Roman"/>
          <w:b w:val="0"/>
          <w:bCs w:val="0"/>
          <w:w w:val="95"/>
          <w:sz w:val="28"/>
        </w:rPr>
        <w:t>of</w:t>
      </w:r>
      <w:r>
        <w:rPr>
          <w:rFonts w:hint="default" w:ascii="Times New Roman" w:hAnsi="Times New Roman" w:cs="Times New Roman"/>
          <w:b w:val="0"/>
          <w:bCs w:val="0"/>
          <w:spacing w:val="26"/>
          <w:w w:val="95"/>
          <w:sz w:val="28"/>
        </w:rPr>
        <w:t xml:space="preserve"> </w:t>
      </w:r>
      <w:r>
        <w:rPr>
          <w:rFonts w:hint="default" w:ascii="Times New Roman" w:hAnsi="Times New Roman" w:cs="Times New Roman"/>
          <w:b w:val="0"/>
          <w:bCs w:val="0"/>
          <w:w w:val="95"/>
          <w:sz w:val="28"/>
        </w:rPr>
        <w:t>M</w:t>
      </w:r>
      <w:r>
        <w:rPr>
          <w:rFonts w:hint="default" w:ascii="Times New Roman" w:hAnsi="Times New Roman" w:cs="Times New Roman"/>
          <w:b w:val="0"/>
          <w:bCs w:val="0"/>
          <w:spacing w:val="26"/>
          <w:w w:val="95"/>
          <w:sz w:val="28"/>
        </w:rPr>
        <w:t xml:space="preserve"> </w:t>
      </w:r>
      <w:r>
        <w:rPr>
          <w:rFonts w:hint="default" w:ascii="Times New Roman" w:hAnsi="Times New Roman" w:cs="Times New Roman"/>
          <w:b w:val="0"/>
          <w:bCs w:val="0"/>
          <w:w w:val="95"/>
          <w:sz w:val="28"/>
        </w:rPr>
        <w:t>Primary</w:t>
      </w:r>
      <w:r>
        <w:rPr>
          <w:rFonts w:hint="default" w:ascii="Times New Roman" w:hAnsi="Times New Roman" w:cs="Times New Roman"/>
          <w:b w:val="0"/>
          <w:bCs w:val="0"/>
          <w:spacing w:val="21"/>
          <w:w w:val="95"/>
          <w:sz w:val="28"/>
        </w:rPr>
        <w:t xml:space="preserve"> </w:t>
      </w:r>
      <w:r>
        <w:rPr>
          <w:rFonts w:hint="default" w:ascii="Times New Roman" w:hAnsi="Times New Roman" w:cs="Times New Roman"/>
          <w:b w:val="0"/>
          <w:bCs w:val="0"/>
          <w:w w:val="95"/>
          <w:sz w:val="28"/>
        </w:rPr>
        <w:t>School</w:t>
      </w:r>
      <w:r>
        <w:rPr>
          <w:rFonts w:hint="default" w:ascii="Times New Roman" w:hAnsi="Times New Roman" w:cs="Times New Roman"/>
          <w:b w:val="0"/>
          <w:bCs w:val="0"/>
          <w:spacing w:val="26"/>
          <w:w w:val="95"/>
          <w:sz w:val="28"/>
        </w:rPr>
        <w:t xml:space="preserve"> </w:t>
      </w:r>
      <w:r>
        <w:rPr>
          <w:rFonts w:hint="default" w:ascii="Times New Roman" w:hAnsi="Times New Roman" w:cs="Times New Roman"/>
          <w:b w:val="0"/>
          <w:bCs w:val="0"/>
          <w:w w:val="95"/>
          <w:sz w:val="28"/>
        </w:rPr>
        <w:t>in</w:t>
      </w:r>
      <w:r>
        <w:rPr>
          <w:rFonts w:hint="default" w:ascii="Times New Roman" w:hAnsi="Times New Roman" w:cs="Times New Roman"/>
          <w:b w:val="0"/>
          <w:bCs w:val="0"/>
          <w:spacing w:val="19"/>
          <w:w w:val="95"/>
          <w:sz w:val="28"/>
        </w:rPr>
        <w:t xml:space="preserve"> </w:t>
      </w:r>
      <w:r>
        <w:rPr>
          <w:rFonts w:hint="default" w:ascii="Times New Roman" w:hAnsi="Times New Roman" w:cs="Times New Roman"/>
          <w:b w:val="0"/>
          <w:bCs w:val="0"/>
          <w:w w:val="95"/>
          <w:sz w:val="28"/>
        </w:rPr>
        <w:t>Chengdu</w:t>
      </w:r>
      <w:r>
        <w:rPr>
          <w:rFonts w:hint="default" w:ascii="Times New Roman" w:hAnsi="Times New Roman" w:cs="Times New Roman"/>
          <w:b w:val="0"/>
          <w:bCs w:val="0"/>
          <w:color w:val="FF0000"/>
          <w:w w:val="95"/>
          <w:sz w:val="32"/>
          <w:szCs w:val="32"/>
          <w:lang w:eastAsia="zh-CN"/>
        </w:rPr>
        <w:t>（</w:t>
      </w:r>
      <w:r>
        <w:rPr>
          <w:rFonts w:hint="default" w:ascii="Times New Roman" w:hAnsi="Times New Roman" w:cs="Times New Roman"/>
          <w:b w:val="0"/>
          <w:bCs w:val="0"/>
          <w:color w:val="FF0000"/>
          <w:sz w:val="32"/>
          <w:szCs w:val="32"/>
          <w:lang w:val="en-US" w:eastAsia="zh-CN"/>
        </w:rPr>
        <w:t>外文题名字号：Times New Roman体三号居中）</w:t>
      </w:r>
    </w:p>
    <w:p w14:paraId="1AC2A2B3">
      <w:pPr>
        <w:keepNext w:val="0"/>
        <w:keepLines w:val="0"/>
        <w:pageBreakBefore w:val="0"/>
        <w:widowControl w:val="0"/>
        <w:kinsoku/>
        <w:wordWrap/>
        <w:overflowPunct/>
        <w:topLinePunct w:val="0"/>
        <w:bidi w:val="0"/>
        <w:adjustRightInd/>
        <w:spacing w:before="154" w:line="360" w:lineRule="auto"/>
        <w:jc w:val="center"/>
        <w:textAlignment w:val="auto"/>
        <w:rPr>
          <w:rFonts w:hint="default" w:ascii="Times New Roman" w:hAnsi="Times New Roman" w:eastAsia="宋体" w:cs="Times New Roman"/>
          <w:b w:val="0"/>
          <w:bCs w:val="0"/>
          <w:spacing w:val="-1"/>
          <w:sz w:val="24"/>
          <w:szCs w:val="24"/>
        </w:rPr>
      </w:pPr>
      <w:r>
        <w:rPr>
          <w:rFonts w:hint="default" w:ascii="Times New Roman" w:hAnsi="Times New Roman" w:eastAsia="宋体" w:cs="Times New Roman"/>
          <w:b w:val="0"/>
          <w:bCs w:val="0"/>
          <w:spacing w:val="-5"/>
          <w:sz w:val="24"/>
          <w:szCs w:val="24"/>
        </w:rPr>
        <w:t>×××</w:t>
      </w:r>
      <w:r>
        <w:rPr>
          <w:rFonts w:hint="default" w:ascii="Times New Roman" w:hAnsi="Times New Roman" w:eastAsia="宋体" w:cs="Times New Roman"/>
          <w:b w:val="0"/>
          <w:bCs w:val="0"/>
          <w:color w:val="FF0000"/>
          <w:spacing w:val="-5"/>
          <w:sz w:val="24"/>
          <w:szCs w:val="24"/>
        </w:rPr>
        <w:t>(Times</w:t>
      </w:r>
      <w:r>
        <w:rPr>
          <w:rFonts w:hint="default" w:ascii="Times New Roman" w:hAnsi="Times New Roman" w:eastAsia="宋体" w:cs="Times New Roman"/>
          <w:b w:val="0"/>
          <w:bCs w:val="0"/>
          <w:color w:val="FF0000"/>
          <w:spacing w:val="7"/>
          <w:sz w:val="24"/>
          <w:szCs w:val="24"/>
        </w:rPr>
        <w:t xml:space="preserve"> </w:t>
      </w:r>
      <w:r>
        <w:rPr>
          <w:rFonts w:hint="default" w:ascii="Times New Roman" w:hAnsi="Times New Roman" w:eastAsia="宋体" w:cs="Times New Roman"/>
          <w:b w:val="0"/>
          <w:bCs w:val="0"/>
          <w:color w:val="FF0000"/>
          <w:spacing w:val="-1"/>
          <w:sz w:val="24"/>
          <w:szCs w:val="24"/>
        </w:rPr>
        <w:t>New</w:t>
      </w:r>
      <w:r>
        <w:rPr>
          <w:rFonts w:hint="default" w:ascii="Times New Roman" w:hAnsi="Times New Roman" w:eastAsia="宋体" w:cs="Times New Roman"/>
          <w:b w:val="0"/>
          <w:bCs w:val="0"/>
          <w:color w:val="FF0000"/>
          <w:spacing w:val="23"/>
          <w:sz w:val="24"/>
          <w:szCs w:val="24"/>
        </w:rPr>
        <w:t xml:space="preserve"> </w:t>
      </w:r>
      <w:r>
        <w:rPr>
          <w:rFonts w:hint="default" w:ascii="Times New Roman" w:hAnsi="Times New Roman" w:eastAsia="宋体" w:cs="Times New Roman"/>
          <w:b w:val="0"/>
          <w:bCs w:val="0"/>
          <w:color w:val="FF0000"/>
          <w:spacing w:val="-1"/>
          <w:sz w:val="24"/>
          <w:szCs w:val="24"/>
        </w:rPr>
        <w:t>Roman</w:t>
      </w:r>
      <w:r>
        <w:rPr>
          <w:rFonts w:hint="default" w:ascii="Times New Roman" w:hAnsi="Times New Roman" w:eastAsia="宋体" w:cs="Times New Roman"/>
          <w:b w:val="0"/>
          <w:bCs w:val="0"/>
          <w:color w:val="FF0000"/>
          <w:spacing w:val="-41"/>
          <w:sz w:val="24"/>
          <w:szCs w:val="24"/>
        </w:rPr>
        <w:t xml:space="preserve"> </w:t>
      </w:r>
      <w:r>
        <w:rPr>
          <w:rFonts w:hint="default" w:ascii="Times New Roman" w:hAnsi="Times New Roman" w:eastAsia="宋体" w:cs="Times New Roman"/>
          <w:b w:val="0"/>
          <w:bCs w:val="0"/>
          <w:color w:val="FF0000"/>
          <w:spacing w:val="-1"/>
          <w:sz w:val="24"/>
          <w:szCs w:val="24"/>
        </w:rPr>
        <w:t>字体、小四号、居中)</w:t>
      </w:r>
    </w:p>
    <w:p w14:paraId="0D4AAA0B">
      <w:pPr>
        <w:keepNext w:val="0"/>
        <w:keepLines w:val="0"/>
        <w:pageBreakBefore w:val="0"/>
        <w:widowControl w:val="0"/>
        <w:kinsoku/>
        <w:wordWrap/>
        <w:overflowPunct/>
        <w:topLinePunct w:val="0"/>
        <w:bidi w:val="0"/>
        <w:adjustRightInd/>
        <w:spacing w:before="154" w:line="360" w:lineRule="auto"/>
        <w:jc w:val="both"/>
        <w:textAlignment w:val="auto"/>
        <w:rPr>
          <w:rFonts w:hint="default" w:ascii="Times New Roman" w:hAnsi="Times New Roman" w:cs="Times New Roman"/>
          <w:b w:val="0"/>
          <w:bCs w:val="0"/>
          <w:sz w:val="34"/>
        </w:rPr>
      </w:pPr>
      <w:r>
        <w:rPr>
          <w:rFonts w:hint="default" w:ascii="Times New Roman" w:hAnsi="Times New Roman" w:eastAsia="宋体" w:cs="Times New Roman"/>
          <w:b w:val="0"/>
          <w:bCs w:val="0"/>
          <w:spacing w:val="-11"/>
          <w:sz w:val="24"/>
          <w:szCs w:val="24"/>
          <w:lang w:val="en-US" w:eastAsia="zh-CN"/>
        </w:rPr>
        <w:t xml:space="preserve">  </w:t>
      </w:r>
      <w:r>
        <w:rPr>
          <w:rFonts w:hint="default" w:ascii="Times New Roman" w:hAnsi="Times New Roman" w:eastAsia="宋体" w:cs="Times New Roman"/>
          <w:b w:val="0"/>
          <w:bCs w:val="0"/>
          <w:spacing w:val="-11"/>
          <w:sz w:val="24"/>
          <w:szCs w:val="24"/>
        </w:rPr>
        <w:t>Major</w:t>
      </w:r>
      <w:r>
        <w:rPr>
          <w:rFonts w:hint="default" w:ascii="Times New Roman" w:hAnsi="Times New Roman" w:eastAsia="Times New Roman" w:cs="Times New Roman"/>
          <w:b w:val="0"/>
          <w:bCs w:val="0"/>
          <w:spacing w:val="-4"/>
          <w:position w:val="1"/>
          <w:sz w:val="24"/>
          <w:szCs w:val="24"/>
        </w:rPr>
        <w:t>:</w:t>
      </w:r>
      <w:r>
        <w:rPr>
          <w:rFonts w:hint="default" w:ascii="Times New Roman" w:hAnsi="Times New Roman" w:eastAsia="宋体" w:cs="Times New Roman"/>
          <w:b w:val="0"/>
          <w:bCs w:val="0"/>
          <w:spacing w:val="-11"/>
          <w:sz w:val="24"/>
          <w:szCs w:val="24"/>
        </w:rPr>
        <w:t>×××</w:t>
      </w:r>
      <w:r>
        <w:rPr>
          <w:rFonts w:hint="default" w:ascii="Times New Roman" w:hAnsi="Times New Roman" w:eastAsia="宋体" w:cs="Times New Roman"/>
          <w:b w:val="0"/>
          <w:bCs w:val="0"/>
          <w:color w:val="FF0000"/>
          <w:spacing w:val="-4"/>
          <w:position w:val="1"/>
          <w:sz w:val="24"/>
          <w:szCs w:val="24"/>
        </w:rPr>
        <w:t>(Times</w:t>
      </w:r>
      <w:r>
        <w:rPr>
          <w:rFonts w:hint="default" w:ascii="Times New Roman" w:hAnsi="Times New Roman" w:eastAsia="宋体" w:cs="Times New Roman"/>
          <w:b w:val="0"/>
          <w:bCs w:val="0"/>
          <w:color w:val="FF0000"/>
          <w:position w:val="1"/>
          <w:sz w:val="24"/>
          <w:szCs w:val="24"/>
        </w:rPr>
        <w:t xml:space="preserve"> </w:t>
      </w:r>
      <w:r>
        <w:rPr>
          <w:rFonts w:hint="default" w:ascii="Times New Roman" w:hAnsi="Times New Roman" w:eastAsia="宋体" w:cs="Times New Roman"/>
          <w:b w:val="0"/>
          <w:bCs w:val="0"/>
          <w:color w:val="FF0000"/>
          <w:spacing w:val="-4"/>
          <w:position w:val="1"/>
          <w:sz w:val="24"/>
          <w:szCs w:val="24"/>
        </w:rPr>
        <w:t>New</w:t>
      </w:r>
      <w:r>
        <w:rPr>
          <w:rFonts w:hint="default" w:ascii="Times New Roman" w:hAnsi="Times New Roman" w:eastAsia="宋体" w:cs="Times New Roman"/>
          <w:b w:val="0"/>
          <w:bCs w:val="0"/>
          <w:color w:val="FF0000"/>
          <w:spacing w:val="8"/>
          <w:position w:val="1"/>
          <w:sz w:val="24"/>
          <w:szCs w:val="24"/>
        </w:rPr>
        <w:t xml:space="preserve"> </w:t>
      </w:r>
      <w:r>
        <w:rPr>
          <w:rFonts w:hint="default" w:ascii="Times New Roman" w:hAnsi="Times New Roman" w:eastAsia="宋体" w:cs="Times New Roman"/>
          <w:b w:val="0"/>
          <w:bCs w:val="0"/>
          <w:color w:val="FF0000"/>
          <w:spacing w:val="-4"/>
          <w:position w:val="1"/>
          <w:sz w:val="24"/>
          <w:szCs w:val="24"/>
        </w:rPr>
        <w:t>Roman</w:t>
      </w:r>
      <w:r>
        <w:rPr>
          <w:rFonts w:hint="default" w:ascii="Times New Roman" w:hAnsi="Times New Roman" w:eastAsia="宋体" w:cs="Times New Roman"/>
          <w:b w:val="0"/>
          <w:bCs w:val="0"/>
          <w:color w:val="FF0000"/>
          <w:spacing w:val="-41"/>
          <w:position w:val="1"/>
          <w:sz w:val="24"/>
          <w:szCs w:val="24"/>
        </w:rPr>
        <w:t xml:space="preserve"> </w:t>
      </w:r>
      <w:r>
        <w:rPr>
          <w:rFonts w:hint="default" w:ascii="Times New Roman" w:hAnsi="Times New Roman" w:eastAsia="宋体" w:cs="Times New Roman"/>
          <w:b w:val="0"/>
          <w:bCs w:val="0"/>
          <w:color w:val="FF0000"/>
          <w:spacing w:val="-4"/>
          <w:position w:val="1"/>
          <w:sz w:val="24"/>
          <w:szCs w:val="24"/>
        </w:rPr>
        <w:t>字体、小四号)</w:t>
      </w:r>
      <w:r>
        <w:rPr>
          <w:rFonts w:hint="default" w:ascii="Times New Roman" w:hAnsi="Times New Roman" w:eastAsia="宋体" w:cs="Times New Roman"/>
          <w:b w:val="0"/>
          <w:bCs w:val="0"/>
          <w:spacing w:val="-11"/>
          <w:sz w:val="24"/>
          <w:szCs w:val="24"/>
          <w:lang w:val="en-US" w:eastAsia="zh-CN"/>
        </w:rPr>
        <w:t xml:space="preserve">     </w:t>
      </w:r>
      <w:r>
        <w:rPr>
          <w:rFonts w:hint="default" w:ascii="Times New Roman" w:hAnsi="Times New Roman" w:eastAsia="Times New Roman" w:cs="Times New Roman"/>
          <w:b w:val="0"/>
          <w:bCs w:val="0"/>
          <w:spacing w:val="-4"/>
          <w:position w:val="1"/>
          <w:sz w:val="24"/>
          <w:szCs w:val="24"/>
        </w:rPr>
        <w:t>Instructor:</w:t>
      </w:r>
      <w:r>
        <w:rPr>
          <w:rFonts w:hint="default" w:ascii="Times New Roman" w:hAnsi="Times New Roman" w:eastAsia="Times New Roman" w:cs="Times New Roman"/>
          <w:b w:val="0"/>
          <w:bCs w:val="0"/>
          <w:spacing w:val="25"/>
          <w:w w:val="101"/>
          <w:position w:val="1"/>
          <w:sz w:val="24"/>
          <w:szCs w:val="24"/>
        </w:rPr>
        <w:t xml:space="preserve"> </w:t>
      </w:r>
      <w:r>
        <w:rPr>
          <w:rFonts w:hint="default" w:ascii="Times New Roman" w:hAnsi="Times New Roman" w:eastAsia="宋体" w:cs="Times New Roman"/>
          <w:b w:val="0"/>
          <w:bCs w:val="0"/>
          <w:spacing w:val="-4"/>
          <w:position w:val="1"/>
          <w:sz w:val="24"/>
          <w:szCs w:val="24"/>
        </w:rPr>
        <w:t>×</w:t>
      </w:r>
      <w:r>
        <w:rPr>
          <w:rFonts w:hint="default" w:ascii="Times New Roman" w:hAnsi="Times New Roman" w:eastAsia="宋体" w:cs="Times New Roman"/>
          <w:b w:val="0"/>
          <w:bCs w:val="0"/>
          <w:spacing w:val="-77"/>
          <w:position w:val="1"/>
          <w:sz w:val="24"/>
          <w:szCs w:val="24"/>
        </w:rPr>
        <w:t xml:space="preserve"> </w:t>
      </w:r>
      <w:r>
        <w:rPr>
          <w:rFonts w:hint="default" w:ascii="Times New Roman" w:hAnsi="Times New Roman" w:eastAsia="宋体" w:cs="Times New Roman"/>
          <w:b w:val="0"/>
          <w:bCs w:val="0"/>
          <w:spacing w:val="-4"/>
          <w:position w:val="1"/>
          <w:sz w:val="24"/>
          <w:szCs w:val="24"/>
        </w:rPr>
        <w:t>×</w:t>
      </w:r>
      <w:r>
        <w:rPr>
          <w:rFonts w:hint="default" w:ascii="Times New Roman" w:hAnsi="Times New Roman" w:eastAsia="宋体" w:cs="Times New Roman"/>
          <w:b w:val="0"/>
          <w:bCs w:val="0"/>
          <w:spacing w:val="-77"/>
          <w:position w:val="1"/>
          <w:sz w:val="24"/>
          <w:szCs w:val="24"/>
        </w:rPr>
        <w:t xml:space="preserve"> </w:t>
      </w:r>
      <w:r>
        <w:rPr>
          <w:rFonts w:hint="default" w:ascii="Times New Roman" w:hAnsi="Times New Roman" w:eastAsia="宋体" w:cs="Times New Roman"/>
          <w:b w:val="0"/>
          <w:bCs w:val="0"/>
          <w:spacing w:val="-4"/>
          <w:position w:val="1"/>
          <w:sz w:val="24"/>
          <w:szCs w:val="24"/>
        </w:rPr>
        <w:t>×</w:t>
      </w:r>
      <w:r>
        <w:rPr>
          <w:rFonts w:hint="default" w:ascii="Times New Roman" w:hAnsi="Times New Roman" w:eastAsia="宋体" w:cs="Times New Roman"/>
          <w:b w:val="0"/>
          <w:bCs w:val="0"/>
          <w:color w:val="FF0000"/>
          <w:spacing w:val="-4"/>
          <w:position w:val="1"/>
          <w:sz w:val="24"/>
          <w:szCs w:val="24"/>
        </w:rPr>
        <w:t>(Times</w:t>
      </w:r>
      <w:r>
        <w:rPr>
          <w:rFonts w:hint="default" w:ascii="Times New Roman" w:hAnsi="Times New Roman" w:eastAsia="宋体" w:cs="Times New Roman"/>
          <w:b w:val="0"/>
          <w:bCs w:val="0"/>
          <w:color w:val="FF0000"/>
          <w:position w:val="1"/>
          <w:sz w:val="24"/>
          <w:szCs w:val="24"/>
        </w:rPr>
        <w:t xml:space="preserve"> </w:t>
      </w:r>
      <w:r>
        <w:rPr>
          <w:rFonts w:hint="default" w:ascii="Times New Roman" w:hAnsi="Times New Roman" w:eastAsia="宋体" w:cs="Times New Roman"/>
          <w:b w:val="0"/>
          <w:bCs w:val="0"/>
          <w:color w:val="FF0000"/>
          <w:spacing w:val="-4"/>
          <w:position w:val="1"/>
          <w:sz w:val="24"/>
          <w:szCs w:val="24"/>
        </w:rPr>
        <w:t>New</w:t>
      </w:r>
      <w:r>
        <w:rPr>
          <w:rFonts w:hint="default" w:ascii="Times New Roman" w:hAnsi="Times New Roman" w:eastAsia="宋体" w:cs="Times New Roman"/>
          <w:b w:val="0"/>
          <w:bCs w:val="0"/>
          <w:color w:val="FF0000"/>
          <w:spacing w:val="8"/>
          <w:position w:val="1"/>
          <w:sz w:val="24"/>
          <w:szCs w:val="24"/>
        </w:rPr>
        <w:t xml:space="preserve"> </w:t>
      </w:r>
      <w:r>
        <w:rPr>
          <w:rFonts w:hint="default" w:ascii="Times New Roman" w:hAnsi="Times New Roman" w:eastAsia="宋体" w:cs="Times New Roman"/>
          <w:b w:val="0"/>
          <w:bCs w:val="0"/>
          <w:color w:val="FF0000"/>
          <w:spacing w:val="-4"/>
          <w:position w:val="1"/>
          <w:sz w:val="24"/>
          <w:szCs w:val="24"/>
        </w:rPr>
        <w:t>Roman</w:t>
      </w:r>
      <w:r>
        <w:rPr>
          <w:rFonts w:hint="default" w:ascii="Times New Roman" w:hAnsi="Times New Roman" w:eastAsia="宋体" w:cs="Times New Roman"/>
          <w:b w:val="0"/>
          <w:bCs w:val="0"/>
          <w:color w:val="FF0000"/>
          <w:spacing w:val="-41"/>
          <w:position w:val="1"/>
          <w:sz w:val="24"/>
          <w:szCs w:val="24"/>
        </w:rPr>
        <w:t xml:space="preserve"> </w:t>
      </w:r>
      <w:r>
        <w:rPr>
          <w:rFonts w:hint="default" w:ascii="Times New Roman" w:hAnsi="Times New Roman" w:eastAsia="宋体" w:cs="Times New Roman"/>
          <w:b w:val="0"/>
          <w:bCs w:val="0"/>
          <w:color w:val="FF0000"/>
          <w:spacing w:val="-4"/>
          <w:position w:val="1"/>
          <w:sz w:val="24"/>
          <w:szCs w:val="24"/>
        </w:rPr>
        <w:t>字体、小四号)</w:t>
      </w:r>
    </w:p>
    <w:p w14:paraId="6B12C770">
      <w:pPr>
        <w:keepNext w:val="0"/>
        <w:keepLines w:val="0"/>
        <w:pageBreakBefore w:val="0"/>
        <w:widowControl w:val="0"/>
        <w:tabs>
          <w:tab w:val="left" w:pos="6921"/>
        </w:tabs>
        <w:kinsoku/>
        <w:wordWrap/>
        <w:overflowPunct/>
        <w:topLinePunct w:val="0"/>
        <w:autoSpaceDE/>
        <w:autoSpaceDN/>
        <w:bidi w:val="0"/>
        <w:adjustRightInd/>
        <w:snapToGrid w:val="0"/>
        <w:spacing w:line="360" w:lineRule="auto"/>
        <w:jc w:val="both"/>
        <w:textAlignment w:val="auto"/>
        <w:rPr>
          <w:rFonts w:hint="default" w:ascii="Times New Roman" w:hAnsi="Times New Roman" w:cs="Times New Roman"/>
          <w:b w:val="0"/>
          <w:bCs w:val="0"/>
        </w:rPr>
      </w:pPr>
      <w:r>
        <w:rPr>
          <w:rFonts w:hint="default" w:ascii="Times New Roman" w:hAnsi="Times New Roman" w:cs="Times New Roman"/>
          <w:b w:val="0"/>
          <w:bCs w:val="0"/>
          <w:w w:val="105"/>
          <w:sz w:val="24"/>
          <w:szCs w:val="24"/>
        </w:rPr>
        <w:t>Abstract</w:t>
      </w:r>
      <w:r>
        <w:rPr>
          <w:rFonts w:hint="default" w:ascii="Times New Roman" w:hAnsi="Times New Roman" w:cs="Times New Roman"/>
          <w:b w:val="0"/>
          <w:bCs w:val="0"/>
          <w:color w:val="FF0000"/>
          <w:w w:val="105"/>
          <w:sz w:val="24"/>
          <w:szCs w:val="24"/>
          <w:lang w:eastAsia="zh-CN"/>
        </w:rPr>
        <w:t>（英文摘要字号：</w:t>
      </w:r>
      <w:r>
        <w:rPr>
          <w:rFonts w:hint="default" w:ascii="Times New Roman" w:hAnsi="Times New Roman" w:cs="Times New Roman"/>
          <w:b w:val="0"/>
          <w:bCs w:val="0"/>
          <w:color w:val="FF0000"/>
          <w:sz w:val="24"/>
          <w:szCs w:val="24"/>
          <w:lang w:val="en-US" w:eastAsia="zh-CN"/>
        </w:rPr>
        <w:t>Times New Roman体小四</w:t>
      </w:r>
      <w:r>
        <w:rPr>
          <w:rFonts w:hint="default" w:ascii="Times New Roman" w:hAnsi="Times New Roman" w:cs="Times New Roman"/>
          <w:b w:val="0"/>
          <w:bCs w:val="0"/>
          <w:color w:val="FF0000"/>
          <w:w w:val="105"/>
          <w:sz w:val="24"/>
          <w:szCs w:val="24"/>
          <w:lang w:eastAsia="zh-CN"/>
        </w:rPr>
        <w:t>）</w:t>
      </w:r>
      <w:r>
        <w:rPr>
          <w:rFonts w:hint="default" w:ascii="Times New Roman" w:hAnsi="Times New Roman" w:cs="Times New Roman"/>
          <w:b w:val="0"/>
          <w:bCs w:val="0"/>
          <w:w w:val="105"/>
        </w:rPr>
        <w:t>: After the implementation of the "double reduction" policy, primary and</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secondary schools have started the road to improve extracurricular homework, and</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achieved certain results. Taking M Primary School in Chengdu as an example, this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study</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explores the current</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situation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of mathematics extracurricular</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homework in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senior grade of primary school through questionnaire and interview survey, and finds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that there are problems in the current extracurricular homework, such as difficulty in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implementing</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hierarchical</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homework,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undiversified</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homework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design,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lack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incentive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homework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evaluation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and</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feedback,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and</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lack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communication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in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homework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assignment</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between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subjects.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reasons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behind</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problems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are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analyzed into four points: tedious hierarchical work, weak the development ability 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homework, heavy workload of homework correction, and insufficient awareness 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"integration"</w:t>
      </w:r>
      <w:r>
        <w:rPr>
          <w:rFonts w:hint="default" w:ascii="Times New Roman" w:hAnsi="Times New Roman" w:cs="Times New Roman"/>
          <w:b w:val="0"/>
          <w:bCs w:val="0"/>
          <w:spacing w:val="-11"/>
          <w:w w:val="105"/>
        </w:rPr>
        <w:t xml:space="preserve"> </w:t>
      </w:r>
      <w:r>
        <w:rPr>
          <w:rFonts w:hint="default" w:ascii="Times New Roman" w:hAnsi="Times New Roman" w:cs="Times New Roman"/>
          <w:b w:val="0"/>
          <w:bCs w:val="0"/>
          <w:w w:val="105"/>
        </w:rPr>
        <w:t>of</w:t>
      </w:r>
      <w:r>
        <w:rPr>
          <w:rFonts w:hint="default" w:ascii="Times New Roman" w:hAnsi="Times New Roman" w:cs="Times New Roman"/>
          <w:b w:val="0"/>
          <w:bCs w:val="0"/>
          <w:spacing w:val="-13"/>
          <w:w w:val="105"/>
        </w:rPr>
        <w:t xml:space="preserve"> </w:t>
      </w:r>
      <w:r>
        <w:rPr>
          <w:rFonts w:hint="default" w:ascii="Times New Roman" w:hAnsi="Times New Roman" w:cs="Times New Roman"/>
          <w:b w:val="0"/>
          <w:bCs w:val="0"/>
          <w:w w:val="105"/>
        </w:rPr>
        <w:t>homework.</w:t>
      </w:r>
      <w:r>
        <w:rPr>
          <w:rFonts w:hint="default" w:ascii="Times New Roman" w:hAnsi="Times New Roman" w:cs="Times New Roman"/>
          <w:b w:val="0"/>
          <w:bCs w:val="0"/>
          <w:spacing w:val="-9"/>
          <w:w w:val="105"/>
        </w:rPr>
        <w:t xml:space="preserve"> </w:t>
      </w:r>
      <w:r>
        <w:rPr>
          <w:rFonts w:hint="default" w:ascii="Times New Roman" w:hAnsi="Times New Roman" w:cs="Times New Roman"/>
          <w:b w:val="0"/>
          <w:bCs w:val="0"/>
          <w:w w:val="105"/>
        </w:rPr>
        <w:t>Therefore,</w:t>
      </w:r>
      <w:r>
        <w:rPr>
          <w:rFonts w:hint="default" w:ascii="Times New Roman" w:hAnsi="Times New Roman" w:cs="Times New Roman"/>
          <w:b w:val="0"/>
          <w:bCs w:val="0"/>
          <w:spacing w:val="-14"/>
          <w:w w:val="105"/>
        </w:rPr>
        <w:t xml:space="preserve"> </w:t>
      </w:r>
      <w:r>
        <w:rPr>
          <w:rFonts w:hint="default" w:ascii="Times New Roman" w:hAnsi="Times New Roman" w:cs="Times New Roman"/>
          <w:b w:val="0"/>
          <w:bCs w:val="0"/>
          <w:w w:val="105"/>
        </w:rPr>
        <w:t>three</w:t>
      </w:r>
      <w:r>
        <w:rPr>
          <w:rFonts w:hint="default" w:ascii="Times New Roman" w:hAnsi="Times New Roman" w:cs="Times New Roman"/>
          <w:b w:val="0"/>
          <w:bCs w:val="0"/>
          <w:spacing w:val="-12"/>
          <w:w w:val="105"/>
        </w:rPr>
        <w:t xml:space="preserve"> </w:t>
      </w:r>
      <w:r>
        <w:rPr>
          <w:rFonts w:hint="default" w:ascii="Times New Roman" w:hAnsi="Times New Roman" w:cs="Times New Roman"/>
          <w:b w:val="0"/>
          <w:bCs w:val="0"/>
          <w:w w:val="105"/>
        </w:rPr>
        <w:t>optimization</w:t>
      </w:r>
      <w:r>
        <w:rPr>
          <w:rFonts w:hint="default" w:ascii="Times New Roman" w:hAnsi="Times New Roman" w:cs="Times New Roman"/>
          <w:b w:val="0"/>
          <w:bCs w:val="0"/>
          <w:spacing w:val="-10"/>
          <w:w w:val="105"/>
        </w:rPr>
        <w:t xml:space="preserve"> </w:t>
      </w:r>
      <w:r>
        <w:rPr>
          <w:rFonts w:hint="default" w:ascii="Times New Roman" w:hAnsi="Times New Roman" w:cs="Times New Roman"/>
          <w:b w:val="0"/>
          <w:bCs w:val="0"/>
          <w:w w:val="105"/>
        </w:rPr>
        <w:t>strategies</w:t>
      </w:r>
      <w:r>
        <w:rPr>
          <w:rFonts w:hint="default" w:ascii="Times New Roman" w:hAnsi="Times New Roman" w:cs="Times New Roman"/>
          <w:b w:val="0"/>
          <w:bCs w:val="0"/>
          <w:spacing w:val="-7"/>
          <w:w w:val="105"/>
        </w:rPr>
        <w:t xml:space="preserve"> </w:t>
      </w:r>
      <w:r>
        <w:rPr>
          <w:rFonts w:hint="default" w:ascii="Times New Roman" w:hAnsi="Times New Roman" w:cs="Times New Roman"/>
          <w:b w:val="0"/>
          <w:bCs w:val="0"/>
          <w:w w:val="105"/>
        </w:rPr>
        <w:t>for</w:t>
      </w:r>
      <w:r>
        <w:rPr>
          <w:rFonts w:hint="default" w:ascii="Times New Roman" w:hAnsi="Times New Roman" w:cs="Times New Roman"/>
          <w:b w:val="0"/>
          <w:bCs w:val="0"/>
          <w:spacing w:val="-7"/>
          <w:w w:val="105"/>
        </w:rPr>
        <w:t xml:space="preserve"> </w:t>
      </w:r>
      <w:r>
        <w:rPr>
          <w:rFonts w:hint="default" w:ascii="Times New Roman" w:hAnsi="Times New Roman" w:cs="Times New Roman"/>
          <w:b w:val="0"/>
          <w:bCs w:val="0"/>
          <w:w w:val="105"/>
        </w:rPr>
        <w:t>extracurricular</w:t>
      </w:r>
      <w:r>
        <w:rPr>
          <w:rFonts w:hint="default" w:ascii="Times New Roman" w:hAnsi="Times New Roman" w:cs="Times New Roman"/>
          <w:b w:val="0"/>
          <w:bCs w:val="0"/>
          <w:spacing w:val="-58"/>
          <w:w w:val="105"/>
        </w:rPr>
        <w:t xml:space="preserve"> </w:t>
      </w:r>
      <w:r>
        <w:rPr>
          <w:rFonts w:hint="default" w:ascii="Times New Roman" w:hAnsi="Times New Roman" w:cs="Times New Roman"/>
          <w:b w:val="0"/>
          <w:bCs w:val="0"/>
          <w:w w:val="105"/>
        </w:rPr>
        <w:t>homework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under</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guidance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"improving</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quality</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and</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reducing</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burden"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are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proposed. Firstly, perfecting the homework management mechanism and improving</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cooperation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ability</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main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subjects.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Secondly,</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refining</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work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hierarchical homework and helping the development of students' personality. Thirdly,</w:t>
      </w:r>
      <w:r>
        <w:rPr>
          <w:rFonts w:hint="default" w:ascii="Times New Roman" w:hAnsi="Times New Roman" w:cs="Times New Roman"/>
          <w:b w:val="0"/>
          <w:bCs w:val="0"/>
          <w:spacing w:val="-58"/>
          <w:w w:val="105"/>
        </w:rPr>
        <w:t xml:space="preserve"> </w:t>
      </w:r>
      <w:r>
        <w:rPr>
          <w:rFonts w:hint="default" w:ascii="Times New Roman" w:hAnsi="Times New Roman" w:cs="Times New Roman"/>
          <w:b w:val="0"/>
          <w:bCs w:val="0"/>
          <w:w w:val="105"/>
        </w:rPr>
        <w:t>returning the educational essence of homework and enhancing the emotional function</w:t>
      </w:r>
      <w:r>
        <w:rPr>
          <w:rFonts w:hint="default" w:ascii="Times New Roman" w:hAnsi="Times New Roman" w:cs="Times New Roman"/>
          <w:b w:val="0"/>
          <w:bCs w:val="0"/>
          <w:spacing w:val="-58"/>
          <w:w w:val="105"/>
        </w:rPr>
        <w:t xml:space="preserve"> </w:t>
      </w:r>
      <w:r>
        <w:rPr>
          <w:rFonts w:hint="default" w:ascii="Times New Roman" w:hAnsi="Times New Roman" w:cs="Times New Roman"/>
          <w:b w:val="0"/>
          <w:bCs w:val="0"/>
          <w:w w:val="105"/>
        </w:rPr>
        <w:t>of</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homework</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evaluation.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And</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on</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this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basis,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this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study</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also</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tries</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to</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use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these</w:t>
      </w:r>
      <w:r>
        <w:rPr>
          <w:rFonts w:hint="default" w:ascii="Times New Roman" w:hAnsi="Times New Roman" w:cs="Times New Roman"/>
          <w:b w:val="0"/>
          <w:bCs w:val="0"/>
          <w:spacing w:val="1"/>
          <w:w w:val="105"/>
        </w:rPr>
        <w:t xml:space="preserve"> </w:t>
      </w:r>
      <w:r>
        <w:rPr>
          <w:rFonts w:hint="default" w:ascii="Times New Roman" w:hAnsi="Times New Roman" w:cs="Times New Roman"/>
          <w:b w:val="0"/>
          <w:bCs w:val="0"/>
          <w:w w:val="105"/>
        </w:rPr>
        <w:t>optimization</w:t>
      </w:r>
      <w:r>
        <w:rPr>
          <w:rFonts w:hint="default" w:ascii="Times New Roman" w:hAnsi="Times New Roman" w:cs="Times New Roman"/>
          <w:b w:val="0"/>
          <w:bCs w:val="0"/>
          <w:spacing w:val="3"/>
          <w:w w:val="105"/>
        </w:rPr>
        <w:t xml:space="preserve"> </w:t>
      </w:r>
      <w:r>
        <w:rPr>
          <w:rFonts w:hint="default" w:ascii="Times New Roman" w:hAnsi="Times New Roman" w:cs="Times New Roman"/>
          <w:b w:val="0"/>
          <w:bCs w:val="0"/>
          <w:w w:val="105"/>
        </w:rPr>
        <w:t>strategies</w:t>
      </w:r>
      <w:r>
        <w:rPr>
          <w:rFonts w:hint="default" w:ascii="Times New Roman" w:hAnsi="Times New Roman" w:cs="Times New Roman"/>
          <w:b w:val="0"/>
          <w:bCs w:val="0"/>
          <w:spacing w:val="-11"/>
          <w:w w:val="105"/>
        </w:rPr>
        <w:t xml:space="preserve"> </w:t>
      </w:r>
      <w:r>
        <w:rPr>
          <w:rFonts w:hint="default" w:ascii="Times New Roman" w:hAnsi="Times New Roman" w:cs="Times New Roman"/>
          <w:b w:val="0"/>
          <w:bCs w:val="0"/>
          <w:w w:val="105"/>
        </w:rPr>
        <w:t>to</w:t>
      </w:r>
      <w:r>
        <w:rPr>
          <w:rFonts w:hint="default" w:ascii="Times New Roman" w:hAnsi="Times New Roman" w:cs="Times New Roman"/>
          <w:b w:val="0"/>
          <w:bCs w:val="0"/>
          <w:spacing w:val="-3"/>
          <w:w w:val="105"/>
        </w:rPr>
        <w:t xml:space="preserve"> </w:t>
      </w:r>
      <w:r>
        <w:rPr>
          <w:rFonts w:hint="default" w:ascii="Times New Roman" w:hAnsi="Times New Roman" w:cs="Times New Roman"/>
          <w:b w:val="0"/>
          <w:bCs w:val="0"/>
          <w:w w:val="105"/>
        </w:rPr>
        <w:t>design</w:t>
      </w:r>
      <w:r>
        <w:rPr>
          <w:rFonts w:hint="default" w:ascii="Times New Roman" w:hAnsi="Times New Roman" w:cs="Times New Roman"/>
          <w:b w:val="0"/>
          <w:bCs w:val="0"/>
          <w:spacing w:val="-3"/>
          <w:w w:val="105"/>
        </w:rPr>
        <w:t xml:space="preserve"> </w:t>
      </w:r>
      <w:r>
        <w:rPr>
          <w:rFonts w:hint="default" w:ascii="Times New Roman" w:hAnsi="Times New Roman" w:cs="Times New Roman"/>
          <w:b w:val="0"/>
          <w:bCs w:val="0"/>
          <w:w w:val="105"/>
        </w:rPr>
        <w:t>an</w:t>
      </w:r>
      <w:r>
        <w:rPr>
          <w:rFonts w:hint="default" w:ascii="Times New Roman" w:hAnsi="Times New Roman" w:cs="Times New Roman"/>
          <w:b w:val="0"/>
          <w:bCs w:val="0"/>
          <w:spacing w:val="-3"/>
          <w:w w:val="105"/>
        </w:rPr>
        <w:t xml:space="preserve"> </w:t>
      </w:r>
      <w:r>
        <w:rPr>
          <w:rFonts w:hint="default" w:ascii="Times New Roman" w:hAnsi="Times New Roman" w:cs="Times New Roman"/>
          <w:b w:val="0"/>
          <w:bCs w:val="0"/>
          <w:w w:val="105"/>
        </w:rPr>
        <w:t>exploratory</w:t>
      </w:r>
      <w:r>
        <w:rPr>
          <w:rFonts w:hint="default" w:ascii="Times New Roman" w:hAnsi="Times New Roman" w:cs="Times New Roman"/>
          <w:b w:val="0"/>
          <w:bCs w:val="0"/>
          <w:spacing w:val="-3"/>
          <w:w w:val="105"/>
        </w:rPr>
        <w:t xml:space="preserve"> </w:t>
      </w:r>
      <w:r>
        <w:rPr>
          <w:rFonts w:hint="default" w:ascii="Times New Roman" w:hAnsi="Times New Roman" w:cs="Times New Roman"/>
          <w:b w:val="0"/>
          <w:bCs w:val="0"/>
          <w:w w:val="105"/>
        </w:rPr>
        <w:t>extracurricular</w:t>
      </w:r>
      <w:r>
        <w:rPr>
          <w:rFonts w:hint="default" w:ascii="Times New Roman" w:hAnsi="Times New Roman" w:cs="Times New Roman"/>
          <w:b w:val="0"/>
          <w:bCs w:val="0"/>
          <w:spacing w:val="-6"/>
          <w:w w:val="105"/>
        </w:rPr>
        <w:t xml:space="preserve"> </w:t>
      </w:r>
      <w:r>
        <w:rPr>
          <w:rFonts w:hint="default" w:ascii="Times New Roman" w:hAnsi="Times New Roman" w:cs="Times New Roman"/>
          <w:b w:val="0"/>
          <w:bCs w:val="0"/>
          <w:w w:val="105"/>
        </w:rPr>
        <w:t>homework.</w:t>
      </w:r>
      <w:r>
        <w:rPr>
          <w:rFonts w:hint="default" w:ascii="Times New Roman" w:hAnsi="Times New Roman" w:cs="Times New Roman"/>
          <w:b w:val="0"/>
          <w:bCs w:val="0"/>
          <w:color w:val="FF0000"/>
          <w:w w:val="105"/>
          <w:sz w:val="24"/>
          <w:szCs w:val="24"/>
          <w:lang w:eastAsia="zh-CN"/>
        </w:rPr>
        <w:t>（英文摘要内容字号：</w:t>
      </w:r>
      <w:r>
        <w:rPr>
          <w:rFonts w:hint="default" w:ascii="Times New Roman" w:hAnsi="Times New Roman" w:cs="Times New Roman"/>
          <w:b w:val="0"/>
          <w:bCs w:val="0"/>
          <w:color w:val="FF0000"/>
          <w:sz w:val="24"/>
          <w:szCs w:val="24"/>
          <w:lang w:val="en-US" w:eastAsia="zh-CN"/>
        </w:rPr>
        <w:t>Times New Roman体小四</w:t>
      </w:r>
      <w:r>
        <w:rPr>
          <w:rFonts w:hint="default" w:ascii="Times New Roman" w:hAnsi="Times New Roman" w:cs="Times New Roman"/>
          <w:b w:val="0"/>
          <w:bCs w:val="0"/>
          <w:color w:val="FF0000"/>
          <w:w w:val="105"/>
          <w:sz w:val="24"/>
          <w:szCs w:val="24"/>
          <w:lang w:eastAsia="zh-CN"/>
        </w:rPr>
        <w:t>）</w:t>
      </w:r>
    </w:p>
    <w:p w14:paraId="5EBDB9FA">
      <w:pPr>
        <w:pStyle w:val="4"/>
        <w:keepNext w:val="0"/>
        <w:keepLines w:val="0"/>
        <w:pageBreakBefore w:val="0"/>
        <w:widowControl w:val="0"/>
        <w:kinsoku/>
        <w:wordWrap/>
        <w:overflowPunct/>
        <w:topLinePunct w:val="0"/>
        <w:bidi w:val="0"/>
        <w:adjustRightInd/>
        <w:spacing w:before="19" w:line="360" w:lineRule="auto"/>
        <w:ind w:right="328"/>
        <w:jc w:val="both"/>
        <w:textAlignment w:val="auto"/>
        <w:rPr>
          <w:rFonts w:hint="default" w:ascii="Times New Roman" w:hAnsi="Times New Roman" w:cs="Times New Roman"/>
          <w:b w:val="0"/>
          <w:bCs w:val="0"/>
          <w:sz w:val="24"/>
          <w:szCs w:val="24"/>
        </w:rPr>
        <w:sectPr>
          <w:pgSz w:w="11910" w:h="16850"/>
          <w:pgMar w:top="1440" w:right="1797" w:bottom="1440" w:left="1797" w:header="992" w:footer="986" w:gutter="0"/>
          <w:cols w:space="0" w:num="1"/>
          <w:rtlGutter w:val="0"/>
          <w:docGrid w:linePitch="0" w:charSpace="0"/>
        </w:sectPr>
      </w:pPr>
      <w:r>
        <w:rPr>
          <w:rFonts w:hint="default" w:ascii="Times New Roman" w:hAnsi="Times New Roman" w:cs="Times New Roman"/>
          <w:b w:val="0"/>
          <w:bCs w:val="0"/>
          <w:w w:val="105"/>
          <w:sz w:val="24"/>
          <w:szCs w:val="24"/>
        </w:rPr>
        <w:t>Key</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words</w:t>
      </w:r>
      <w:r>
        <w:rPr>
          <w:rFonts w:hint="default" w:ascii="Times New Roman" w:hAnsi="Times New Roman" w:cs="Times New Roman"/>
          <w:b w:val="0"/>
          <w:bCs w:val="0"/>
          <w:color w:val="FF0000"/>
          <w:w w:val="105"/>
          <w:sz w:val="24"/>
          <w:szCs w:val="24"/>
          <w:lang w:eastAsia="zh-CN"/>
        </w:rPr>
        <w:t>（</w:t>
      </w:r>
      <w:r>
        <w:rPr>
          <w:rFonts w:hint="default" w:ascii="Times New Roman" w:hAnsi="Times New Roman" w:cs="Times New Roman"/>
          <w:b w:val="0"/>
          <w:bCs w:val="0"/>
          <w:color w:val="FF0000"/>
          <w:sz w:val="24"/>
          <w:szCs w:val="24"/>
          <w:lang w:val="en-US" w:eastAsia="zh-CN"/>
        </w:rPr>
        <w:t>Times New Roman体小四</w:t>
      </w:r>
      <w:r>
        <w:rPr>
          <w:rFonts w:hint="default" w:ascii="Times New Roman" w:hAnsi="Times New Roman" w:cs="Times New Roman"/>
          <w:b w:val="0"/>
          <w:bCs w:val="0"/>
          <w:color w:val="FF0000"/>
          <w:w w:val="105"/>
          <w:sz w:val="24"/>
          <w:szCs w:val="24"/>
          <w:lang w:eastAsia="zh-CN"/>
        </w:rPr>
        <w:t>）</w:t>
      </w:r>
      <w:r>
        <w:rPr>
          <w:rFonts w:hint="default" w:ascii="Times New Roman" w:hAnsi="Times New Roman" w:cs="Times New Roman"/>
          <w:b w:val="0"/>
          <w:bCs w:val="0"/>
          <w:w w:val="105"/>
          <w:sz w:val="24"/>
          <w:szCs w:val="24"/>
        </w:rPr>
        <w:t>:</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double</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reduction;</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senior</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grade</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of</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primary</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school;</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mathematics</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homework; optimization</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strategy; hierarchical</w:t>
      </w:r>
      <w:r>
        <w:rPr>
          <w:rFonts w:hint="default" w:ascii="Times New Roman" w:hAnsi="Times New Roman" w:cs="Times New Roman"/>
          <w:b w:val="0"/>
          <w:bCs w:val="0"/>
          <w:spacing w:val="1"/>
          <w:w w:val="105"/>
          <w:sz w:val="24"/>
          <w:szCs w:val="24"/>
        </w:rPr>
        <w:t xml:space="preserve"> </w:t>
      </w:r>
      <w:r>
        <w:rPr>
          <w:rFonts w:hint="default" w:ascii="Times New Roman" w:hAnsi="Times New Roman" w:cs="Times New Roman"/>
          <w:b w:val="0"/>
          <w:bCs w:val="0"/>
          <w:w w:val="105"/>
          <w:sz w:val="24"/>
          <w:szCs w:val="24"/>
        </w:rPr>
        <w:t>homework</w:t>
      </w:r>
      <w:r>
        <w:rPr>
          <w:rFonts w:hint="default" w:ascii="Times New Roman" w:hAnsi="Times New Roman" w:cs="Times New Roman"/>
          <w:b w:val="0"/>
          <w:bCs w:val="0"/>
          <w:color w:val="FF0000"/>
          <w:w w:val="105"/>
          <w:sz w:val="24"/>
          <w:szCs w:val="24"/>
          <w:lang w:eastAsia="zh-CN"/>
        </w:rPr>
        <w:t>（</w:t>
      </w:r>
      <w:r>
        <w:rPr>
          <w:rFonts w:hint="default" w:ascii="Times New Roman" w:hAnsi="Times New Roman" w:cs="Times New Roman"/>
          <w:b w:val="0"/>
          <w:bCs w:val="0"/>
          <w:color w:val="FF0000"/>
          <w:sz w:val="24"/>
          <w:szCs w:val="24"/>
          <w:lang w:val="en-US" w:eastAsia="zh-CN"/>
        </w:rPr>
        <w:t>Times New Roman体小四</w:t>
      </w:r>
      <w:r>
        <w:rPr>
          <w:rFonts w:hint="default" w:ascii="Times New Roman" w:hAnsi="Times New Roman" w:cs="Times New Roman"/>
          <w:b w:val="0"/>
          <w:bCs w:val="0"/>
          <w:color w:val="FF0000"/>
          <w:w w:val="105"/>
          <w:sz w:val="24"/>
          <w:szCs w:val="24"/>
          <w:lang w:eastAsia="zh-CN"/>
        </w:rPr>
        <w:t>）</w:t>
      </w:r>
    </w:p>
    <w:p w14:paraId="7FA4371A">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160" w:firstLineChars="200"/>
        <w:jc w:val="both"/>
        <w:textAlignment w:val="auto"/>
        <w:rPr>
          <w:rFonts w:hint="default" w:ascii="Times New Roman" w:hAnsi="Times New Roman" w:cs="Times New Roman"/>
          <w:b w:val="0"/>
          <w:bCs w:val="0"/>
          <w:sz w:val="8"/>
        </w:rPr>
      </w:pPr>
    </w:p>
    <w:p w14:paraId="6CFED8DE">
      <w:pPr>
        <w:pStyle w:val="4"/>
        <w:keepNext w:val="0"/>
        <w:keepLines w:val="0"/>
        <w:pageBreakBefore w:val="0"/>
        <w:widowControl w:val="0"/>
        <w:kinsoku/>
        <w:wordWrap/>
        <w:overflowPunct/>
        <w:topLinePunct w:val="0"/>
        <w:autoSpaceDE w:val="0"/>
        <w:autoSpaceDN w:val="0"/>
        <w:bidi w:val="0"/>
        <w:adjustRightInd/>
        <w:snapToGrid/>
        <w:spacing w:before="4" w:line="360" w:lineRule="auto"/>
        <w:ind w:left="0" w:right="0" w:firstLine="120" w:firstLineChars="200"/>
        <w:jc w:val="both"/>
        <w:textAlignment w:val="auto"/>
        <w:rPr>
          <w:rFonts w:hint="default" w:ascii="Times New Roman" w:hAnsi="Times New Roman" w:cs="Times New Roman"/>
          <w:b w:val="0"/>
          <w:bCs w:val="0"/>
          <w:sz w:val="6"/>
        </w:rPr>
      </w:pPr>
    </w:p>
    <w:p w14:paraId="0589B9E2">
      <w:pPr>
        <w:pStyle w:val="2"/>
        <w:keepNext w:val="0"/>
        <w:keepLines w:val="0"/>
        <w:pageBreakBefore w:val="0"/>
        <w:widowControl w:val="0"/>
        <w:kinsoku/>
        <w:wordWrap/>
        <w:overflowPunct/>
        <w:topLinePunct w:val="0"/>
        <w:autoSpaceDE w:val="0"/>
        <w:autoSpaceDN w:val="0"/>
        <w:bidi w:val="0"/>
        <w:adjustRightInd/>
        <w:snapToGrid/>
        <w:spacing w:before="140" w:line="360" w:lineRule="auto"/>
        <w:ind w:left="0" w:leftChars="0" w:right="0" w:firstLine="600" w:firstLineChars="200"/>
        <w:jc w:val="center"/>
        <w:textAlignment w:val="auto"/>
        <w:rPr>
          <w:rFonts w:hint="default" w:ascii="Times New Roman" w:hAnsi="Times New Roman" w:eastAsia="宋体" w:cs="Times New Roman"/>
          <w:b w:val="0"/>
          <w:bCs w:val="0"/>
          <w:color w:val="FF0000"/>
          <w:lang w:eastAsia="zh-CN"/>
        </w:rPr>
      </w:pPr>
      <w:bookmarkStart w:id="4" w:name="_bookmark0"/>
      <w:bookmarkEnd w:id="4"/>
      <w:bookmarkStart w:id="5" w:name="_bookmark1"/>
      <w:bookmarkEnd w:id="5"/>
      <w:r>
        <w:rPr>
          <w:rFonts w:hint="default" w:ascii="Times New Roman" w:hAnsi="Times New Roman" w:eastAsia="宋体" w:cs="Times New Roman"/>
          <w:b w:val="0"/>
          <w:bCs w:val="0"/>
          <w:spacing w:val="10"/>
        </w:rPr>
        <w:t>第一章 绪论</w:t>
      </w:r>
      <w:r>
        <w:rPr>
          <w:rFonts w:hint="default" w:ascii="Times New Roman" w:hAnsi="Times New Roman" w:eastAsia="宋体" w:cs="Times New Roman"/>
          <w:b w:val="0"/>
          <w:bCs w:val="0"/>
          <w:color w:val="FF0000"/>
          <w:lang w:eastAsia="zh-CN"/>
        </w:rPr>
        <w:t>（</w:t>
      </w:r>
      <w:r>
        <w:rPr>
          <w:rFonts w:hint="default" w:ascii="Times New Roman" w:hAnsi="Times New Roman" w:eastAsia="宋体" w:cs="Times New Roman"/>
          <w:b w:val="0"/>
          <w:bCs w:val="0"/>
          <w:color w:val="FF0000"/>
          <w:lang w:val="en-US" w:eastAsia="zh-CN"/>
        </w:rPr>
        <w:t>字体：宋体四号居中</w:t>
      </w:r>
      <w:r>
        <w:rPr>
          <w:rFonts w:hint="default" w:ascii="Times New Roman" w:hAnsi="Times New Roman" w:eastAsia="宋体" w:cs="Times New Roman"/>
          <w:b w:val="0"/>
          <w:bCs w:val="0"/>
          <w:color w:val="FF0000"/>
          <w:lang w:eastAsia="zh-CN"/>
        </w:rPr>
        <w:t>）</w:t>
      </w:r>
    </w:p>
    <w:p w14:paraId="62DDB682">
      <w:pPr>
        <w:pStyle w:val="2"/>
        <w:keepNext w:val="0"/>
        <w:keepLines w:val="0"/>
        <w:pageBreakBefore w:val="0"/>
        <w:widowControl w:val="0"/>
        <w:kinsoku/>
        <w:wordWrap/>
        <w:overflowPunct/>
        <w:topLinePunct w:val="0"/>
        <w:autoSpaceDE w:val="0"/>
        <w:autoSpaceDN w:val="0"/>
        <w:bidi w:val="0"/>
        <w:adjustRightInd/>
        <w:snapToGrid/>
        <w:spacing w:before="140" w:line="360" w:lineRule="auto"/>
        <w:ind w:left="0" w:leftChars="0" w:right="0" w:firstLine="504" w:firstLineChars="200"/>
        <w:jc w:val="both"/>
        <w:textAlignment w:val="auto"/>
        <w:rPr>
          <w:rFonts w:hint="default" w:ascii="Times New Roman" w:hAnsi="Times New Roman" w:eastAsia="宋体" w:cs="Times New Roman"/>
          <w:b w:val="0"/>
          <w:bCs w:val="0"/>
          <w:w w:val="105"/>
          <w:sz w:val="24"/>
          <w:szCs w:val="24"/>
          <w:lang w:val="en-US" w:eastAsia="zh-CN"/>
        </w:rPr>
      </w:pPr>
      <w:r>
        <w:rPr>
          <w:rFonts w:hint="default" w:ascii="Times New Roman" w:hAnsi="Times New Roman" w:eastAsia="宋体" w:cs="Times New Roman"/>
          <w:b w:val="0"/>
          <w:bCs w:val="0"/>
          <w:w w:val="105"/>
          <w:sz w:val="24"/>
          <w:szCs w:val="24"/>
          <w:lang w:val="en-US" w:eastAsia="zh-CN"/>
        </w:rPr>
        <w:t>一、研究背景</w:t>
      </w:r>
      <w:r>
        <w:rPr>
          <w:rFonts w:hint="default" w:ascii="Times New Roman" w:hAnsi="Times New Roman" w:eastAsia="宋体" w:cs="Times New Roman"/>
          <w:b w:val="0"/>
          <w:bCs w:val="0"/>
          <w:color w:val="FF0000"/>
          <w:sz w:val="24"/>
          <w:szCs w:val="24"/>
          <w:lang w:eastAsia="zh-CN"/>
        </w:rPr>
        <w:t>（字号：宋体小四）</w:t>
      </w:r>
    </w:p>
    <w:p w14:paraId="37936217">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w w:val="105"/>
          <w:sz w:val="24"/>
          <w:szCs w:val="24"/>
        </w:rPr>
        <w:t>自新中国成立以来，基础教育阶段学生学业负担过重问题就备受关注。从</w:t>
      </w:r>
      <w:r>
        <w:rPr>
          <w:rFonts w:hint="default" w:ascii="Times New Roman" w:hAnsi="Times New Roman" w:eastAsia="宋体" w:cs="Times New Roman"/>
          <w:b w:val="0"/>
          <w:bCs w:val="0"/>
          <w:sz w:val="24"/>
          <w:szCs w:val="24"/>
        </w:rPr>
        <w:t>1955</w:t>
      </w:r>
      <w:r>
        <w:rPr>
          <w:rFonts w:hint="default" w:ascii="Times New Roman" w:hAnsi="Times New Roman" w:eastAsia="宋体" w:cs="Times New Roman"/>
          <w:b w:val="0"/>
          <w:bCs w:val="0"/>
          <w:spacing w:val="-1"/>
          <w:sz w:val="24"/>
          <w:szCs w:val="24"/>
        </w:rPr>
        <w:t xml:space="preserve">年教育部发布的中华人民共和国第一个“减负令”到 </w:t>
      </w:r>
      <w:r>
        <w:rPr>
          <w:rFonts w:hint="default" w:ascii="Times New Roman" w:hAnsi="Times New Roman" w:eastAsia="宋体" w:cs="Times New Roman"/>
          <w:b w:val="0"/>
          <w:bCs w:val="0"/>
          <w:sz w:val="24"/>
          <w:szCs w:val="24"/>
        </w:rPr>
        <w:t>2021</w:t>
      </w:r>
      <w:r>
        <w:rPr>
          <w:rFonts w:hint="default" w:ascii="Times New Roman" w:hAnsi="Times New Roman" w:eastAsia="宋体" w:cs="Times New Roman"/>
          <w:b w:val="0"/>
          <w:bCs w:val="0"/>
          <w:spacing w:val="-10"/>
          <w:sz w:val="24"/>
          <w:szCs w:val="24"/>
        </w:rPr>
        <w:t>年</w:t>
      </w:r>
      <w:r>
        <w:rPr>
          <w:rFonts w:hint="default" w:ascii="Times New Roman" w:hAnsi="Times New Roman" w:eastAsia="宋体" w:cs="Times New Roman"/>
          <w:b w:val="0"/>
          <w:bCs w:val="0"/>
          <w:sz w:val="24"/>
          <w:szCs w:val="24"/>
        </w:rPr>
        <w:t>7</w:t>
      </w:r>
      <w:r>
        <w:rPr>
          <w:rFonts w:hint="default" w:ascii="Times New Roman" w:hAnsi="Times New Roman" w:eastAsia="宋体" w:cs="Times New Roman"/>
          <w:b w:val="0"/>
          <w:bCs w:val="0"/>
          <w:spacing w:val="-10"/>
          <w:sz w:val="24"/>
          <w:szCs w:val="24"/>
        </w:rPr>
        <w:t xml:space="preserve">月 </w:t>
      </w:r>
      <w:r>
        <w:rPr>
          <w:rFonts w:hint="default" w:ascii="Times New Roman" w:hAnsi="Times New Roman" w:eastAsia="宋体" w:cs="Times New Roman"/>
          <w:b w:val="0"/>
          <w:bCs w:val="0"/>
          <w:sz w:val="24"/>
          <w:szCs w:val="24"/>
        </w:rPr>
        <w:t>24日，中共中央办公厅、国务院办公厅印发《关于进一步减轻义务教育阶段学生作业负担和校外培训负担的意见》（以下简称“双减”），“减负”问题不断被提出，</w:t>
      </w:r>
      <w:r>
        <w:rPr>
          <w:rFonts w:hint="default" w:ascii="Times New Roman" w:hAnsi="Times New Roman" w:eastAsia="宋体" w:cs="Times New Roman"/>
          <w:b w:val="0"/>
          <w:bCs w:val="0"/>
          <w:w w:val="105"/>
          <w:sz w:val="24"/>
          <w:szCs w:val="24"/>
        </w:rPr>
        <w:t>并受到社会各界的高度关注。</w:t>
      </w:r>
      <w:r>
        <w:rPr>
          <w:rFonts w:hint="default" w:ascii="Times New Roman" w:hAnsi="Times New Roman" w:eastAsia="宋体" w:cs="Times New Roman"/>
          <w:b w:val="0"/>
          <w:bCs w:val="0"/>
          <w:sz w:val="24"/>
          <w:szCs w:val="24"/>
        </w:rPr>
        <w:t>作业是教学活动的重要组成部分，在整个教学系统中，起着反馈与调节的关</w:t>
      </w:r>
      <w:r>
        <w:rPr>
          <w:rFonts w:hint="default" w:ascii="Times New Roman" w:hAnsi="Times New Roman" w:eastAsia="宋体" w:cs="Times New Roman"/>
          <w:b w:val="0"/>
          <w:bCs w:val="0"/>
          <w:spacing w:val="10"/>
          <w:sz w:val="24"/>
          <w:szCs w:val="24"/>
        </w:rPr>
        <w:t xml:space="preserve"> </w:t>
      </w:r>
      <w:r>
        <w:rPr>
          <w:rFonts w:hint="default" w:ascii="Times New Roman" w:hAnsi="Times New Roman" w:eastAsia="宋体" w:cs="Times New Roman"/>
          <w:b w:val="0"/>
          <w:bCs w:val="0"/>
          <w:sz w:val="24"/>
          <w:szCs w:val="24"/>
        </w:rPr>
        <w:t>键作用。“双减”政策要求作业布置要更加科学合理，提出“全面压减作业总量和时长，减轻学生过重作业负担”，并从作业管理机制、作业总量、作业设计、作业指导等方面提出明确要求。为落实“双减”政策，减轻学生学业负担，去除无意义作业、提高作业质量成为重要抓手。许多中小学纷纷开始探索自己的作业</w:t>
      </w:r>
      <w:r>
        <w:rPr>
          <w:rFonts w:hint="default" w:ascii="Times New Roman" w:hAnsi="Times New Roman" w:eastAsia="宋体" w:cs="Times New Roman"/>
          <w:b w:val="0"/>
          <w:bCs w:val="0"/>
          <w:spacing w:val="-14"/>
          <w:sz w:val="24"/>
          <w:szCs w:val="24"/>
        </w:rPr>
        <w:t>改进之路，但如何在保证教学质量的前提下减轻作业负担，满足学生个性化需求，</w:t>
      </w:r>
      <w:r>
        <w:rPr>
          <w:rFonts w:hint="default" w:ascii="Times New Roman" w:hAnsi="Times New Roman" w:eastAsia="宋体" w:cs="Times New Roman"/>
          <w:b w:val="0"/>
          <w:bCs w:val="0"/>
          <w:w w:val="105"/>
          <w:sz w:val="24"/>
          <w:szCs w:val="24"/>
        </w:rPr>
        <w:t>使作业回归育人初心，仍然是当前研究的重点。</w:t>
      </w:r>
    </w:p>
    <w:p w14:paraId="06AF0702">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6" w:name="_bookmark2"/>
      <w:bookmarkEnd w:id="6"/>
      <w:r>
        <w:rPr>
          <w:rFonts w:hint="default" w:ascii="Times New Roman" w:hAnsi="Times New Roman" w:eastAsia="宋体" w:cs="Times New Roman"/>
          <w:b w:val="0"/>
          <w:bCs w:val="0"/>
          <w:sz w:val="24"/>
          <w:szCs w:val="24"/>
        </w:rPr>
        <w:t>二、研究目的</w:t>
      </w:r>
      <w:r>
        <w:rPr>
          <w:rFonts w:hint="default" w:ascii="Times New Roman" w:hAnsi="Times New Roman" w:eastAsia="宋体" w:cs="Times New Roman"/>
          <w:b w:val="0"/>
          <w:bCs w:val="0"/>
          <w:color w:val="FF0000"/>
          <w:sz w:val="24"/>
          <w:szCs w:val="24"/>
          <w:lang w:eastAsia="zh-CN"/>
        </w:rPr>
        <w:t>（字号：宋体小四）</w:t>
      </w:r>
    </w:p>
    <w:p w14:paraId="75BDCEE4">
      <w:pPr>
        <w:pStyle w:val="4"/>
        <w:keepNext w:val="0"/>
        <w:keepLines w:val="0"/>
        <w:pageBreakBefore w:val="0"/>
        <w:widowControl w:val="0"/>
        <w:kinsoku/>
        <w:wordWrap/>
        <w:overflowPunct/>
        <w:topLinePunct w:val="0"/>
        <w:autoSpaceDE w:val="0"/>
        <w:autoSpaceDN w:val="0"/>
        <w:bidi w:val="0"/>
        <w:adjustRightInd/>
        <w:snapToGrid/>
        <w:spacing w:before="48"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《义务教育数学课程标准（2022年版）》提出数学课程要培养学生的核心素养，主要包括三点：会用数学的眼光观察现实世界、会用数学的思维思考现实世界、会用数学的语言表达世界</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"_bookmark49"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[1]</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。但现实的场景是，数学课外作业功能异化、作业设计单一，只强调对知识技能的掌握，而忽视了对学生情感、创新和应用能</w:t>
      </w:r>
      <w:r>
        <w:rPr>
          <w:rFonts w:hint="default" w:ascii="Times New Roman" w:hAnsi="Times New Roman" w:eastAsia="宋体" w:cs="Times New Roman"/>
          <w:b w:val="0"/>
          <w:bCs w:val="0"/>
          <w:spacing w:val="5"/>
          <w:sz w:val="24"/>
          <w:szCs w:val="24"/>
        </w:rPr>
        <w:t xml:space="preserve">力等方面的培养。本研究以成都市 </w:t>
      </w:r>
      <w:r>
        <w:rPr>
          <w:rFonts w:hint="default" w:ascii="Times New Roman" w:hAnsi="Times New Roman" w:eastAsia="宋体" w:cs="Times New Roman"/>
          <w:b w:val="0"/>
          <w:bCs w:val="0"/>
          <w:sz w:val="24"/>
          <w:szCs w:val="24"/>
        </w:rPr>
        <w:t>M小学为例，调查“双减”政策下小学高年级数学课外作业现状，力求找出学校在作业改进的现实情境中所存在的问题，总</w:t>
      </w:r>
      <w:r>
        <w:rPr>
          <w:rFonts w:hint="default" w:ascii="Times New Roman" w:hAnsi="Times New Roman" w:eastAsia="宋体" w:cs="Times New Roman"/>
          <w:b w:val="0"/>
          <w:bCs w:val="0"/>
          <w:w w:val="105"/>
          <w:sz w:val="24"/>
          <w:szCs w:val="24"/>
        </w:rPr>
        <w:t>结出作业设计的优化策略。</w:t>
      </w:r>
    </w:p>
    <w:p w14:paraId="45750E6C">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7" w:name="_bookmark3"/>
      <w:bookmarkEnd w:id="7"/>
      <w:r>
        <w:rPr>
          <w:rFonts w:hint="default" w:ascii="Times New Roman" w:hAnsi="Times New Roman" w:eastAsia="宋体" w:cs="Times New Roman"/>
          <w:b w:val="0"/>
          <w:bCs w:val="0"/>
          <w:sz w:val="24"/>
          <w:szCs w:val="24"/>
        </w:rPr>
        <w:t>三、研究意义</w:t>
      </w:r>
      <w:r>
        <w:rPr>
          <w:rFonts w:hint="default" w:ascii="Times New Roman" w:hAnsi="Times New Roman" w:eastAsia="宋体" w:cs="Times New Roman"/>
          <w:b w:val="0"/>
          <w:bCs w:val="0"/>
          <w:color w:val="FF0000"/>
          <w:sz w:val="24"/>
          <w:szCs w:val="24"/>
          <w:lang w:eastAsia="zh-CN"/>
        </w:rPr>
        <w:t>（字号：宋体小四）</w:t>
      </w:r>
    </w:p>
    <w:p w14:paraId="1FDD66A2">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8" w:name="_bookmark4"/>
      <w:bookmarkEnd w:id="8"/>
      <w:r>
        <w:rPr>
          <w:rFonts w:hint="default" w:ascii="Times New Roman" w:hAnsi="Times New Roman" w:eastAsia="宋体" w:cs="Times New Roman"/>
          <w:b w:val="0"/>
          <w:bCs w:val="0"/>
          <w:sz w:val="24"/>
          <w:szCs w:val="24"/>
        </w:rPr>
        <w:t>（一）理论意义</w:t>
      </w:r>
      <w:r>
        <w:rPr>
          <w:rFonts w:hint="default" w:ascii="Times New Roman" w:hAnsi="Times New Roman" w:eastAsia="宋体" w:cs="Times New Roman"/>
          <w:b w:val="0"/>
          <w:bCs w:val="0"/>
          <w:color w:val="FF0000"/>
          <w:sz w:val="24"/>
          <w:szCs w:val="24"/>
          <w:lang w:eastAsia="zh-CN"/>
        </w:rPr>
        <w:t>（字号：宋体小四）</w:t>
      </w:r>
    </w:p>
    <w:p w14:paraId="7AAA3C47">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本研究通过阅读相关文献和政策，了解到课外作业研究现状和“双减”政策的含义，以最近发展区理论、多元智力理论、建构主义学习理论、期望—价值理</w:t>
      </w:r>
      <w:r>
        <w:rPr>
          <w:rFonts w:hint="default" w:ascii="Times New Roman" w:hAnsi="Times New Roman" w:eastAsia="宋体" w:cs="Times New Roman"/>
          <w:b w:val="0"/>
          <w:bCs w:val="0"/>
          <w:w w:val="105"/>
          <w:sz w:val="24"/>
          <w:szCs w:val="24"/>
        </w:rPr>
        <w:t>论作为研究小学高年级数学课外作业设计的理论基础。</w:t>
      </w:r>
    </w:p>
    <w:p w14:paraId="3BD9F55C">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9" w:name="_bookmark5"/>
      <w:bookmarkEnd w:id="9"/>
      <w:r>
        <w:rPr>
          <w:rFonts w:hint="default" w:ascii="Times New Roman" w:hAnsi="Times New Roman" w:eastAsia="宋体" w:cs="Times New Roman"/>
          <w:b w:val="0"/>
          <w:bCs w:val="0"/>
          <w:sz w:val="24"/>
          <w:szCs w:val="24"/>
        </w:rPr>
        <w:t>（二）实践意义</w:t>
      </w:r>
      <w:r>
        <w:rPr>
          <w:rFonts w:hint="default" w:ascii="Times New Roman" w:hAnsi="Times New Roman" w:eastAsia="宋体" w:cs="Times New Roman"/>
          <w:b w:val="0"/>
          <w:bCs w:val="0"/>
          <w:color w:val="FF0000"/>
          <w:sz w:val="24"/>
          <w:szCs w:val="24"/>
          <w:lang w:eastAsia="zh-CN"/>
        </w:rPr>
        <w:t>（字号：宋体小四）</w:t>
      </w:r>
    </w:p>
    <w:p w14:paraId="4D25EA48">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在“提质减负”的作业布置背景下，基于现有的作业优化策略，研究小学高年级数学课后作业现状，有利于总结归纳出高效的作业设计策略，缓解家长的焦虑、减轻学生的学业负担、改变教师对于作业功能和价值的固有看法，从而帮助</w:t>
      </w:r>
      <w:r>
        <w:rPr>
          <w:rFonts w:hint="default" w:ascii="Times New Roman" w:hAnsi="Times New Roman" w:eastAsia="宋体" w:cs="Times New Roman"/>
          <w:b w:val="0"/>
          <w:bCs w:val="0"/>
          <w:w w:val="105"/>
          <w:sz w:val="24"/>
          <w:szCs w:val="24"/>
        </w:rPr>
        <w:t>教师增强信心，设计出能满足学生个性化需求的课外作业。</w:t>
      </w:r>
    </w:p>
    <w:p w14:paraId="2DFD876A">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10" w:name="_bookmark6"/>
      <w:bookmarkEnd w:id="10"/>
      <w:r>
        <w:rPr>
          <w:rFonts w:hint="default" w:ascii="Times New Roman" w:hAnsi="Times New Roman" w:eastAsia="宋体" w:cs="Times New Roman"/>
          <w:b w:val="0"/>
          <w:bCs w:val="0"/>
          <w:sz w:val="24"/>
          <w:szCs w:val="24"/>
        </w:rPr>
        <w:t>四、文献综述</w:t>
      </w:r>
      <w:r>
        <w:rPr>
          <w:rFonts w:hint="default" w:ascii="Times New Roman" w:hAnsi="Times New Roman" w:eastAsia="宋体" w:cs="Times New Roman"/>
          <w:b w:val="0"/>
          <w:bCs w:val="0"/>
          <w:color w:val="FF0000"/>
          <w:sz w:val="24"/>
          <w:szCs w:val="24"/>
          <w:lang w:eastAsia="zh-CN"/>
        </w:rPr>
        <w:t>（字号：宋体小四）</w:t>
      </w:r>
    </w:p>
    <w:p w14:paraId="005783A7">
      <w:pPr>
        <w:pStyle w:val="3"/>
        <w:keepNext w:val="0"/>
        <w:keepLines w:val="0"/>
        <w:pageBreakBefore w:val="0"/>
        <w:widowControl w:val="0"/>
        <w:kinsoku/>
        <w:wordWrap/>
        <w:overflowPunct/>
        <w:topLinePunct w:val="0"/>
        <w:autoSpaceDE w:val="0"/>
        <w:autoSpaceDN w:val="0"/>
        <w:bidi w:val="0"/>
        <w:adjustRightInd/>
        <w:snapToGrid/>
        <w:spacing w:before="13" w:line="360" w:lineRule="auto"/>
        <w:ind w:left="0" w:right="0" w:firstLine="480" w:firstLineChars="200"/>
        <w:jc w:val="both"/>
        <w:textAlignment w:val="auto"/>
        <w:rPr>
          <w:rFonts w:hint="default" w:ascii="Times New Roman" w:hAnsi="Times New Roman" w:eastAsia="宋体" w:cs="Times New Roman"/>
          <w:b w:val="0"/>
          <w:bCs w:val="0"/>
          <w:color w:val="FF0000"/>
          <w:sz w:val="24"/>
          <w:szCs w:val="24"/>
          <w:lang w:eastAsia="zh-CN"/>
        </w:rPr>
      </w:pPr>
      <w:bookmarkStart w:id="11" w:name="_bookmark7"/>
      <w:bookmarkEnd w:id="11"/>
      <w:r>
        <w:rPr>
          <w:rFonts w:hint="default" w:ascii="Times New Roman" w:hAnsi="Times New Roman" w:eastAsia="宋体" w:cs="Times New Roman"/>
          <w:b w:val="0"/>
          <w:bCs w:val="0"/>
          <w:sz w:val="24"/>
          <w:szCs w:val="24"/>
        </w:rPr>
        <w:t>（一）国外研究现状</w:t>
      </w:r>
      <w:r>
        <w:rPr>
          <w:rFonts w:hint="default" w:ascii="Times New Roman" w:hAnsi="Times New Roman" w:eastAsia="宋体" w:cs="Times New Roman"/>
          <w:b w:val="0"/>
          <w:bCs w:val="0"/>
          <w:color w:val="FF0000"/>
          <w:sz w:val="24"/>
          <w:szCs w:val="24"/>
          <w:lang w:eastAsia="zh-CN"/>
        </w:rPr>
        <w:t>（字号：宋体小四）</w:t>
      </w:r>
    </w:p>
    <w:p w14:paraId="4323F70C">
      <w:pPr>
        <w:pStyle w:val="3"/>
        <w:keepNext w:val="0"/>
        <w:keepLines w:val="0"/>
        <w:pageBreakBefore w:val="0"/>
        <w:widowControl w:val="0"/>
        <w:kinsoku/>
        <w:wordWrap/>
        <w:overflowPunct/>
        <w:topLinePunct w:val="0"/>
        <w:autoSpaceDE w:val="0"/>
        <w:autoSpaceDN w:val="0"/>
        <w:bidi w:val="0"/>
        <w:adjustRightInd/>
        <w:snapToGrid/>
        <w:spacing w:before="13"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3"/>
          <w:sz w:val="24"/>
          <w:szCs w:val="24"/>
        </w:rPr>
        <w:t xml:space="preserve">课外作业是教育界长久的话题，国外对课外作业的研究可以追溯到 </w:t>
      </w:r>
      <w:r>
        <w:rPr>
          <w:rFonts w:hint="default" w:ascii="Times New Roman" w:hAnsi="Times New Roman" w:eastAsia="宋体" w:cs="Times New Roman"/>
          <w:b w:val="0"/>
          <w:bCs w:val="0"/>
          <w:sz w:val="24"/>
          <w:szCs w:val="24"/>
        </w:rPr>
        <w:t>19世纪，</w:t>
      </w:r>
      <w:r>
        <w:rPr>
          <w:rFonts w:hint="default" w:ascii="Times New Roman" w:hAnsi="Times New Roman" w:eastAsia="宋体" w:cs="Times New Roman"/>
          <w:b w:val="0"/>
          <w:bCs w:val="0"/>
          <w:spacing w:val="-1"/>
          <w:sz w:val="24"/>
          <w:szCs w:val="24"/>
        </w:rPr>
        <w:t>以美国为例，从</w:t>
      </w:r>
      <w:r>
        <w:rPr>
          <w:rFonts w:hint="default" w:ascii="Times New Roman" w:hAnsi="Times New Roman" w:eastAsia="宋体" w:cs="Times New Roman"/>
          <w:b w:val="0"/>
          <w:bCs w:val="0"/>
          <w:sz w:val="24"/>
          <w:szCs w:val="24"/>
        </w:rPr>
        <w:t>19</w:t>
      </w:r>
      <w:r>
        <w:rPr>
          <w:rFonts w:hint="default" w:ascii="Times New Roman" w:hAnsi="Times New Roman" w:eastAsia="宋体" w:cs="Times New Roman"/>
          <w:b w:val="0"/>
          <w:bCs w:val="0"/>
          <w:spacing w:val="-1"/>
          <w:sz w:val="24"/>
          <w:szCs w:val="24"/>
        </w:rPr>
        <w:t xml:space="preserve">世纪末兴起的进步主义教育运动开始，到 </w:t>
      </w:r>
      <w:r>
        <w:rPr>
          <w:rFonts w:hint="default" w:ascii="Times New Roman" w:hAnsi="Times New Roman" w:eastAsia="宋体" w:cs="Times New Roman"/>
          <w:b w:val="0"/>
          <w:bCs w:val="0"/>
          <w:sz w:val="24"/>
          <w:szCs w:val="24"/>
        </w:rPr>
        <w:t>20</w:t>
      </w:r>
      <w:r>
        <w:rPr>
          <w:rFonts w:hint="default" w:ascii="Times New Roman" w:hAnsi="Times New Roman" w:eastAsia="宋体" w:cs="Times New Roman"/>
          <w:b w:val="0"/>
          <w:bCs w:val="0"/>
          <w:spacing w:val="56"/>
          <w:sz w:val="24"/>
          <w:szCs w:val="24"/>
        </w:rPr>
        <w:t xml:space="preserve"> </w:t>
      </w:r>
      <w:r>
        <w:rPr>
          <w:rFonts w:hint="default" w:ascii="Times New Roman" w:hAnsi="Times New Roman" w:eastAsia="宋体" w:cs="Times New Roman"/>
          <w:b w:val="0"/>
          <w:bCs w:val="0"/>
          <w:sz w:val="24"/>
          <w:szCs w:val="24"/>
        </w:rPr>
        <w:t>世纪《国防教育法》《国家处在危机之中》等法案的相继颁布，再到现在，课外作业研究经历了漠视、批判、改革与探索、研究淡出、研究兴盛五个不同的历史阶段</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"_bookmark50"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[2]</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。本研究</w:t>
      </w:r>
      <w:r>
        <w:rPr>
          <w:rFonts w:hint="default" w:ascii="Times New Roman" w:hAnsi="Times New Roman" w:eastAsia="宋体" w:cs="Times New Roman"/>
          <w:b w:val="0"/>
          <w:bCs w:val="0"/>
          <w:spacing w:val="2"/>
          <w:sz w:val="24"/>
          <w:szCs w:val="24"/>
        </w:rPr>
        <w:t>通过精读有关国外课外作业研究的</w:t>
      </w:r>
      <w:r>
        <w:rPr>
          <w:rFonts w:hint="default" w:ascii="Times New Roman" w:hAnsi="Times New Roman" w:eastAsia="宋体" w:cs="Times New Roman"/>
          <w:b w:val="0"/>
          <w:bCs w:val="0"/>
          <w:sz w:val="24"/>
          <w:szCs w:val="24"/>
        </w:rPr>
        <w:t>11篇文献，发现国外专家对课外作业的研究主题广泛，主要涉及：作业类型、作业功能、作业反馈、作业政策等方面，这也</w:t>
      </w:r>
      <w:r>
        <w:rPr>
          <w:rFonts w:hint="default" w:ascii="Times New Roman" w:hAnsi="Times New Roman" w:eastAsia="宋体" w:cs="Times New Roman"/>
          <w:b w:val="0"/>
          <w:bCs w:val="0"/>
          <w:w w:val="105"/>
          <w:sz w:val="24"/>
          <w:szCs w:val="24"/>
        </w:rPr>
        <w:t>给我国研究提供了许多国际经验和启示，可概括为四个方面。</w:t>
      </w:r>
    </w:p>
    <w:p w14:paraId="550F6D33">
      <w:pPr>
        <w:pStyle w:val="13"/>
        <w:keepNext w:val="0"/>
        <w:keepLines w:val="0"/>
        <w:pageBreakBefore w:val="0"/>
        <w:widowControl w:val="0"/>
        <w:numPr>
          <w:ilvl w:val="0"/>
          <w:numId w:val="1"/>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课外作业类型的研究</w:t>
      </w:r>
      <w:r>
        <w:rPr>
          <w:rFonts w:hint="default" w:ascii="Times New Roman" w:hAnsi="Times New Roman" w:eastAsia="宋体" w:cs="Times New Roman"/>
          <w:b w:val="0"/>
          <w:bCs w:val="0"/>
          <w:color w:val="FF0000"/>
          <w:sz w:val="24"/>
          <w:szCs w:val="24"/>
          <w:lang w:eastAsia="zh-CN"/>
        </w:rPr>
        <w:t>（字号：宋体小四）</w:t>
      </w:r>
    </w:p>
    <w:p w14:paraId="593C836D">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课外作业的类型是多种多样的，它可以从不同维度进行分类。在英国，作业根据形式不同，分为四种：实践类作业、书面作业、口头作业、表演类作业；在美国，教育家哈里斯·库珀将作业分为预习型作业、练习型作业、扩展型作业、综合型作业</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"_bookmark51"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[3]</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。与美国关注课外作业对学生综合能力的培养相同，日本中小学生的课外作业设计更贴近学生生活，重视作业完成的过程，突出作业的实践性、趣</w:t>
      </w:r>
      <w:r>
        <w:rPr>
          <w:rFonts w:hint="default" w:ascii="Times New Roman" w:hAnsi="Times New Roman" w:eastAsia="宋体" w:cs="Times New Roman"/>
          <w:b w:val="0"/>
          <w:bCs w:val="0"/>
          <w:w w:val="105"/>
          <w:sz w:val="24"/>
          <w:szCs w:val="24"/>
        </w:rPr>
        <w:t>味性和整合性，例如让学生设计自己的郊游等</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"_bookmark52"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w w:val="105"/>
          <w:position w:val="12"/>
          <w:sz w:val="21"/>
          <w:szCs w:val="21"/>
        </w:rPr>
        <w:t>[4]</w:t>
      </w:r>
      <w:r>
        <w:rPr>
          <w:rFonts w:hint="default" w:ascii="Times New Roman" w:hAnsi="Times New Roman" w:eastAsia="宋体" w:cs="Times New Roman"/>
          <w:b w:val="0"/>
          <w:bCs w:val="0"/>
          <w:w w:val="105"/>
          <w:position w:val="12"/>
          <w:sz w:val="21"/>
          <w:szCs w:val="21"/>
        </w:rPr>
        <w:fldChar w:fldCharType="end"/>
      </w:r>
      <w:r>
        <w:rPr>
          <w:rFonts w:hint="default" w:ascii="Times New Roman" w:hAnsi="Times New Roman" w:eastAsia="宋体" w:cs="Times New Roman"/>
          <w:b w:val="0"/>
          <w:bCs w:val="0"/>
          <w:w w:val="105"/>
          <w:sz w:val="24"/>
          <w:szCs w:val="24"/>
        </w:rPr>
        <w:t>。</w:t>
      </w:r>
    </w:p>
    <w:p w14:paraId="54219BFA">
      <w:pPr>
        <w:pStyle w:val="13"/>
        <w:keepNext w:val="0"/>
        <w:keepLines w:val="0"/>
        <w:pageBreakBefore w:val="0"/>
        <w:widowControl w:val="0"/>
        <w:numPr>
          <w:ilvl w:val="0"/>
          <w:numId w:val="1"/>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课外作业功能的研究</w:t>
      </w:r>
      <w:r>
        <w:rPr>
          <w:rFonts w:hint="default" w:ascii="Times New Roman" w:hAnsi="Times New Roman" w:eastAsia="宋体" w:cs="Times New Roman"/>
          <w:b w:val="0"/>
          <w:bCs w:val="0"/>
          <w:color w:val="FF0000"/>
          <w:sz w:val="24"/>
          <w:szCs w:val="24"/>
          <w:lang w:eastAsia="zh-CN"/>
        </w:rPr>
        <w:t>（字号：宋体小四）</w:t>
      </w:r>
    </w:p>
    <w:p w14:paraId="4D6729BB">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近三十年来，国外专家对课外作业做了大量研究，其中课外作业与学业成绩</w:t>
      </w:r>
      <w:r>
        <w:rPr>
          <w:rFonts w:hint="default" w:ascii="Times New Roman" w:hAnsi="Times New Roman" w:eastAsia="宋体" w:cs="Times New Roman"/>
          <w:b w:val="0"/>
          <w:bCs w:val="0"/>
          <w:spacing w:val="-5"/>
          <w:sz w:val="24"/>
          <w:szCs w:val="24"/>
        </w:rPr>
        <w:t>之间的内在机制是课外作业研究的重点。有学者认为课外作业量和时间与学业成</w:t>
      </w:r>
      <w:r>
        <w:rPr>
          <w:rFonts w:hint="default" w:ascii="Times New Roman" w:hAnsi="Times New Roman" w:eastAsia="宋体" w:cs="Times New Roman"/>
          <w:b w:val="0"/>
          <w:bCs w:val="0"/>
          <w:sz w:val="24"/>
          <w:szCs w:val="24"/>
        </w:rPr>
        <w:t>绩呈正相关，即课外作业完成量越多，时间越长，学习成绩越好。但库珀的研究表明，课外作业的效果还与学生的年龄有关，对初中生和高中生来说，作业的时间与学业成绩有明显的相关性，学生的学业成绩会随着作业量的增加而增加；而对于小学生来说，课外作业的量和时间与成绩的相关性几乎为零。另一部分学者认为作业量与学业成绩呈曲线关系，即存在最佳作业时长，当学生作业时间达到该点时，取得最佳作业效果，若超过该点，则作业效果随之下降，带来消极影响。除课外作业与学业成绩之间的关系外，国外专家普遍认同作业对学生自我调节能力的作用，认为作业对培养学生的学习兴趣、学习习惯、学习方法、创新能</w:t>
      </w:r>
      <w:r>
        <w:rPr>
          <w:rFonts w:hint="default" w:ascii="Times New Roman" w:hAnsi="Times New Roman" w:eastAsia="宋体" w:cs="Times New Roman"/>
          <w:b w:val="0"/>
          <w:bCs w:val="0"/>
          <w:w w:val="105"/>
          <w:sz w:val="24"/>
          <w:szCs w:val="24"/>
        </w:rPr>
        <w:t>力，让学生学会时间管理、自我调控具有重要作用</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"_bookmark54"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w w:val="105"/>
          <w:position w:val="12"/>
          <w:sz w:val="21"/>
          <w:szCs w:val="21"/>
        </w:rPr>
        <w:t>[6]</w:t>
      </w:r>
      <w:r>
        <w:rPr>
          <w:rFonts w:hint="default" w:ascii="Times New Roman" w:hAnsi="Times New Roman" w:eastAsia="宋体" w:cs="Times New Roman"/>
          <w:b w:val="0"/>
          <w:bCs w:val="0"/>
          <w:w w:val="105"/>
          <w:position w:val="12"/>
          <w:sz w:val="21"/>
          <w:szCs w:val="21"/>
        </w:rPr>
        <w:fldChar w:fldCharType="end"/>
      </w:r>
      <w:r>
        <w:rPr>
          <w:rFonts w:hint="default" w:ascii="Times New Roman" w:hAnsi="Times New Roman" w:eastAsia="宋体" w:cs="Times New Roman"/>
          <w:b w:val="0"/>
          <w:bCs w:val="0"/>
          <w:w w:val="105"/>
          <w:sz w:val="24"/>
          <w:szCs w:val="24"/>
        </w:rPr>
        <w:t>。</w:t>
      </w:r>
    </w:p>
    <w:p w14:paraId="78F88AD7">
      <w:pPr>
        <w:pStyle w:val="13"/>
        <w:keepNext w:val="0"/>
        <w:keepLines w:val="0"/>
        <w:pageBreakBefore w:val="0"/>
        <w:widowControl w:val="0"/>
        <w:numPr>
          <w:ilvl w:val="0"/>
          <w:numId w:val="1"/>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课外作业反馈的研究</w:t>
      </w:r>
      <w:r>
        <w:rPr>
          <w:rFonts w:hint="default" w:ascii="Times New Roman" w:hAnsi="Times New Roman" w:eastAsia="宋体" w:cs="Times New Roman"/>
          <w:b w:val="0"/>
          <w:bCs w:val="0"/>
          <w:color w:val="FF0000"/>
          <w:sz w:val="24"/>
          <w:szCs w:val="24"/>
          <w:lang w:eastAsia="zh-CN"/>
        </w:rPr>
        <w:t>（字号：宋体小四）</w:t>
      </w:r>
    </w:p>
    <w:p w14:paraId="4811AF16">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5"/>
          <w:sz w:val="24"/>
          <w:szCs w:val="24"/>
        </w:rPr>
        <w:t>作业反馈是落实作业成效的重要环节，对学生的学习和教师的教学都起着积</w:t>
      </w:r>
      <w:r>
        <w:rPr>
          <w:rFonts w:hint="default" w:ascii="Times New Roman" w:hAnsi="Times New Roman" w:eastAsia="宋体" w:cs="Times New Roman"/>
          <w:b w:val="0"/>
          <w:bCs w:val="0"/>
          <w:sz w:val="24"/>
          <w:szCs w:val="24"/>
        </w:rPr>
        <w:t>极作用。国外多数研究发现，教师对课外作业的反馈活动，对学生的学业表现发挥着重要的作用。库珀给教师们提出四种反馈方式：一是批改部分或全部作业，</w:t>
      </w:r>
      <w:r>
        <w:rPr>
          <w:rFonts w:hint="default" w:ascii="Times New Roman" w:hAnsi="Times New Roman" w:eastAsia="宋体" w:cs="Times New Roman"/>
          <w:b w:val="0"/>
          <w:bCs w:val="0"/>
          <w:spacing w:val="-4"/>
          <w:sz w:val="24"/>
          <w:szCs w:val="24"/>
        </w:rPr>
        <w:t>再将作业反映出的问题以及改进措施告诉所有学生，或者给每位学生的作业标注</w:t>
      </w:r>
      <w:r>
        <w:rPr>
          <w:rFonts w:hint="default" w:ascii="Times New Roman" w:hAnsi="Times New Roman" w:eastAsia="宋体" w:cs="Times New Roman"/>
          <w:b w:val="0"/>
          <w:bCs w:val="0"/>
          <w:sz w:val="24"/>
          <w:szCs w:val="24"/>
        </w:rPr>
        <w:t>评语，指出存在的问题；二是给学生的作业赋予分值；三是依据学生对待作业的态度以及作业的正确率，给予学生口头或书面的表扬或批评；四是给予学生一些</w:t>
      </w:r>
      <w:r>
        <w:rPr>
          <w:rFonts w:hint="default" w:ascii="Times New Roman" w:hAnsi="Times New Roman" w:eastAsia="宋体" w:cs="Times New Roman"/>
          <w:b w:val="0"/>
          <w:bCs w:val="0"/>
          <w:spacing w:val="-9"/>
          <w:sz w:val="24"/>
          <w:szCs w:val="24"/>
        </w:rPr>
        <w:t>物质奖励，如糖果或者提前放学等</w:t>
      </w:r>
      <w:r>
        <w:rPr>
          <w:rFonts w:hint="default" w:ascii="Times New Roman" w:hAnsi="Times New Roman" w:eastAsia="宋体" w:cs="Times New Roman"/>
          <w:b w:val="0"/>
          <w:bCs w:val="0"/>
          <w:sz w:val="18"/>
          <w:szCs w:val="18"/>
        </w:rPr>
        <w:fldChar w:fldCharType="begin"/>
      </w:r>
      <w:r>
        <w:rPr>
          <w:rFonts w:hint="default" w:ascii="Times New Roman" w:hAnsi="Times New Roman" w:eastAsia="宋体" w:cs="Times New Roman"/>
          <w:b w:val="0"/>
          <w:bCs w:val="0"/>
          <w:sz w:val="18"/>
          <w:szCs w:val="18"/>
        </w:rPr>
        <w:instrText xml:space="preserve"> HYPERLINK \l "_bookmark55" </w:instrText>
      </w:r>
      <w:r>
        <w:rPr>
          <w:rFonts w:hint="default" w:ascii="Times New Roman" w:hAnsi="Times New Roman" w:eastAsia="宋体" w:cs="Times New Roman"/>
          <w:b w:val="0"/>
          <w:bCs w:val="0"/>
          <w:sz w:val="18"/>
          <w:szCs w:val="18"/>
        </w:rPr>
        <w:fldChar w:fldCharType="separate"/>
      </w:r>
      <w:r>
        <w:rPr>
          <w:rFonts w:hint="default" w:ascii="Times New Roman" w:hAnsi="Times New Roman" w:eastAsia="宋体" w:cs="Times New Roman"/>
          <w:b w:val="0"/>
          <w:bCs w:val="0"/>
          <w:position w:val="12"/>
          <w:sz w:val="18"/>
          <w:szCs w:val="18"/>
        </w:rPr>
        <w:t>[7]</w:t>
      </w:r>
      <w:r>
        <w:rPr>
          <w:rFonts w:hint="default" w:ascii="Times New Roman" w:hAnsi="Times New Roman" w:eastAsia="宋体" w:cs="Times New Roman"/>
          <w:b w:val="0"/>
          <w:bCs w:val="0"/>
          <w:position w:val="12"/>
          <w:sz w:val="18"/>
          <w:szCs w:val="18"/>
        </w:rPr>
        <w:fldChar w:fldCharType="end"/>
      </w:r>
      <w:r>
        <w:rPr>
          <w:rFonts w:hint="default" w:ascii="Times New Roman" w:hAnsi="Times New Roman" w:eastAsia="宋体" w:cs="Times New Roman"/>
          <w:b w:val="0"/>
          <w:bCs w:val="0"/>
          <w:spacing w:val="-15"/>
          <w:sz w:val="24"/>
          <w:szCs w:val="24"/>
        </w:rPr>
        <w:t>。可以看出，国外中小学十分重视作业评价，</w:t>
      </w:r>
      <w:r>
        <w:rPr>
          <w:rFonts w:hint="default" w:ascii="Times New Roman" w:hAnsi="Times New Roman" w:eastAsia="宋体" w:cs="Times New Roman"/>
          <w:b w:val="0"/>
          <w:bCs w:val="0"/>
          <w:sz w:val="24"/>
          <w:szCs w:val="24"/>
        </w:rPr>
        <w:t>认为作业评价不止于判断正误，还可以有促进学生发展的多种功能。在加拿大，老师批改作业时会以“？”“○”“/”来代替“×”，从评价符号体现对学生的尊重和鼓励；在美国，老师一般不用统一的评价标准来评判学生，而是以开放的态度来鼓励学生创造性地思考；在日本，语文老师会利用评语与学生进行思想</w:t>
      </w:r>
      <w:r>
        <w:rPr>
          <w:rFonts w:hint="default" w:ascii="Times New Roman" w:hAnsi="Times New Roman" w:eastAsia="宋体" w:cs="Times New Roman"/>
          <w:b w:val="0"/>
          <w:bCs w:val="0"/>
          <w:w w:val="105"/>
          <w:sz w:val="24"/>
          <w:szCs w:val="24"/>
        </w:rPr>
        <w:t>情感的深入交流，与学生展开隐性对话</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"_bookmark56"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w w:val="105"/>
          <w:position w:val="12"/>
          <w:sz w:val="21"/>
          <w:szCs w:val="21"/>
        </w:rPr>
        <w:t>[8]</w:t>
      </w:r>
      <w:r>
        <w:rPr>
          <w:rFonts w:hint="default" w:ascii="Times New Roman" w:hAnsi="Times New Roman" w:eastAsia="宋体" w:cs="Times New Roman"/>
          <w:b w:val="0"/>
          <w:bCs w:val="0"/>
          <w:w w:val="105"/>
          <w:position w:val="12"/>
          <w:sz w:val="21"/>
          <w:szCs w:val="21"/>
        </w:rPr>
        <w:fldChar w:fldCharType="end"/>
      </w:r>
      <w:r>
        <w:rPr>
          <w:rFonts w:hint="default" w:ascii="Times New Roman" w:hAnsi="Times New Roman" w:eastAsia="宋体" w:cs="Times New Roman"/>
          <w:b w:val="0"/>
          <w:bCs w:val="0"/>
          <w:w w:val="105"/>
          <w:sz w:val="24"/>
          <w:szCs w:val="24"/>
        </w:rPr>
        <w:t>。</w:t>
      </w:r>
    </w:p>
    <w:p w14:paraId="500C5CD3">
      <w:pPr>
        <w:pStyle w:val="13"/>
        <w:keepNext w:val="0"/>
        <w:keepLines w:val="0"/>
        <w:pageBreakBefore w:val="0"/>
        <w:widowControl w:val="0"/>
        <w:numPr>
          <w:ilvl w:val="0"/>
          <w:numId w:val="1"/>
        </w:numPr>
        <w:tabs>
          <w:tab w:val="left" w:pos="1007"/>
        </w:tabs>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对学校课外作业政策的研究</w:t>
      </w:r>
      <w:r>
        <w:rPr>
          <w:rFonts w:hint="default" w:ascii="Times New Roman" w:hAnsi="Times New Roman" w:eastAsia="宋体" w:cs="Times New Roman"/>
          <w:b w:val="0"/>
          <w:bCs w:val="0"/>
          <w:color w:val="FF0000"/>
          <w:sz w:val="24"/>
          <w:szCs w:val="24"/>
          <w:lang w:eastAsia="zh-CN"/>
        </w:rPr>
        <w:t>（字号：宋体小四）</w:t>
      </w:r>
    </w:p>
    <w:p w14:paraId="12F18838">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“作业”是各国教育政策中不可或缺的重要内容，只有从政策层面对作业进</w:t>
      </w:r>
      <w:r>
        <w:rPr>
          <w:rFonts w:hint="default" w:ascii="Times New Roman" w:hAnsi="Times New Roman" w:eastAsia="宋体" w:cs="Times New Roman"/>
          <w:b w:val="0"/>
          <w:bCs w:val="0"/>
          <w:spacing w:val="11"/>
          <w:sz w:val="24"/>
          <w:szCs w:val="24"/>
        </w:rPr>
        <w:t xml:space="preserve"> </w:t>
      </w:r>
      <w:r>
        <w:rPr>
          <w:rFonts w:hint="default" w:ascii="Times New Roman" w:hAnsi="Times New Roman" w:eastAsia="宋体" w:cs="Times New Roman"/>
          <w:b w:val="0"/>
          <w:bCs w:val="0"/>
          <w:sz w:val="24"/>
          <w:szCs w:val="24"/>
        </w:rPr>
        <w:t>行管理和引导，才能设计出高质量的课后作业，也有利于发挥作业的积极影响，同时，学校也应该完善作业管理机制，来落实宏观政策。美国强调课外作业政策</w:t>
      </w:r>
      <w:r>
        <w:rPr>
          <w:rFonts w:hint="default" w:ascii="Times New Roman" w:hAnsi="Times New Roman" w:eastAsia="宋体" w:cs="Times New Roman"/>
          <w:b w:val="0"/>
          <w:bCs w:val="0"/>
          <w:spacing w:val="5"/>
          <w:sz w:val="24"/>
          <w:szCs w:val="24"/>
        </w:rPr>
        <w:t xml:space="preserve">的规范性，对课外作业做出了具体要求，以 </w:t>
      </w:r>
      <w:r>
        <w:rPr>
          <w:rFonts w:hint="default" w:ascii="Times New Roman" w:hAnsi="Times New Roman" w:eastAsia="宋体" w:cs="Times New Roman"/>
          <w:b w:val="0"/>
          <w:bCs w:val="0"/>
          <w:sz w:val="24"/>
          <w:szCs w:val="24"/>
        </w:rPr>
        <w:t>Glaitness小学的作业政策为例，它明确了学校、学生、家长在课外作业中的职责，对不同学段学生的作业时间和作 业内容给出了建议，并详细阐述了该政策想要倡导的课外作业的理念和目的</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"_bookmark58"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vertAlign w:val="baseline"/>
        </w:rPr>
        <w:t>[</w:t>
      </w:r>
      <w:r>
        <w:rPr>
          <w:rFonts w:hint="eastAsia" w:ascii="Times New Roman" w:hAnsi="Times New Roman" w:cs="Times New Roman"/>
          <w:b w:val="0"/>
          <w:bCs w:val="0"/>
          <w:position w:val="12"/>
          <w:sz w:val="21"/>
          <w:szCs w:val="21"/>
          <w:vertAlign w:val="baseline"/>
          <w:lang w:val="en-US" w:eastAsia="zh-CN"/>
        </w:rPr>
        <w:t>9</w:t>
      </w:r>
      <w:r>
        <w:rPr>
          <w:rFonts w:hint="default" w:ascii="Times New Roman" w:hAnsi="Times New Roman" w:eastAsia="宋体" w:cs="Times New Roman"/>
          <w:b w:val="0"/>
          <w:bCs w:val="0"/>
          <w:position w:val="12"/>
          <w:sz w:val="21"/>
          <w:szCs w:val="21"/>
          <w:vertAlign w:val="baseline"/>
        </w:rPr>
        <w:t>]</w:t>
      </w:r>
      <w:r>
        <w:rPr>
          <w:rFonts w:hint="default" w:ascii="Times New Roman" w:hAnsi="Times New Roman" w:eastAsia="宋体" w:cs="Times New Roman"/>
          <w:b w:val="0"/>
          <w:bCs w:val="0"/>
          <w:position w:val="12"/>
          <w:sz w:val="21"/>
          <w:szCs w:val="21"/>
          <w:vertAlign w:val="baseline"/>
        </w:rPr>
        <w:fldChar w:fldCharType="end"/>
      </w:r>
      <w:r>
        <w:rPr>
          <w:rFonts w:hint="default" w:ascii="Times New Roman" w:hAnsi="Times New Roman" w:eastAsia="宋体" w:cs="Times New Roman"/>
          <w:b w:val="0"/>
          <w:bCs w:val="0"/>
          <w:sz w:val="24"/>
          <w:szCs w:val="24"/>
          <w:vertAlign w:val="baseline"/>
        </w:rPr>
        <w:t>。Weston研究表明，如果学校能为学生提供课外作业中所需资源，完善科学有效的课外作业管理机制，宣传和不断修订课外作业政策，这些能使学校收获良好的 教学效果</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"_bookmark58"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vertAlign w:val="baseline"/>
        </w:rPr>
        <w:t>[10]</w:t>
      </w:r>
      <w:r>
        <w:rPr>
          <w:rFonts w:hint="default" w:ascii="Times New Roman" w:hAnsi="Times New Roman" w:eastAsia="宋体" w:cs="Times New Roman"/>
          <w:b w:val="0"/>
          <w:bCs w:val="0"/>
          <w:position w:val="12"/>
          <w:sz w:val="21"/>
          <w:szCs w:val="21"/>
          <w:vertAlign w:val="baseline"/>
        </w:rPr>
        <w:fldChar w:fldCharType="end"/>
      </w:r>
      <w:r>
        <w:rPr>
          <w:rFonts w:hint="default" w:ascii="Times New Roman" w:hAnsi="Times New Roman" w:eastAsia="宋体" w:cs="Times New Roman"/>
          <w:b w:val="0"/>
          <w:bCs w:val="0"/>
          <w:sz w:val="24"/>
          <w:szCs w:val="24"/>
          <w:vertAlign w:val="baseline"/>
        </w:rPr>
        <w:t>。此外，西班牙的作业管理值得借鉴，它会根据学生和社会的需求及 时进行调整，强调教师提前对课外作业进行长期规划，并重视作业对学生终生学习能力的培养</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"_bookmark59"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vertAlign w:val="baseline"/>
        </w:rPr>
        <w:t>[11]</w:t>
      </w:r>
      <w:r>
        <w:rPr>
          <w:rFonts w:hint="default" w:ascii="Times New Roman" w:hAnsi="Times New Roman" w:eastAsia="宋体" w:cs="Times New Roman"/>
          <w:b w:val="0"/>
          <w:bCs w:val="0"/>
          <w:position w:val="12"/>
          <w:sz w:val="21"/>
          <w:szCs w:val="21"/>
          <w:vertAlign w:val="baseline"/>
        </w:rPr>
        <w:fldChar w:fldCharType="end"/>
      </w:r>
      <w:r>
        <w:rPr>
          <w:rFonts w:hint="default" w:ascii="Times New Roman" w:hAnsi="Times New Roman" w:eastAsia="宋体" w:cs="Times New Roman"/>
          <w:b w:val="0"/>
          <w:bCs w:val="0"/>
          <w:sz w:val="24"/>
          <w:szCs w:val="24"/>
          <w:vertAlign w:val="baseline"/>
        </w:rPr>
        <w:t>。由此可以看出各个学校制定相应课外作业政策，完善作业管理</w:t>
      </w:r>
      <w:r>
        <w:rPr>
          <w:rFonts w:hint="default" w:ascii="Times New Roman" w:hAnsi="Times New Roman" w:eastAsia="宋体" w:cs="Times New Roman"/>
          <w:b w:val="0"/>
          <w:bCs w:val="0"/>
          <w:w w:val="105"/>
          <w:sz w:val="24"/>
          <w:szCs w:val="24"/>
          <w:vertAlign w:val="baseline"/>
        </w:rPr>
        <w:t>机制的重要性。</w:t>
      </w:r>
    </w:p>
    <w:p w14:paraId="39D7BFC2">
      <w:pPr>
        <w:pStyle w:val="3"/>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bookmarkStart w:id="12" w:name="_bookmark8"/>
      <w:bookmarkEnd w:id="12"/>
      <w:r>
        <w:rPr>
          <w:rFonts w:hint="default" w:ascii="Times New Roman" w:hAnsi="Times New Roman" w:eastAsia="宋体" w:cs="Times New Roman"/>
          <w:b w:val="0"/>
          <w:bCs w:val="0"/>
          <w:sz w:val="24"/>
          <w:szCs w:val="24"/>
        </w:rPr>
        <w:t>（二）国内研究现状</w:t>
      </w:r>
      <w:r>
        <w:rPr>
          <w:rFonts w:hint="default" w:ascii="Times New Roman" w:hAnsi="Times New Roman" w:eastAsia="宋体" w:cs="Times New Roman"/>
          <w:b w:val="0"/>
          <w:bCs w:val="0"/>
          <w:color w:val="FF0000"/>
          <w:sz w:val="24"/>
          <w:szCs w:val="24"/>
          <w:lang w:eastAsia="zh-CN"/>
        </w:rPr>
        <w:t>（字号：宋体小四）</w:t>
      </w:r>
    </w:p>
    <w:p w14:paraId="200E44D8">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以中国知网（CNKI）学术期刊数据库为文献源，学科领域选择为“教育理</w:t>
      </w:r>
      <w:r>
        <w:rPr>
          <w:rFonts w:hint="default" w:ascii="Times New Roman" w:hAnsi="Times New Roman" w:eastAsia="宋体" w:cs="Times New Roman"/>
          <w:b w:val="0"/>
          <w:bCs w:val="0"/>
          <w:spacing w:val="21"/>
          <w:sz w:val="24"/>
          <w:szCs w:val="24"/>
        </w:rPr>
        <w:t xml:space="preserve"> </w:t>
      </w:r>
      <w:r>
        <w:rPr>
          <w:rFonts w:hint="default" w:ascii="Times New Roman" w:hAnsi="Times New Roman" w:eastAsia="宋体" w:cs="Times New Roman"/>
          <w:b w:val="0"/>
          <w:bCs w:val="0"/>
          <w:spacing w:val="-2"/>
          <w:sz w:val="24"/>
          <w:szCs w:val="24"/>
        </w:rPr>
        <w:t xml:space="preserve">论与教育管理”“初等教育”“中等教育”，设定篇名“课外作业 </w:t>
      </w:r>
      <w:r>
        <w:rPr>
          <w:rFonts w:hint="default" w:ascii="Times New Roman" w:hAnsi="Times New Roman" w:eastAsia="宋体" w:cs="Times New Roman"/>
          <w:b w:val="0"/>
          <w:bCs w:val="0"/>
          <w:sz w:val="24"/>
          <w:szCs w:val="24"/>
        </w:rPr>
        <w:t>OR</w:t>
      </w:r>
      <w:r>
        <w:rPr>
          <w:rFonts w:hint="default" w:ascii="Times New Roman" w:hAnsi="Times New Roman" w:eastAsia="宋体" w:cs="Times New Roman"/>
          <w:b w:val="0"/>
          <w:bCs w:val="0"/>
          <w:spacing w:val="14"/>
          <w:sz w:val="24"/>
          <w:szCs w:val="24"/>
        </w:rPr>
        <w:t xml:space="preserve"> </w:t>
      </w:r>
      <w:r>
        <w:rPr>
          <w:rFonts w:hint="default" w:ascii="Times New Roman" w:hAnsi="Times New Roman" w:eastAsia="宋体" w:cs="Times New Roman"/>
          <w:b w:val="0"/>
          <w:bCs w:val="0"/>
          <w:sz w:val="24"/>
          <w:szCs w:val="24"/>
        </w:rPr>
        <w:t>家庭作业”</w:t>
      </w:r>
      <w:r>
        <w:rPr>
          <w:rFonts w:hint="default" w:ascii="Times New Roman" w:hAnsi="Times New Roman" w:eastAsia="宋体" w:cs="Times New Roman"/>
          <w:b w:val="0"/>
          <w:bCs w:val="0"/>
          <w:spacing w:val="-112"/>
          <w:sz w:val="24"/>
          <w:szCs w:val="24"/>
        </w:rPr>
        <w:t xml:space="preserve"> </w:t>
      </w:r>
      <w:r>
        <w:rPr>
          <w:rFonts w:hint="default" w:ascii="Times New Roman" w:hAnsi="Times New Roman" w:eastAsia="宋体" w:cs="Times New Roman"/>
          <w:b w:val="0"/>
          <w:bCs w:val="0"/>
          <w:sz w:val="24"/>
          <w:szCs w:val="24"/>
        </w:rPr>
        <w:t>进行检索（</w:t>
      </w:r>
      <w:r>
        <w:rPr>
          <w:rFonts w:hint="default" w:ascii="Times New Roman" w:hAnsi="Times New Roman" w:eastAsia="宋体" w:cs="Times New Roman"/>
          <w:b w:val="0"/>
          <w:bCs w:val="0"/>
          <w:spacing w:val="-5"/>
          <w:sz w:val="24"/>
          <w:szCs w:val="24"/>
        </w:rPr>
        <w:t xml:space="preserve">检索时间为 </w:t>
      </w:r>
      <w:r>
        <w:rPr>
          <w:rFonts w:hint="default" w:ascii="Times New Roman" w:hAnsi="Times New Roman" w:eastAsia="宋体" w:cs="Times New Roman"/>
          <w:b w:val="0"/>
          <w:bCs w:val="0"/>
          <w:sz w:val="24"/>
          <w:szCs w:val="24"/>
        </w:rPr>
        <w:t>2022</w:t>
      </w:r>
      <w:r>
        <w:rPr>
          <w:rFonts w:hint="default" w:ascii="Times New Roman" w:hAnsi="Times New Roman" w:eastAsia="宋体" w:cs="Times New Roman"/>
          <w:b w:val="0"/>
          <w:bCs w:val="0"/>
          <w:spacing w:val="-16"/>
          <w:sz w:val="24"/>
          <w:szCs w:val="24"/>
        </w:rPr>
        <w:t>年</w:t>
      </w:r>
      <w:r>
        <w:rPr>
          <w:rFonts w:hint="default" w:ascii="Times New Roman" w:hAnsi="Times New Roman" w:eastAsia="宋体" w:cs="Times New Roman"/>
          <w:b w:val="0"/>
          <w:bCs w:val="0"/>
          <w:sz w:val="24"/>
          <w:szCs w:val="24"/>
        </w:rPr>
        <w:t>11</w:t>
      </w:r>
      <w:r>
        <w:rPr>
          <w:rFonts w:hint="default" w:ascii="Times New Roman" w:hAnsi="Times New Roman" w:eastAsia="宋体" w:cs="Times New Roman"/>
          <w:b w:val="0"/>
          <w:bCs w:val="0"/>
          <w:spacing w:val="-17"/>
          <w:sz w:val="24"/>
          <w:szCs w:val="24"/>
        </w:rPr>
        <w:t>月</w:t>
      </w:r>
      <w:r>
        <w:rPr>
          <w:rFonts w:hint="default" w:ascii="Times New Roman" w:hAnsi="Times New Roman" w:eastAsia="宋体" w:cs="Times New Roman"/>
          <w:b w:val="0"/>
          <w:bCs w:val="0"/>
          <w:sz w:val="24"/>
          <w:szCs w:val="24"/>
        </w:rPr>
        <w:t>20日），</w:t>
      </w:r>
      <w:r>
        <w:rPr>
          <w:rFonts w:hint="default" w:ascii="Times New Roman" w:hAnsi="Times New Roman" w:eastAsia="宋体" w:cs="Times New Roman"/>
          <w:b w:val="0"/>
          <w:bCs w:val="0"/>
          <w:spacing w:val="-6"/>
          <w:sz w:val="24"/>
          <w:szCs w:val="24"/>
        </w:rPr>
        <w:t xml:space="preserve">共获文献 </w:t>
      </w:r>
      <w:r>
        <w:rPr>
          <w:rFonts w:hint="default" w:ascii="Times New Roman" w:hAnsi="Times New Roman" w:eastAsia="宋体" w:cs="Times New Roman"/>
          <w:b w:val="0"/>
          <w:bCs w:val="0"/>
          <w:sz w:val="24"/>
          <w:szCs w:val="24"/>
        </w:rPr>
        <w:t>513</w:t>
      </w:r>
      <w:r>
        <w:rPr>
          <w:rFonts w:hint="default" w:ascii="Times New Roman" w:hAnsi="Times New Roman" w:eastAsia="宋体" w:cs="Times New Roman"/>
          <w:b w:val="0"/>
          <w:bCs w:val="0"/>
          <w:spacing w:val="32"/>
          <w:sz w:val="24"/>
          <w:szCs w:val="24"/>
        </w:rPr>
        <w:t xml:space="preserve"> </w:t>
      </w:r>
      <w:r>
        <w:rPr>
          <w:rFonts w:hint="default" w:ascii="Times New Roman" w:hAnsi="Times New Roman" w:eastAsia="宋体" w:cs="Times New Roman"/>
          <w:b w:val="0"/>
          <w:bCs w:val="0"/>
          <w:spacing w:val="-6"/>
          <w:sz w:val="24"/>
          <w:szCs w:val="24"/>
        </w:rPr>
        <w:t>篇，其中有</w:t>
      </w:r>
      <w:r>
        <w:rPr>
          <w:rFonts w:hint="default" w:ascii="Times New Roman" w:hAnsi="Times New Roman" w:eastAsia="宋体" w:cs="Times New Roman"/>
          <w:b w:val="0"/>
          <w:bCs w:val="0"/>
          <w:sz w:val="24"/>
          <w:szCs w:val="24"/>
        </w:rPr>
        <w:t>112篇</w:t>
      </w:r>
      <w:r>
        <w:rPr>
          <w:rFonts w:hint="default" w:ascii="Times New Roman" w:hAnsi="Times New Roman" w:eastAsia="宋体" w:cs="Times New Roman"/>
          <w:b w:val="0"/>
          <w:bCs w:val="0"/>
          <w:spacing w:val="4"/>
          <w:sz w:val="24"/>
          <w:szCs w:val="24"/>
        </w:rPr>
        <w:t xml:space="preserve">发表在核心期刊，发表年度趋势如图 </w:t>
      </w:r>
      <w:r>
        <w:rPr>
          <w:rFonts w:hint="default" w:ascii="Times New Roman" w:hAnsi="Times New Roman" w:eastAsia="宋体" w:cs="Times New Roman"/>
          <w:b w:val="0"/>
          <w:bCs w:val="0"/>
          <w:sz w:val="24"/>
          <w:szCs w:val="24"/>
        </w:rPr>
        <w:t>1.1</w:t>
      </w:r>
      <w:r>
        <w:rPr>
          <w:rFonts w:hint="default" w:ascii="Times New Roman" w:hAnsi="Times New Roman" w:eastAsia="宋体" w:cs="Times New Roman"/>
          <w:b w:val="0"/>
          <w:bCs w:val="0"/>
          <w:spacing w:val="17"/>
          <w:sz w:val="24"/>
          <w:szCs w:val="24"/>
        </w:rPr>
        <w:t xml:space="preserve"> </w:t>
      </w:r>
      <w:r>
        <w:rPr>
          <w:rFonts w:hint="default" w:ascii="Times New Roman" w:hAnsi="Times New Roman" w:eastAsia="宋体" w:cs="Times New Roman"/>
          <w:b w:val="0"/>
          <w:bCs w:val="0"/>
          <w:sz w:val="24"/>
          <w:szCs w:val="24"/>
        </w:rPr>
        <w:t>所示。从研究数量上看，我国教育领域</w:t>
      </w:r>
      <w:r>
        <w:rPr>
          <w:rFonts w:hint="default" w:ascii="Times New Roman" w:hAnsi="Times New Roman" w:eastAsia="宋体" w:cs="Times New Roman"/>
          <w:b w:val="0"/>
          <w:bCs w:val="0"/>
          <w:spacing w:val="-11"/>
          <w:sz w:val="24"/>
          <w:szCs w:val="24"/>
        </w:rPr>
        <w:t xml:space="preserve">在 </w:t>
      </w:r>
      <w:r>
        <w:rPr>
          <w:rFonts w:hint="default" w:ascii="Times New Roman" w:hAnsi="Times New Roman" w:eastAsia="宋体" w:cs="Times New Roman"/>
          <w:b w:val="0"/>
          <w:bCs w:val="0"/>
          <w:sz w:val="24"/>
          <w:szCs w:val="24"/>
        </w:rPr>
        <w:t>2000</w:t>
      </w:r>
      <w:r>
        <w:rPr>
          <w:rFonts w:hint="default" w:ascii="Times New Roman" w:hAnsi="Times New Roman" w:eastAsia="宋体" w:cs="Times New Roman"/>
          <w:b w:val="0"/>
          <w:bCs w:val="0"/>
          <w:spacing w:val="-1"/>
          <w:sz w:val="24"/>
          <w:szCs w:val="24"/>
        </w:rPr>
        <w:t>年前对课外作业的关注度较低，最高一年发文量仅有</w:t>
      </w:r>
      <w:r>
        <w:rPr>
          <w:rFonts w:hint="default" w:ascii="Times New Roman" w:hAnsi="Times New Roman" w:eastAsia="宋体" w:cs="Times New Roman"/>
          <w:b w:val="0"/>
          <w:bCs w:val="0"/>
          <w:sz w:val="24"/>
          <w:szCs w:val="24"/>
        </w:rPr>
        <w:t>6</w:t>
      </w:r>
      <w:r>
        <w:rPr>
          <w:rFonts w:hint="default" w:ascii="Times New Roman" w:hAnsi="Times New Roman" w:eastAsia="宋体" w:cs="Times New Roman"/>
          <w:b w:val="0"/>
          <w:bCs w:val="0"/>
          <w:spacing w:val="-3"/>
          <w:sz w:val="24"/>
          <w:szCs w:val="24"/>
        </w:rPr>
        <w:t>篇，自</w:t>
      </w:r>
      <w:r>
        <w:rPr>
          <w:rFonts w:hint="default" w:ascii="Times New Roman" w:hAnsi="Times New Roman" w:eastAsia="宋体" w:cs="Times New Roman"/>
          <w:b w:val="0"/>
          <w:bCs w:val="0"/>
          <w:sz w:val="24"/>
          <w:szCs w:val="24"/>
        </w:rPr>
        <w:t>2000年至2019</w:t>
      </w:r>
      <w:r>
        <w:rPr>
          <w:rFonts w:hint="default" w:ascii="Times New Roman" w:hAnsi="Times New Roman" w:eastAsia="宋体" w:cs="Times New Roman"/>
          <w:b w:val="0"/>
          <w:bCs w:val="0"/>
          <w:spacing w:val="-12"/>
          <w:sz w:val="24"/>
          <w:szCs w:val="24"/>
        </w:rPr>
        <w:t>年，越来越多的教育研究者和一线教师开始关注并研究课外作业相关课题，</w:t>
      </w:r>
      <w:r>
        <w:rPr>
          <w:rFonts w:hint="default" w:ascii="Times New Roman" w:hAnsi="Times New Roman" w:eastAsia="宋体" w:cs="Times New Roman"/>
          <w:b w:val="0"/>
          <w:bCs w:val="0"/>
          <w:spacing w:val="-1"/>
          <w:sz w:val="24"/>
          <w:szCs w:val="24"/>
        </w:rPr>
        <w:t>发文量整体呈波动上升，最高一年发文量有</w:t>
      </w:r>
      <w:r>
        <w:rPr>
          <w:rFonts w:hint="default" w:ascii="Times New Roman" w:hAnsi="Times New Roman" w:eastAsia="宋体" w:cs="Times New Roman"/>
          <w:b w:val="0"/>
          <w:bCs w:val="0"/>
          <w:sz w:val="24"/>
          <w:szCs w:val="24"/>
        </w:rPr>
        <w:t>34篇。2020</w:t>
      </w:r>
      <w:r>
        <w:rPr>
          <w:rFonts w:hint="default" w:ascii="Times New Roman" w:hAnsi="Times New Roman" w:eastAsia="宋体" w:cs="Times New Roman"/>
          <w:b w:val="0"/>
          <w:bCs w:val="0"/>
          <w:spacing w:val="-4"/>
          <w:sz w:val="24"/>
          <w:szCs w:val="24"/>
        </w:rPr>
        <w:t xml:space="preserve">年至 </w:t>
      </w:r>
      <w:r>
        <w:rPr>
          <w:rFonts w:hint="default" w:ascii="Times New Roman" w:hAnsi="Times New Roman" w:eastAsia="宋体" w:cs="Times New Roman"/>
          <w:b w:val="0"/>
          <w:bCs w:val="0"/>
          <w:sz w:val="24"/>
          <w:szCs w:val="24"/>
        </w:rPr>
        <w:t>2022年，发文量有所下降。从研究内容上看，21世纪前，课外作业与学业负担是我国研究的一大</w:t>
      </w:r>
      <w:r>
        <w:rPr>
          <w:rFonts w:hint="default" w:ascii="Times New Roman" w:hAnsi="Times New Roman" w:eastAsia="宋体" w:cs="Times New Roman"/>
          <w:b w:val="0"/>
          <w:bCs w:val="0"/>
          <w:spacing w:val="13"/>
          <w:sz w:val="24"/>
          <w:szCs w:val="24"/>
        </w:rPr>
        <w:t>重点，进入</w:t>
      </w:r>
      <w:r>
        <w:rPr>
          <w:rFonts w:hint="default" w:ascii="Times New Roman" w:hAnsi="Times New Roman" w:eastAsia="宋体" w:cs="Times New Roman"/>
          <w:b w:val="0"/>
          <w:bCs w:val="0"/>
          <w:sz w:val="24"/>
          <w:szCs w:val="24"/>
        </w:rPr>
        <w:t>21世纪以来，探究国外研究现状、重构家庭作业观、提高作业设</w:t>
      </w:r>
      <w:r>
        <w:rPr>
          <w:rFonts w:hint="default" w:ascii="Times New Roman" w:hAnsi="Times New Roman" w:eastAsia="宋体" w:cs="Times New Roman"/>
          <w:b w:val="0"/>
          <w:bCs w:val="0"/>
          <w:w w:val="105"/>
          <w:sz w:val="24"/>
          <w:szCs w:val="24"/>
        </w:rPr>
        <w:t>计质量等研究开始涌现。</w:t>
      </w:r>
    </w:p>
    <w:p w14:paraId="57ADEB3F">
      <w:pPr>
        <w:pStyle w:val="4"/>
        <w:keepNext w:val="0"/>
        <w:keepLines w:val="0"/>
        <w:pageBreakBefore w:val="0"/>
        <w:widowControl w:val="0"/>
        <w:kinsoku/>
        <w:wordWrap/>
        <w:overflowPunct/>
        <w:topLinePunct w:val="0"/>
        <w:bidi w:val="0"/>
        <w:adjustRightInd/>
        <w:spacing w:before="2"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0288" behindDoc="0" locked="0" layoutInCell="1" allowOverlap="1">
            <wp:simplePos x="0" y="0"/>
            <wp:positionH relativeFrom="page">
              <wp:posOffset>1352550</wp:posOffset>
            </wp:positionH>
            <wp:positionV relativeFrom="paragraph">
              <wp:posOffset>262255</wp:posOffset>
            </wp:positionV>
            <wp:extent cx="4743450" cy="1194435"/>
            <wp:effectExtent l="0" t="0" r="0" b="0"/>
            <wp:wrapTopAndBottom/>
            <wp:docPr id="7" name="image4.png" descr="发文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发文量"/>
                    <pic:cNvPicPr>
                      <a:picLocks noChangeAspect="1"/>
                    </pic:cNvPicPr>
                  </pic:nvPicPr>
                  <pic:blipFill>
                    <a:blip r:embed="rId13" cstate="print"/>
                    <a:stretch>
                      <a:fillRect/>
                    </a:stretch>
                  </pic:blipFill>
                  <pic:spPr>
                    <a:xfrm>
                      <a:off x="0" y="0"/>
                      <a:ext cx="4743708" cy="1194434"/>
                    </a:xfrm>
                    <a:prstGeom prst="rect">
                      <a:avLst/>
                    </a:prstGeom>
                  </pic:spPr>
                </pic:pic>
              </a:graphicData>
            </a:graphic>
          </wp:anchor>
        </w:drawing>
      </w:r>
    </w:p>
    <w:p w14:paraId="6BD0387E">
      <w:pPr>
        <w:keepNext w:val="0"/>
        <w:keepLines w:val="0"/>
        <w:pageBreakBefore w:val="0"/>
        <w:widowControl w:val="0"/>
        <w:kinsoku/>
        <w:wordWrap/>
        <w:overflowPunct/>
        <w:topLinePunct w:val="0"/>
        <w:bidi w:val="0"/>
        <w:adjustRightInd/>
        <w:spacing w:before="76" w:line="360" w:lineRule="auto"/>
        <w:ind w:right="0" w:firstLine="2310" w:firstLineChars="1400"/>
        <w:jc w:val="both"/>
        <w:textAlignment w:val="auto"/>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pacing w:val="-17"/>
          <w:w w:val="95"/>
          <w:sz w:val="21"/>
          <w:szCs w:val="21"/>
        </w:rPr>
        <w:t xml:space="preserve">图 </w:t>
      </w:r>
      <w:r>
        <w:rPr>
          <w:rFonts w:hint="default" w:ascii="Times New Roman" w:hAnsi="Times New Roman" w:eastAsia="仿宋" w:cs="Times New Roman"/>
          <w:b w:val="0"/>
          <w:bCs w:val="0"/>
          <w:w w:val="95"/>
          <w:sz w:val="21"/>
          <w:szCs w:val="21"/>
        </w:rPr>
        <w:t>1.1</w:t>
      </w:r>
      <w:r>
        <w:rPr>
          <w:rFonts w:hint="default" w:ascii="Times New Roman" w:hAnsi="Times New Roman" w:eastAsia="仿宋" w:cs="Times New Roman"/>
          <w:b w:val="0"/>
          <w:bCs w:val="0"/>
          <w:spacing w:val="88"/>
          <w:sz w:val="21"/>
          <w:szCs w:val="21"/>
        </w:rPr>
        <w:t xml:space="preserve"> </w:t>
      </w:r>
      <w:r>
        <w:rPr>
          <w:rFonts w:hint="default" w:ascii="Times New Roman" w:hAnsi="Times New Roman" w:eastAsia="仿宋" w:cs="Times New Roman"/>
          <w:b w:val="0"/>
          <w:bCs w:val="0"/>
          <w:w w:val="95"/>
          <w:sz w:val="21"/>
          <w:szCs w:val="21"/>
        </w:rPr>
        <w:t>发表年度趋势</w:t>
      </w:r>
      <w:r>
        <w:rPr>
          <w:rFonts w:hint="default" w:ascii="Times New Roman" w:hAnsi="Times New Roman" w:eastAsia="仿宋" w:cs="Times New Roman"/>
          <w:b w:val="0"/>
          <w:bCs w:val="0"/>
          <w:color w:val="FF0000"/>
          <w:w w:val="95"/>
          <w:sz w:val="21"/>
          <w:szCs w:val="21"/>
          <w:lang w:eastAsia="zh-CN"/>
        </w:rPr>
        <w:t>（字体：仿宋五号）</w:t>
      </w:r>
    </w:p>
    <w:p w14:paraId="5BBEC6AB">
      <w:pPr>
        <w:pStyle w:val="4"/>
        <w:keepNext w:val="0"/>
        <w:keepLines w:val="0"/>
        <w:pageBreakBefore w:val="0"/>
        <w:widowControl w:val="0"/>
        <w:kinsoku/>
        <w:wordWrap/>
        <w:overflowPunct/>
        <w:topLinePunct w:val="0"/>
        <w:autoSpaceDE w:val="0"/>
        <w:autoSpaceDN w:val="0"/>
        <w:bidi w:val="0"/>
        <w:adjustRightInd/>
        <w:snapToGrid/>
        <w:spacing w:before="107"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6"/>
          <w:sz w:val="24"/>
          <w:szCs w:val="24"/>
        </w:rPr>
        <w:t>进一步在中国知网数据库以“</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pacing w:val="-7"/>
          <w:sz w:val="24"/>
          <w:szCs w:val="24"/>
        </w:rPr>
        <w:t xml:space="preserve">课外作业 </w:t>
      </w:r>
      <w:r>
        <w:rPr>
          <w:rFonts w:hint="default" w:ascii="Times New Roman" w:hAnsi="Times New Roman" w:eastAsia="宋体" w:cs="Times New Roman"/>
          <w:b w:val="0"/>
          <w:bCs w:val="0"/>
          <w:sz w:val="24"/>
          <w:szCs w:val="24"/>
        </w:rPr>
        <w:t>OR</w:t>
      </w:r>
      <w:r>
        <w:rPr>
          <w:rFonts w:hint="default" w:ascii="Times New Roman" w:hAnsi="Times New Roman" w:eastAsia="宋体" w:cs="Times New Roman"/>
          <w:b w:val="0"/>
          <w:bCs w:val="0"/>
          <w:spacing w:val="21"/>
          <w:sz w:val="24"/>
          <w:szCs w:val="24"/>
        </w:rPr>
        <w:t xml:space="preserve"> </w:t>
      </w:r>
      <w:r>
        <w:rPr>
          <w:rFonts w:hint="default" w:ascii="Times New Roman" w:hAnsi="Times New Roman" w:eastAsia="宋体" w:cs="Times New Roman"/>
          <w:b w:val="0"/>
          <w:bCs w:val="0"/>
          <w:sz w:val="24"/>
          <w:szCs w:val="24"/>
        </w:rPr>
        <w:t>家庭作业）AND（小学数学）”</w:t>
      </w:r>
      <w:r>
        <w:rPr>
          <w:rFonts w:hint="default" w:ascii="Times New Roman" w:hAnsi="Times New Roman" w:eastAsia="宋体" w:cs="Times New Roman"/>
          <w:b w:val="0"/>
          <w:bCs w:val="0"/>
          <w:spacing w:val="-112"/>
          <w:sz w:val="24"/>
          <w:szCs w:val="24"/>
        </w:rPr>
        <w:t xml:space="preserve"> </w:t>
      </w:r>
      <w:r>
        <w:rPr>
          <w:rFonts w:hint="default" w:ascii="Times New Roman" w:hAnsi="Times New Roman" w:eastAsia="宋体" w:cs="Times New Roman"/>
          <w:b w:val="0"/>
          <w:bCs w:val="0"/>
          <w:spacing w:val="-1"/>
          <w:sz w:val="24"/>
          <w:szCs w:val="24"/>
        </w:rPr>
        <w:t xml:space="preserve">为主题词进行检索，时间跨度从 </w:t>
      </w:r>
      <w:r>
        <w:rPr>
          <w:rFonts w:hint="default" w:ascii="Times New Roman" w:hAnsi="Times New Roman" w:eastAsia="宋体" w:cs="Times New Roman"/>
          <w:b w:val="0"/>
          <w:bCs w:val="0"/>
          <w:sz w:val="24"/>
          <w:szCs w:val="24"/>
        </w:rPr>
        <w:t>2012—2022</w:t>
      </w:r>
      <w:r>
        <w:rPr>
          <w:rFonts w:hint="default" w:ascii="Times New Roman" w:hAnsi="Times New Roman" w:eastAsia="宋体" w:cs="Times New Roman"/>
          <w:b w:val="0"/>
          <w:bCs w:val="0"/>
          <w:spacing w:val="49"/>
          <w:sz w:val="24"/>
          <w:szCs w:val="24"/>
        </w:rPr>
        <w:t xml:space="preserve"> </w:t>
      </w:r>
      <w:r>
        <w:rPr>
          <w:rFonts w:hint="default" w:ascii="Times New Roman" w:hAnsi="Times New Roman" w:eastAsia="宋体" w:cs="Times New Roman"/>
          <w:b w:val="0"/>
          <w:bCs w:val="0"/>
          <w:spacing w:val="-3"/>
          <w:sz w:val="24"/>
          <w:szCs w:val="24"/>
        </w:rPr>
        <w:t xml:space="preserve">年，获得 </w:t>
      </w:r>
      <w:r>
        <w:rPr>
          <w:rFonts w:hint="default" w:ascii="Times New Roman" w:hAnsi="Times New Roman" w:eastAsia="宋体" w:cs="Times New Roman"/>
          <w:b w:val="0"/>
          <w:bCs w:val="0"/>
          <w:sz w:val="24"/>
          <w:szCs w:val="24"/>
        </w:rPr>
        <w:t>22</w:t>
      </w:r>
      <w:r>
        <w:rPr>
          <w:rFonts w:hint="default" w:ascii="Times New Roman" w:hAnsi="Times New Roman" w:eastAsia="宋体" w:cs="Times New Roman"/>
          <w:b w:val="0"/>
          <w:bCs w:val="0"/>
          <w:spacing w:val="50"/>
          <w:sz w:val="24"/>
          <w:szCs w:val="24"/>
        </w:rPr>
        <w:t xml:space="preserve"> </w:t>
      </w:r>
      <w:r>
        <w:rPr>
          <w:rFonts w:hint="default" w:ascii="Times New Roman" w:hAnsi="Times New Roman" w:eastAsia="宋体" w:cs="Times New Roman"/>
          <w:b w:val="0"/>
          <w:bCs w:val="0"/>
          <w:sz w:val="24"/>
          <w:szCs w:val="24"/>
        </w:rPr>
        <w:t>篇学术期刊论文和 54</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篇学位论文，研究主题集中在作业布置、作业设计、作业批改、作业优化策略等方面，研究方法以思辨研究、调查研究、经验总结为主，其中调查研究多从作业观、作业量、作业时间、作业类型、作业态度、作业反馈、作业内容等维度开展</w:t>
      </w:r>
      <w:r>
        <w:rPr>
          <w:rFonts w:hint="default" w:ascii="Times New Roman" w:hAnsi="Times New Roman" w:eastAsia="宋体" w:cs="Times New Roman"/>
          <w:b w:val="0"/>
          <w:bCs w:val="0"/>
          <w:w w:val="105"/>
          <w:sz w:val="24"/>
          <w:szCs w:val="24"/>
        </w:rPr>
        <w:t>调查。</w:t>
      </w:r>
    </w:p>
    <w:p w14:paraId="336221D2">
      <w:pPr>
        <w:pStyle w:val="4"/>
        <w:keepNext w:val="0"/>
        <w:keepLines w:val="0"/>
        <w:pageBreakBefore w:val="0"/>
        <w:widowControl w:val="0"/>
        <w:kinsoku/>
        <w:wordWrap/>
        <w:overflowPunct/>
        <w:topLinePunct w:val="0"/>
        <w:autoSpaceDE w:val="0"/>
        <w:autoSpaceDN w:val="0"/>
        <w:bidi w:val="0"/>
        <w:adjustRightInd/>
        <w:snapToGrid/>
        <w:spacing w:before="2"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下文将从课外作业类型、课外作业设计的问题、课外作业功能、课外作业设</w:t>
      </w:r>
      <w:r>
        <w:rPr>
          <w:rFonts w:hint="default" w:ascii="Times New Roman" w:hAnsi="Times New Roman" w:eastAsia="宋体" w:cs="Times New Roman"/>
          <w:b w:val="0"/>
          <w:bCs w:val="0"/>
          <w:w w:val="105"/>
          <w:sz w:val="24"/>
          <w:szCs w:val="24"/>
        </w:rPr>
        <w:t>计的优化策略、课外作业反馈，这五个方面对获取的文献进行概括。</w:t>
      </w:r>
    </w:p>
    <w:p w14:paraId="6BFCB60C">
      <w:pPr>
        <w:pStyle w:val="13"/>
        <w:keepNext w:val="0"/>
        <w:keepLines w:val="0"/>
        <w:pageBreakBefore w:val="0"/>
        <w:widowControl w:val="0"/>
        <w:numPr>
          <w:ilvl w:val="0"/>
          <w:numId w:val="2"/>
        </w:numPr>
        <w:tabs>
          <w:tab w:val="left" w:pos="1007"/>
        </w:tabs>
        <w:kinsoku/>
        <w:wordWrap/>
        <w:overflowPunct/>
        <w:topLinePunct w:val="0"/>
        <w:autoSpaceDE w:val="0"/>
        <w:autoSpaceDN w:val="0"/>
        <w:bidi w:val="0"/>
        <w:adjustRightInd/>
        <w:snapToGrid/>
        <w:spacing w:before="0" w:after="0" w:line="360" w:lineRule="auto"/>
        <w:ind w:left="0" w:leftChars="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课外作业类型的研究</w:t>
      </w:r>
      <w:r>
        <w:rPr>
          <w:rFonts w:hint="default" w:ascii="Times New Roman" w:hAnsi="Times New Roman" w:eastAsia="宋体" w:cs="Times New Roman"/>
          <w:b w:val="0"/>
          <w:bCs w:val="0"/>
          <w:color w:val="FF0000"/>
          <w:sz w:val="24"/>
          <w:szCs w:val="24"/>
          <w:lang w:eastAsia="zh-CN"/>
        </w:rPr>
        <w:t>（字号：宋体小四）</w:t>
      </w:r>
    </w:p>
    <w:p w14:paraId="6E77FA52">
      <w:pPr>
        <w:pStyle w:val="4"/>
        <w:keepNext w:val="0"/>
        <w:keepLines w:val="0"/>
        <w:pageBreakBefore w:val="0"/>
        <w:widowControl w:val="0"/>
        <w:kinsoku/>
        <w:wordWrap/>
        <w:overflowPunct/>
        <w:topLinePunct w:val="0"/>
        <w:autoSpaceDE w:val="0"/>
        <w:autoSpaceDN w:val="0"/>
        <w:bidi w:val="0"/>
        <w:adjustRightInd/>
        <w:snapToGrid/>
        <w:spacing w:before="48"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我国不同学者对课外作业分类标准不同，陈佑清根据作业的形态，将作业分为：书面文字型作业和实践型作业，实践型作业又可以细分为操作性作业、观察性作业、阅读性作业和调查性作业等几类。其次，课外作业根据作业的开放程度分为：封闭型作业和开放型作业，封闭型作业指完成方式和结果通常是固定的，例如，做练习题和抄写生字词等；开放型作业，学生可以自主选择解决方式，结果不固定，例如，教师让学生在阅读一名数学家的故事后，用自己喜欢的方式向</w:t>
      </w:r>
      <w:r>
        <w:rPr>
          <w:rFonts w:hint="default" w:ascii="Times New Roman" w:hAnsi="Times New Roman" w:eastAsia="宋体" w:cs="Times New Roman"/>
          <w:b w:val="0"/>
          <w:bCs w:val="0"/>
          <w:w w:val="105"/>
          <w:sz w:val="24"/>
          <w:szCs w:val="24"/>
        </w:rPr>
        <w:t>大家介绍这位数学家</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"_bookmark60"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w w:val="105"/>
          <w:position w:val="12"/>
          <w:sz w:val="21"/>
          <w:szCs w:val="21"/>
        </w:rPr>
        <w:t>[12]</w:t>
      </w:r>
      <w:r>
        <w:rPr>
          <w:rFonts w:hint="default" w:ascii="Times New Roman" w:hAnsi="Times New Roman" w:eastAsia="宋体" w:cs="Times New Roman"/>
          <w:b w:val="0"/>
          <w:bCs w:val="0"/>
          <w:w w:val="105"/>
          <w:position w:val="12"/>
          <w:sz w:val="21"/>
          <w:szCs w:val="21"/>
        </w:rPr>
        <w:fldChar w:fldCharType="end"/>
      </w:r>
      <w:r>
        <w:rPr>
          <w:rFonts w:hint="default" w:ascii="Times New Roman" w:hAnsi="Times New Roman" w:eastAsia="宋体" w:cs="Times New Roman"/>
          <w:b w:val="0"/>
          <w:bCs w:val="0"/>
          <w:w w:val="105"/>
          <w:sz w:val="24"/>
          <w:szCs w:val="24"/>
        </w:rPr>
        <w:t>。</w:t>
      </w:r>
    </w:p>
    <w:p w14:paraId="5E77C290">
      <w:pPr>
        <w:pStyle w:val="13"/>
        <w:keepNext w:val="0"/>
        <w:keepLines w:val="0"/>
        <w:pageBreakBefore w:val="0"/>
        <w:widowControl w:val="0"/>
        <w:numPr>
          <w:ilvl w:val="0"/>
          <w:numId w:val="2"/>
        </w:numPr>
        <w:tabs>
          <w:tab w:val="left" w:pos="1007"/>
        </w:tabs>
        <w:kinsoku/>
        <w:wordWrap/>
        <w:overflowPunct/>
        <w:topLinePunct w:val="0"/>
        <w:autoSpaceDE w:val="0"/>
        <w:autoSpaceDN w:val="0"/>
        <w:bidi w:val="0"/>
        <w:adjustRightInd/>
        <w:snapToGrid/>
        <w:spacing w:before="0" w:after="0" w:line="360" w:lineRule="auto"/>
        <w:ind w:left="0" w:leftChars="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课外作业设计的问题研究</w:t>
      </w:r>
      <w:r>
        <w:rPr>
          <w:rFonts w:hint="default" w:ascii="Times New Roman" w:hAnsi="Times New Roman" w:eastAsia="宋体" w:cs="Times New Roman"/>
          <w:b w:val="0"/>
          <w:bCs w:val="0"/>
          <w:color w:val="FF0000"/>
          <w:sz w:val="24"/>
          <w:szCs w:val="24"/>
          <w:lang w:eastAsia="zh-CN"/>
        </w:rPr>
        <w:t>（字号：宋体小四）</w:t>
      </w:r>
    </w:p>
    <w:p w14:paraId="6C2B5F53">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4"/>
          <w:sz w:val="24"/>
          <w:szCs w:val="24"/>
        </w:rPr>
        <w:t>国家规定小学一二年级不布置书面家庭作业，三至六年级书面作业完成时间不得超过</w:t>
      </w:r>
      <w:r>
        <w:rPr>
          <w:rFonts w:hint="default" w:ascii="Times New Roman" w:hAnsi="Times New Roman" w:eastAsia="宋体" w:cs="Times New Roman"/>
          <w:b w:val="0"/>
          <w:bCs w:val="0"/>
          <w:sz w:val="24"/>
          <w:szCs w:val="24"/>
        </w:rPr>
        <w:t>60</w:t>
      </w:r>
      <w:r>
        <w:rPr>
          <w:rFonts w:hint="default" w:ascii="Times New Roman" w:hAnsi="Times New Roman" w:eastAsia="宋体" w:cs="Times New Roman"/>
          <w:b w:val="0"/>
          <w:bCs w:val="0"/>
          <w:spacing w:val="-4"/>
          <w:sz w:val="24"/>
          <w:szCs w:val="24"/>
        </w:rPr>
        <w:t>分钟。但</w:t>
      </w:r>
      <w:r>
        <w:rPr>
          <w:rFonts w:hint="default" w:ascii="Times New Roman" w:hAnsi="Times New Roman" w:eastAsia="宋体" w:cs="Times New Roman"/>
          <w:b w:val="0"/>
          <w:bCs w:val="0"/>
          <w:sz w:val="24"/>
          <w:szCs w:val="24"/>
        </w:rPr>
        <w:t>2020年教育部基础教育质量监测中心发布的报告显示：超</w:t>
      </w:r>
      <w:r>
        <w:rPr>
          <w:rFonts w:hint="default" w:ascii="Times New Roman" w:hAnsi="Times New Roman" w:eastAsia="宋体" w:cs="Times New Roman"/>
          <w:b w:val="0"/>
          <w:bCs w:val="0"/>
          <w:spacing w:val="-4"/>
          <w:sz w:val="24"/>
          <w:szCs w:val="24"/>
        </w:rPr>
        <w:t>过四成的四年级学生完成全部家庭作业的时间超标，两成四年级学生仅完成学校</w:t>
      </w:r>
      <w:r>
        <w:rPr>
          <w:rFonts w:hint="default" w:ascii="Times New Roman" w:hAnsi="Times New Roman" w:eastAsia="宋体" w:cs="Times New Roman"/>
          <w:b w:val="0"/>
          <w:bCs w:val="0"/>
          <w:sz w:val="24"/>
          <w:szCs w:val="24"/>
        </w:rPr>
        <w:t>老师布置的语文作业就超过了国家规定的家庭作业总时间</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"_bookmark61"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[13]</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pacing w:val="-12"/>
          <w:sz w:val="24"/>
          <w:szCs w:val="24"/>
        </w:rPr>
        <w:t>。汤子煣发现小学中</w:t>
      </w:r>
      <w:r>
        <w:rPr>
          <w:rFonts w:hint="default" w:ascii="Times New Roman" w:hAnsi="Times New Roman" w:eastAsia="宋体" w:cs="Times New Roman"/>
          <w:b w:val="0"/>
          <w:bCs w:val="0"/>
          <w:sz w:val="24"/>
          <w:szCs w:val="24"/>
        </w:rPr>
        <w:t>高段学生的课外作业开发程度不高，教师淡化了课外作业的设计性，将书面作业作为课外作业的主要类型，所涉内容主要来源于课本</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"_bookmark62"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[14]</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。林怡谋发现学生对课外作业更愿意采取合作的方式来完成，但现实中课外作业需要合作完成的偏少，硬性统一的作业偏多，这忽视了学生间的个体差异性</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"_bookmark63"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[15]</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。刘佳利指出作业布置存在</w:t>
      </w:r>
      <w:r>
        <w:rPr>
          <w:rFonts w:hint="default" w:ascii="Times New Roman" w:hAnsi="Times New Roman" w:eastAsia="宋体" w:cs="Times New Roman"/>
          <w:b w:val="0"/>
          <w:bCs w:val="0"/>
          <w:spacing w:val="14"/>
          <w:sz w:val="24"/>
          <w:szCs w:val="24"/>
        </w:rPr>
        <w:t xml:space="preserve"> </w:t>
      </w:r>
      <w:r>
        <w:rPr>
          <w:rFonts w:hint="default" w:ascii="Times New Roman" w:hAnsi="Times New Roman" w:eastAsia="宋体" w:cs="Times New Roman"/>
          <w:b w:val="0"/>
          <w:bCs w:val="0"/>
          <w:sz w:val="24"/>
          <w:szCs w:val="24"/>
        </w:rPr>
        <w:t>内容封闭的问题，各学科之间没有相互渗透，导致教师只从学科知识类别出发</w:t>
      </w:r>
      <w:r>
        <w:rPr>
          <w:rFonts w:hint="default" w:ascii="Times New Roman" w:hAnsi="Times New Roman" w:cs="Times New Roman"/>
          <w:b w:val="0"/>
          <w:bCs w:val="0"/>
          <w:sz w:val="24"/>
          <w:szCs w:val="24"/>
          <w:lang w:eastAsia="zh-CN"/>
        </w:rPr>
        <w:t>。</w:t>
      </w:r>
      <w:r>
        <w:rPr>
          <w:rFonts w:hint="default" w:ascii="Times New Roman" w:hAnsi="Times New Roman" w:eastAsia="宋体" w:cs="Times New Roman"/>
          <w:b w:val="0"/>
          <w:bCs w:val="0"/>
          <w:sz w:val="24"/>
          <w:szCs w:val="24"/>
        </w:rPr>
        <w:t>一门一门地布置作业，没有关注到学科间的联系，作业很少有实际的问题，这些</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都不利于学生创新思维的发展</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"_bookmark64"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w w:val="105"/>
          <w:position w:val="12"/>
          <w:sz w:val="21"/>
          <w:szCs w:val="21"/>
        </w:rPr>
        <w:t>[16]</w:t>
      </w:r>
      <w:r>
        <w:rPr>
          <w:rFonts w:hint="default" w:ascii="Times New Roman" w:hAnsi="Times New Roman" w:eastAsia="宋体" w:cs="Times New Roman"/>
          <w:b w:val="0"/>
          <w:bCs w:val="0"/>
          <w:w w:val="105"/>
          <w:position w:val="12"/>
          <w:sz w:val="21"/>
          <w:szCs w:val="21"/>
        </w:rPr>
        <w:fldChar w:fldCharType="end"/>
      </w:r>
      <w:r>
        <w:rPr>
          <w:rFonts w:hint="default" w:ascii="Times New Roman" w:hAnsi="Times New Roman" w:eastAsia="宋体" w:cs="Times New Roman"/>
          <w:b w:val="0"/>
          <w:bCs w:val="0"/>
          <w:w w:val="105"/>
          <w:sz w:val="24"/>
          <w:szCs w:val="24"/>
        </w:rPr>
        <w:t>。</w:t>
      </w:r>
    </w:p>
    <w:p w14:paraId="01DB9B5E">
      <w:pPr>
        <w:pStyle w:val="13"/>
        <w:keepNext w:val="0"/>
        <w:keepLines w:val="0"/>
        <w:pageBreakBefore w:val="0"/>
        <w:widowControl w:val="0"/>
        <w:numPr>
          <w:ilvl w:val="0"/>
          <w:numId w:val="2"/>
        </w:numPr>
        <w:tabs>
          <w:tab w:val="left" w:pos="1007"/>
        </w:tabs>
        <w:kinsoku/>
        <w:wordWrap/>
        <w:overflowPunct/>
        <w:topLinePunct w:val="0"/>
        <w:autoSpaceDE w:val="0"/>
        <w:autoSpaceDN w:val="0"/>
        <w:bidi w:val="0"/>
        <w:adjustRightInd/>
        <w:snapToGrid/>
        <w:spacing w:before="0" w:after="0" w:line="360" w:lineRule="auto"/>
        <w:ind w:left="0" w:leftChars="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课外作业功能的研究</w:t>
      </w:r>
      <w:r>
        <w:rPr>
          <w:rFonts w:hint="default" w:ascii="Times New Roman" w:hAnsi="Times New Roman" w:eastAsia="宋体" w:cs="Times New Roman"/>
          <w:b w:val="0"/>
          <w:bCs w:val="0"/>
          <w:color w:val="FF0000"/>
          <w:sz w:val="24"/>
          <w:szCs w:val="24"/>
          <w:lang w:eastAsia="zh-CN"/>
        </w:rPr>
        <w:t>（字号：宋体小四）</w:t>
      </w:r>
    </w:p>
    <w:p w14:paraId="2522B14C">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1"/>
          <w:sz w:val="24"/>
          <w:szCs w:val="24"/>
        </w:rPr>
        <w:t xml:space="preserve">吴立宝、孔颖、代俊华采用文献计量法，对我国 </w:t>
      </w:r>
      <w:r>
        <w:rPr>
          <w:rFonts w:hint="default" w:ascii="Times New Roman" w:hAnsi="Times New Roman" w:eastAsia="宋体" w:cs="Times New Roman"/>
          <w:b w:val="0"/>
          <w:bCs w:val="0"/>
          <w:sz w:val="24"/>
          <w:szCs w:val="24"/>
        </w:rPr>
        <w:t>2000</w:t>
      </w:r>
      <w:r>
        <w:rPr>
          <w:rFonts w:hint="default" w:ascii="Times New Roman" w:hAnsi="Times New Roman" w:eastAsia="宋体" w:cs="Times New Roman"/>
          <w:b w:val="0"/>
          <w:bCs w:val="0"/>
          <w:spacing w:val="-8"/>
          <w:sz w:val="24"/>
          <w:szCs w:val="24"/>
        </w:rPr>
        <w:t>年到</w:t>
      </w:r>
      <w:r>
        <w:rPr>
          <w:rFonts w:hint="default" w:ascii="Times New Roman" w:hAnsi="Times New Roman" w:eastAsia="宋体" w:cs="Times New Roman"/>
          <w:b w:val="0"/>
          <w:bCs w:val="0"/>
          <w:sz w:val="24"/>
          <w:szCs w:val="24"/>
        </w:rPr>
        <w:t>2021年中小学作</w:t>
      </w:r>
      <w:r>
        <w:rPr>
          <w:rFonts w:hint="default" w:ascii="Times New Roman" w:hAnsi="Times New Roman" w:eastAsia="宋体" w:cs="Times New Roman"/>
          <w:b w:val="0"/>
          <w:bCs w:val="0"/>
          <w:spacing w:val="9"/>
          <w:sz w:val="24"/>
          <w:szCs w:val="24"/>
        </w:rPr>
        <w:t xml:space="preserve">业文献进行分析，得出超 </w:t>
      </w:r>
      <w:r>
        <w:rPr>
          <w:rFonts w:hint="default" w:ascii="Times New Roman" w:hAnsi="Times New Roman" w:eastAsia="宋体" w:cs="Times New Roman"/>
          <w:b w:val="0"/>
          <w:bCs w:val="0"/>
          <w:sz w:val="24"/>
          <w:szCs w:val="24"/>
        </w:rPr>
        <w:t>90%</w:t>
      </w:r>
      <w:r>
        <w:rPr>
          <w:rFonts w:hint="default" w:ascii="Times New Roman" w:hAnsi="Times New Roman" w:eastAsia="宋体" w:cs="Times New Roman"/>
          <w:b w:val="0"/>
          <w:bCs w:val="0"/>
          <w:spacing w:val="5"/>
          <w:sz w:val="24"/>
          <w:szCs w:val="24"/>
        </w:rPr>
        <w:t>的教师认为作业的功能在于巩固知识，近</w:t>
      </w:r>
      <w:r>
        <w:rPr>
          <w:rFonts w:hint="default" w:ascii="Times New Roman" w:hAnsi="Times New Roman" w:eastAsia="宋体" w:cs="Times New Roman"/>
          <w:b w:val="0"/>
          <w:bCs w:val="0"/>
          <w:sz w:val="24"/>
          <w:szCs w:val="24"/>
        </w:rPr>
        <w:t>63%的</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pacing w:val="-3"/>
          <w:sz w:val="24"/>
          <w:szCs w:val="24"/>
        </w:rPr>
        <w:t xml:space="preserve">教师认为是能力训练，低于 </w:t>
      </w:r>
      <w:r>
        <w:rPr>
          <w:rFonts w:hint="default" w:ascii="Times New Roman" w:hAnsi="Times New Roman" w:eastAsia="宋体" w:cs="Times New Roman"/>
          <w:b w:val="0"/>
          <w:bCs w:val="0"/>
          <w:sz w:val="24"/>
          <w:szCs w:val="24"/>
        </w:rPr>
        <w:t>30%</w:t>
      </w:r>
      <w:r>
        <w:rPr>
          <w:rFonts w:hint="default" w:ascii="Times New Roman" w:hAnsi="Times New Roman" w:eastAsia="宋体" w:cs="Times New Roman"/>
          <w:b w:val="0"/>
          <w:bCs w:val="0"/>
          <w:spacing w:val="-8"/>
          <w:sz w:val="24"/>
          <w:szCs w:val="24"/>
        </w:rPr>
        <w:t>的教师认为作业的功能是培养习惯、评价学生</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"_bookmark65"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[17]</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。夏小庆总结课外作业的功能主要包括：提高教学效率、促进学生发展、增进家校沟通三个方面，其中“促进师生沟通、家校沟通、学生合作”“培养学生良好品质”被教师认为是难以实现或不太重要的功能</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"_bookmark66"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[18]</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。王月芬提出课外作业的功能是促进学生多方面的发展，应该是多样化的，教师应改变对作业的固有认识，考虑作业对学生学习兴趣、学习习惯和创新能力的培养</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"_bookmark67"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[19]</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。王玉萍认为有效作业对学生而言，能巩固知识、提升自主学习能力、改善学习体验；对教师而言，能检测</w:t>
      </w:r>
      <w:r>
        <w:rPr>
          <w:rFonts w:hint="default" w:ascii="Times New Roman" w:hAnsi="Times New Roman" w:eastAsia="宋体" w:cs="Times New Roman"/>
          <w:b w:val="0"/>
          <w:bCs w:val="0"/>
          <w:spacing w:val="-15"/>
          <w:sz w:val="24"/>
          <w:szCs w:val="24"/>
        </w:rPr>
        <w:t>教学效果</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pacing w:val="-12"/>
          <w:sz w:val="24"/>
          <w:szCs w:val="24"/>
        </w:rPr>
        <w:t>学生对知识的理解、学习方法、对待学习的态度等</w:t>
      </w:r>
      <w:r>
        <w:rPr>
          <w:rFonts w:hint="default" w:ascii="Times New Roman" w:hAnsi="Times New Roman" w:eastAsia="宋体" w:cs="Times New Roman"/>
          <w:b w:val="0"/>
          <w:bCs w:val="0"/>
          <w:spacing w:val="-65"/>
          <w:sz w:val="24"/>
          <w:szCs w:val="24"/>
        </w:rPr>
        <w:t>）</w:t>
      </w:r>
      <w:r>
        <w:rPr>
          <w:rFonts w:hint="default" w:ascii="Times New Roman" w:hAnsi="Times New Roman" w:eastAsia="宋体" w:cs="Times New Roman"/>
          <w:b w:val="0"/>
          <w:bCs w:val="0"/>
          <w:spacing w:val="-10"/>
          <w:sz w:val="24"/>
          <w:szCs w:val="24"/>
        </w:rPr>
        <w:t>、改进课堂教学；</w:t>
      </w:r>
      <w:r>
        <w:rPr>
          <w:rFonts w:hint="default" w:ascii="Times New Roman" w:hAnsi="Times New Roman" w:eastAsia="宋体" w:cs="Times New Roman"/>
          <w:b w:val="0"/>
          <w:bCs w:val="0"/>
          <w:sz w:val="24"/>
          <w:szCs w:val="24"/>
        </w:rPr>
        <w:t>对学校而言，能科学评价学生学习和教师教学情况，从而完善教学管理制度</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"_bookmark67"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w:t>
      </w:r>
      <w:r>
        <w:rPr>
          <w:rFonts w:hint="eastAsia" w:ascii="Times New Roman" w:hAnsi="Times New Roman" w:cs="Times New Roman"/>
          <w:b w:val="0"/>
          <w:bCs w:val="0"/>
          <w:position w:val="12"/>
          <w:sz w:val="21"/>
          <w:szCs w:val="21"/>
          <w:lang w:val="en-US" w:eastAsia="zh-CN"/>
        </w:rPr>
        <w:t>20</w:t>
      </w:r>
      <w:r>
        <w:rPr>
          <w:rFonts w:hint="default" w:ascii="Times New Roman" w:hAnsi="Times New Roman" w:eastAsia="宋体" w:cs="Times New Roman"/>
          <w:b w:val="0"/>
          <w:bCs w:val="0"/>
          <w:position w:val="12"/>
          <w:sz w:val="21"/>
          <w:szCs w:val="21"/>
        </w:rPr>
        <w:t>]</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pacing w:val="37"/>
          <w:sz w:val="24"/>
          <w:szCs w:val="24"/>
        </w:rPr>
        <w:t xml:space="preserve"> </w:t>
      </w:r>
      <w:r>
        <w:rPr>
          <w:rFonts w:hint="default" w:ascii="Times New Roman" w:hAnsi="Times New Roman" w:eastAsia="宋体" w:cs="Times New Roman"/>
          <w:b w:val="0"/>
          <w:bCs w:val="0"/>
          <w:sz w:val="24"/>
          <w:szCs w:val="24"/>
        </w:rPr>
        <w:t>此外，关于课外作业与学业成绩之间的内在机制，王晶莹、周丹华等人总结学界已有研究，提出受到作业设计、学生自身情况、家庭环境多种影响因素的作用，</w:t>
      </w:r>
      <w:r>
        <w:rPr>
          <w:rFonts w:hint="default" w:ascii="Times New Roman" w:hAnsi="Times New Roman" w:eastAsia="宋体" w:cs="Times New Roman"/>
          <w:b w:val="0"/>
          <w:bCs w:val="0"/>
          <w:spacing w:val="-4"/>
          <w:sz w:val="24"/>
          <w:szCs w:val="24"/>
        </w:rPr>
        <w:t>课外作业与学业表现之间不存在单纯的线性关系，二者之间的影响呈现多元性</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"_bookmark67"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w:t>
      </w:r>
      <w:r>
        <w:rPr>
          <w:rFonts w:hint="eastAsia" w:ascii="Times New Roman" w:hAnsi="Times New Roman" w:cs="Times New Roman"/>
          <w:b w:val="0"/>
          <w:bCs w:val="0"/>
          <w:position w:val="12"/>
          <w:sz w:val="21"/>
          <w:szCs w:val="21"/>
          <w:lang w:val="en-US" w:eastAsia="zh-CN"/>
        </w:rPr>
        <w:t>21</w:t>
      </w:r>
      <w:r>
        <w:rPr>
          <w:rFonts w:hint="default" w:ascii="Times New Roman" w:hAnsi="Times New Roman" w:eastAsia="宋体" w:cs="Times New Roman"/>
          <w:b w:val="0"/>
          <w:bCs w:val="0"/>
          <w:position w:val="12"/>
          <w:sz w:val="21"/>
          <w:szCs w:val="21"/>
        </w:rPr>
        <w:t>]</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w w:val="105"/>
          <w:position w:val="-11"/>
          <w:sz w:val="24"/>
          <w:szCs w:val="24"/>
        </w:rPr>
        <w:t>。</w:t>
      </w:r>
    </w:p>
    <w:p w14:paraId="61784E3D">
      <w:pPr>
        <w:pStyle w:val="13"/>
        <w:keepNext w:val="0"/>
        <w:keepLines w:val="0"/>
        <w:pageBreakBefore w:val="0"/>
        <w:widowControl w:val="0"/>
        <w:numPr>
          <w:ilvl w:val="0"/>
          <w:numId w:val="2"/>
        </w:numPr>
        <w:tabs>
          <w:tab w:val="left" w:pos="1007"/>
        </w:tabs>
        <w:kinsoku/>
        <w:wordWrap/>
        <w:overflowPunct/>
        <w:topLinePunct w:val="0"/>
        <w:autoSpaceDE w:val="0"/>
        <w:autoSpaceDN w:val="0"/>
        <w:bidi w:val="0"/>
        <w:adjustRightInd/>
        <w:snapToGrid/>
        <w:spacing w:before="0" w:after="0" w:line="360" w:lineRule="auto"/>
        <w:ind w:left="0" w:leftChars="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课外作业优化措施的研究</w:t>
      </w:r>
      <w:r>
        <w:rPr>
          <w:rFonts w:hint="default" w:ascii="Times New Roman" w:hAnsi="Times New Roman" w:eastAsia="宋体" w:cs="Times New Roman"/>
          <w:b w:val="0"/>
          <w:bCs w:val="0"/>
          <w:color w:val="FF0000"/>
          <w:sz w:val="24"/>
          <w:szCs w:val="24"/>
          <w:lang w:eastAsia="zh-CN"/>
        </w:rPr>
        <w:t>（字号：宋体小四）</w:t>
      </w:r>
    </w:p>
    <w:p w14:paraId="51E78BAF">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朱丽娟认为将互联网运用于小学数学课外作业，有助于师生间的交流，教师</w:t>
      </w:r>
      <w:r>
        <w:rPr>
          <w:rFonts w:hint="default" w:ascii="Times New Roman" w:hAnsi="Times New Roman" w:eastAsia="宋体" w:cs="Times New Roman"/>
          <w:b w:val="0"/>
          <w:bCs w:val="0"/>
          <w:spacing w:val="-20"/>
          <w:sz w:val="24"/>
          <w:szCs w:val="24"/>
        </w:rPr>
        <w:t>能对作业及时反馈，并关注到学生的学习过程，同时，学生对学习也更感兴趣</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"_bookmark70"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[22]</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pacing w:val="11"/>
          <w:sz w:val="24"/>
          <w:szCs w:val="24"/>
        </w:rPr>
        <w:t xml:space="preserve"> </w:t>
      </w:r>
      <w:r>
        <w:rPr>
          <w:rFonts w:hint="default" w:ascii="Times New Roman" w:hAnsi="Times New Roman" w:eastAsia="宋体" w:cs="Times New Roman"/>
          <w:b w:val="0"/>
          <w:bCs w:val="0"/>
          <w:sz w:val="24"/>
          <w:szCs w:val="24"/>
        </w:rPr>
        <w:t>李祥竹、李刚针对分层作业提出优化路径，将学习目标作为作业设计的导向，一是依据学生情况和学习目标，对作业的难度、数量等进行分层，例如，作业分为基础作业和拓展作业；二是作业内容要符合学习目标，突出内容的典型性，同时要能促进学生的个性发展；三是作业与学生实际生活相联系</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"_bookmark71"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[23]</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。胡庆芳提出“三维度＋六要求”的作业设计标准框架。三维度分别是：作业目标、作业内容、作</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业形式。首先，作业目标需满足：课时目标的关联性、学生学情的针对性、难度要求的层次性、目标的整合性。其次，作业内容要鲜活，与现实生活的情境相联系。最后，作业形式要多样，消解单一形式的学习疲倦感</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"_bookmark72"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[24]</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。郭圣涛从两点论述</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数学作业的优化措施。针对常规训练性作业，内容上要选择典型作业，减少作业量；难度上要分层布置，分“必做＋选做”，满足学生不同需求。针对高阶思维</w:t>
      </w:r>
      <w:r>
        <w:rPr>
          <w:rFonts w:hint="default" w:ascii="Times New Roman" w:hAnsi="Times New Roman" w:eastAsia="宋体" w:cs="Times New Roman"/>
          <w:b w:val="0"/>
          <w:bCs w:val="0"/>
          <w:w w:val="105"/>
          <w:sz w:val="24"/>
          <w:szCs w:val="24"/>
        </w:rPr>
        <w:t>作业，要设计学科融合性作业，让数学与现实生活相结合</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"_bookmark73"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w w:val="105"/>
          <w:position w:val="12"/>
          <w:sz w:val="21"/>
          <w:szCs w:val="21"/>
        </w:rPr>
        <w:t>[25]</w:t>
      </w:r>
      <w:r>
        <w:rPr>
          <w:rFonts w:hint="default" w:ascii="Times New Roman" w:hAnsi="Times New Roman" w:eastAsia="宋体" w:cs="Times New Roman"/>
          <w:b w:val="0"/>
          <w:bCs w:val="0"/>
          <w:w w:val="105"/>
          <w:position w:val="12"/>
          <w:sz w:val="21"/>
          <w:szCs w:val="21"/>
        </w:rPr>
        <w:fldChar w:fldCharType="end"/>
      </w:r>
      <w:r>
        <w:rPr>
          <w:rFonts w:hint="default" w:ascii="Times New Roman" w:hAnsi="Times New Roman" w:eastAsia="宋体" w:cs="Times New Roman"/>
          <w:b w:val="0"/>
          <w:bCs w:val="0"/>
          <w:w w:val="105"/>
          <w:sz w:val="24"/>
          <w:szCs w:val="24"/>
        </w:rPr>
        <w:t>。</w:t>
      </w:r>
    </w:p>
    <w:p w14:paraId="6D4054DD">
      <w:pPr>
        <w:pStyle w:val="13"/>
        <w:keepNext w:val="0"/>
        <w:keepLines w:val="0"/>
        <w:pageBreakBefore w:val="0"/>
        <w:widowControl w:val="0"/>
        <w:numPr>
          <w:ilvl w:val="0"/>
          <w:numId w:val="2"/>
        </w:numPr>
        <w:tabs>
          <w:tab w:val="left" w:pos="1007"/>
        </w:tabs>
        <w:kinsoku/>
        <w:wordWrap/>
        <w:overflowPunct/>
        <w:topLinePunct w:val="0"/>
        <w:autoSpaceDE w:val="0"/>
        <w:autoSpaceDN w:val="0"/>
        <w:bidi w:val="0"/>
        <w:adjustRightInd/>
        <w:snapToGrid/>
        <w:spacing w:before="0" w:after="0" w:line="360" w:lineRule="auto"/>
        <w:ind w:left="0" w:leftChars="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课外作业反馈的</w:t>
      </w:r>
      <w:r>
        <w:rPr>
          <w:rFonts w:hint="default" w:ascii="Times New Roman" w:hAnsi="Times New Roman" w:cs="Times New Roman"/>
          <w:b w:val="0"/>
          <w:bCs w:val="0"/>
          <w:w w:val="105"/>
          <w:sz w:val="24"/>
          <w:szCs w:val="24"/>
          <w:lang w:val="en-US" w:eastAsia="zh-CN"/>
        </w:rPr>
        <w:t>研究</w:t>
      </w:r>
      <w:r>
        <w:rPr>
          <w:rFonts w:hint="default" w:ascii="Times New Roman" w:hAnsi="Times New Roman" w:eastAsia="宋体" w:cs="Times New Roman"/>
          <w:b w:val="0"/>
          <w:bCs w:val="0"/>
          <w:color w:val="FF0000"/>
          <w:sz w:val="24"/>
          <w:szCs w:val="24"/>
          <w:lang w:eastAsia="zh-CN"/>
        </w:rPr>
        <w:t>（字号：宋体小四）</w:t>
      </w:r>
    </w:p>
    <w:p w14:paraId="62FE2B6B">
      <w:pPr>
        <w:pStyle w:val="13"/>
        <w:keepNext w:val="0"/>
        <w:keepLines w:val="0"/>
        <w:pageBreakBefore w:val="0"/>
        <w:widowControl w:val="0"/>
        <w:numPr>
          <w:ilvl w:val="0"/>
          <w:numId w:val="0"/>
        </w:numPr>
        <w:tabs>
          <w:tab w:val="left" w:pos="1007"/>
        </w:tabs>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2"/>
          <w:sz w:val="24"/>
          <w:szCs w:val="24"/>
        </w:rPr>
        <w:t xml:space="preserve">李怡萱、俞爱宗分析知网从 </w:t>
      </w:r>
      <w:r>
        <w:rPr>
          <w:rFonts w:hint="default" w:ascii="Times New Roman" w:hAnsi="Times New Roman" w:eastAsia="宋体" w:cs="Times New Roman"/>
          <w:b w:val="0"/>
          <w:bCs w:val="0"/>
          <w:sz w:val="24"/>
          <w:szCs w:val="24"/>
        </w:rPr>
        <w:t>2005</w:t>
      </w:r>
      <w:r>
        <w:rPr>
          <w:rFonts w:hint="default" w:ascii="Times New Roman" w:hAnsi="Times New Roman" w:eastAsia="宋体" w:cs="Times New Roman"/>
          <w:b w:val="0"/>
          <w:bCs w:val="0"/>
          <w:spacing w:val="39"/>
          <w:sz w:val="24"/>
          <w:szCs w:val="24"/>
        </w:rPr>
        <w:t xml:space="preserve"> </w:t>
      </w:r>
      <w:r>
        <w:rPr>
          <w:rFonts w:hint="default" w:ascii="Times New Roman" w:hAnsi="Times New Roman" w:eastAsia="宋体" w:cs="Times New Roman"/>
          <w:b w:val="0"/>
          <w:bCs w:val="0"/>
          <w:spacing w:val="-7"/>
          <w:sz w:val="24"/>
          <w:szCs w:val="24"/>
        </w:rPr>
        <w:t xml:space="preserve">年到 </w:t>
      </w:r>
      <w:r>
        <w:rPr>
          <w:rFonts w:hint="default" w:ascii="Times New Roman" w:hAnsi="Times New Roman" w:eastAsia="宋体" w:cs="Times New Roman"/>
          <w:b w:val="0"/>
          <w:bCs w:val="0"/>
          <w:sz w:val="24"/>
          <w:szCs w:val="24"/>
        </w:rPr>
        <w:t>2019</w:t>
      </w:r>
      <w:r>
        <w:rPr>
          <w:rFonts w:hint="default" w:ascii="Times New Roman" w:hAnsi="Times New Roman" w:eastAsia="宋体" w:cs="Times New Roman"/>
          <w:b w:val="0"/>
          <w:bCs w:val="0"/>
          <w:spacing w:val="41"/>
          <w:sz w:val="24"/>
          <w:szCs w:val="24"/>
        </w:rPr>
        <w:t xml:space="preserve"> </w:t>
      </w:r>
      <w:r>
        <w:rPr>
          <w:rFonts w:hint="default" w:ascii="Times New Roman" w:hAnsi="Times New Roman" w:eastAsia="宋体" w:cs="Times New Roman"/>
          <w:b w:val="0"/>
          <w:bCs w:val="0"/>
          <w:sz w:val="24"/>
          <w:szCs w:val="24"/>
        </w:rPr>
        <w:t>年关于“小学作业评价”的相关文献，总结出课外作业评价存在的问题：第一，评价主体单一，作业多由教师进</w:t>
      </w:r>
      <w:r>
        <w:rPr>
          <w:rFonts w:hint="default" w:ascii="Times New Roman" w:hAnsi="Times New Roman" w:eastAsia="宋体" w:cs="Times New Roman"/>
          <w:b w:val="0"/>
          <w:bCs w:val="0"/>
          <w:spacing w:val="24"/>
          <w:sz w:val="24"/>
          <w:szCs w:val="24"/>
        </w:rPr>
        <w:t xml:space="preserve"> </w:t>
      </w:r>
      <w:r>
        <w:rPr>
          <w:rFonts w:hint="default" w:ascii="Times New Roman" w:hAnsi="Times New Roman" w:eastAsia="宋体" w:cs="Times New Roman"/>
          <w:b w:val="0"/>
          <w:bCs w:val="0"/>
          <w:sz w:val="24"/>
          <w:szCs w:val="24"/>
        </w:rPr>
        <w:t>行批改，学生很少参与；第二，评价方式简单，教师习惯用“√”“×”“○”</w:t>
      </w:r>
      <w:r>
        <w:rPr>
          <w:rFonts w:hint="default" w:ascii="Times New Roman" w:hAnsi="Times New Roman" w:eastAsia="宋体" w:cs="Times New Roman"/>
          <w:b w:val="0"/>
          <w:bCs w:val="0"/>
          <w:spacing w:val="24"/>
          <w:sz w:val="24"/>
          <w:szCs w:val="24"/>
        </w:rPr>
        <w:t xml:space="preserve"> </w:t>
      </w:r>
      <w:r>
        <w:rPr>
          <w:rFonts w:hint="default" w:ascii="Times New Roman" w:hAnsi="Times New Roman" w:eastAsia="宋体" w:cs="Times New Roman"/>
          <w:b w:val="0"/>
          <w:bCs w:val="0"/>
          <w:spacing w:val="-19"/>
          <w:sz w:val="24"/>
          <w:szCs w:val="24"/>
        </w:rPr>
        <w:t>符号来判断正误，或是直接给出评判等级；第三，评价语言雷同，缺乏情感交流。</w:t>
      </w:r>
      <w:r>
        <w:rPr>
          <w:rFonts w:hint="default" w:ascii="Times New Roman" w:hAnsi="Times New Roman" w:eastAsia="宋体" w:cs="Times New Roman"/>
          <w:b w:val="0"/>
          <w:bCs w:val="0"/>
          <w:sz w:val="24"/>
          <w:szCs w:val="24"/>
        </w:rPr>
        <w:t>由此提出让学生成为评价主体，同时，建议教师应多使用形成性评价方式，适当</w:t>
      </w:r>
      <w:r>
        <w:rPr>
          <w:rFonts w:hint="default" w:ascii="Times New Roman" w:hAnsi="Times New Roman" w:eastAsia="宋体" w:cs="Times New Roman"/>
          <w:b w:val="0"/>
          <w:bCs w:val="0"/>
          <w:spacing w:val="24"/>
          <w:sz w:val="24"/>
          <w:szCs w:val="24"/>
        </w:rPr>
        <w:t xml:space="preserve"> </w:t>
      </w:r>
      <w:r>
        <w:rPr>
          <w:rFonts w:hint="default" w:ascii="Times New Roman" w:hAnsi="Times New Roman" w:eastAsia="宋体" w:cs="Times New Roman"/>
          <w:b w:val="0"/>
          <w:bCs w:val="0"/>
          <w:sz w:val="24"/>
          <w:szCs w:val="24"/>
        </w:rPr>
        <w:t>采用延缓评判、多次评判等方式以促进学生发展，并提倡从作业态度、正确率、思维过程、完成效率等多个方面对学生课外作业进行全方位评价</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"_bookmark74"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[26]</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。李雪华指出</w:t>
      </w:r>
      <w:r>
        <w:rPr>
          <w:rFonts w:hint="default" w:ascii="Times New Roman" w:hAnsi="Times New Roman" w:eastAsia="宋体" w:cs="Times New Roman"/>
          <w:b w:val="0"/>
          <w:bCs w:val="0"/>
          <w:spacing w:val="14"/>
          <w:sz w:val="24"/>
          <w:szCs w:val="24"/>
        </w:rPr>
        <w:t xml:space="preserve"> </w:t>
      </w:r>
      <w:r>
        <w:rPr>
          <w:rFonts w:hint="default" w:ascii="Times New Roman" w:hAnsi="Times New Roman" w:eastAsia="宋体" w:cs="Times New Roman"/>
          <w:b w:val="0"/>
          <w:bCs w:val="0"/>
          <w:sz w:val="24"/>
          <w:szCs w:val="24"/>
        </w:rPr>
        <w:t>教师在作业再批改上存在不足，他认为当学生对课外作业修改完成后，教师的再</w:t>
      </w:r>
      <w:r>
        <w:rPr>
          <w:rFonts w:hint="default" w:ascii="Times New Roman" w:hAnsi="Times New Roman" w:eastAsia="宋体" w:cs="Times New Roman"/>
          <w:b w:val="0"/>
          <w:bCs w:val="0"/>
          <w:spacing w:val="-5"/>
          <w:sz w:val="24"/>
          <w:szCs w:val="24"/>
        </w:rPr>
        <w:t>次评价和反馈有助于强化学生的学习动机，师生面对面批改作为作业再批改的常</w:t>
      </w:r>
      <w:r>
        <w:rPr>
          <w:rFonts w:hint="default" w:ascii="Times New Roman" w:hAnsi="Times New Roman" w:eastAsia="宋体" w:cs="Times New Roman"/>
          <w:b w:val="0"/>
          <w:bCs w:val="0"/>
          <w:sz w:val="24"/>
          <w:szCs w:val="24"/>
        </w:rPr>
        <w:t>用方式，能促进教师与学生的情感交流</w:t>
      </w:r>
      <w:r>
        <w:rPr>
          <w:rFonts w:hint="default" w:ascii="Times New Roman" w:hAnsi="Times New Roman" w:eastAsia="宋体" w:cs="Times New Roman"/>
          <w:b w:val="0"/>
          <w:bCs w:val="0"/>
          <w:sz w:val="18"/>
          <w:szCs w:val="18"/>
        </w:rPr>
        <w:fldChar w:fldCharType="begin"/>
      </w:r>
      <w:r>
        <w:rPr>
          <w:rFonts w:hint="default" w:ascii="Times New Roman" w:hAnsi="Times New Roman" w:eastAsia="宋体" w:cs="Times New Roman"/>
          <w:b w:val="0"/>
          <w:bCs w:val="0"/>
          <w:sz w:val="18"/>
          <w:szCs w:val="18"/>
        </w:rPr>
        <w:instrText xml:space="preserve"> HYPERLINK \l "_bookmark75" </w:instrText>
      </w:r>
      <w:r>
        <w:rPr>
          <w:rFonts w:hint="default" w:ascii="Times New Roman" w:hAnsi="Times New Roman" w:eastAsia="宋体" w:cs="Times New Roman"/>
          <w:b w:val="0"/>
          <w:bCs w:val="0"/>
          <w:sz w:val="18"/>
          <w:szCs w:val="18"/>
        </w:rPr>
        <w:fldChar w:fldCharType="separate"/>
      </w:r>
      <w:r>
        <w:rPr>
          <w:rFonts w:hint="default" w:ascii="Times New Roman" w:hAnsi="Times New Roman" w:eastAsia="宋体" w:cs="Times New Roman"/>
          <w:b w:val="0"/>
          <w:bCs w:val="0"/>
          <w:position w:val="12"/>
          <w:sz w:val="18"/>
          <w:szCs w:val="18"/>
        </w:rPr>
        <w:t>[27]</w:t>
      </w:r>
      <w:r>
        <w:rPr>
          <w:rFonts w:hint="default" w:ascii="Times New Roman" w:hAnsi="Times New Roman" w:eastAsia="宋体" w:cs="Times New Roman"/>
          <w:b w:val="0"/>
          <w:bCs w:val="0"/>
          <w:position w:val="12"/>
          <w:sz w:val="18"/>
          <w:szCs w:val="18"/>
        </w:rPr>
        <w:fldChar w:fldCharType="end"/>
      </w:r>
      <w:r>
        <w:rPr>
          <w:rFonts w:hint="default" w:ascii="Times New Roman" w:hAnsi="Times New Roman" w:eastAsia="宋体" w:cs="Times New Roman"/>
          <w:b w:val="0"/>
          <w:bCs w:val="0"/>
          <w:sz w:val="24"/>
          <w:szCs w:val="24"/>
        </w:rPr>
        <w:t>。陈秋玲认为好的评语能够拉近教师与学生的距离，教师应该重视评语的人文关怀，在进行评价时，增加亲切多样的引导性评语，培养学生发散性思维，同时要巧妙运用真诚的批评性评语，保护学生</w:t>
      </w:r>
      <w:r>
        <w:rPr>
          <w:rFonts w:hint="default" w:ascii="Times New Roman" w:hAnsi="Times New Roman" w:eastAsia="宋体" w:cs="Times New Roman"/>
          <w:b w:val="0"/>
          <w:bCs w:val="0"/>
          <w:w w:val="105"/>
          <w:sz w:val="24"/>
          <w:szCs w:val="24"/>
        </w:rPr>
        <w:t>学习积极性</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"_bookmark76"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w w:val="105"/>
          <w:position w:val="12"/>
          <w:sz w:val="21"/>
          <w:szCs w:val="21"/>
        </w:rPr>
        <w:t>[28]</w:t>
      </w:r>
      <w:r>
        <w:rPr>
          <w:rFonts w:hint="default" w:ascii="Times New Roman" w:hAnsi="Times New Roman" w:eastAsia="宋体" w:cs="Times New Roman"/>
          <w:b w:val="0"/>
          <w:bCs w:val="0"/>
          <w:w w:val="105"/>
          <w:position w:val="12"/>
          <w:sz w:val="21"/>
          <w:szCs w:val="21"/>
        </w:rPr>
        <w:fldChar w:fldCharType="end"/>
      </w:r>
      <w:r>
        <w:rPr>
          <w:rFonts w:hint="default" w:ascii="Times New Roman" w:hAnsi="Times New Roman" w:eastAsia="宋体" w:cs="Times New Roman"/>
          <w:b w:val="0"/>
          <w:bCs w:val="0"/>
          <w:w w:val="105"/>
          <w:sz w:val="24"/>
          <w:szCs w:val="24"/>
        </w:rPr>
        <w:t>。</w:t>
      </w:r>
    </w:p>
    <w:p w14:paraId="5106AB4B">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（三）研究述评</w:t>
      </w:r>
      <w:r>
        <w:rPr>
          <w:rFonts w:hint="default" w:ascii="Times New Roman" w:hAnsi="Times New Roman" w:eastAsia="宋体" w:cs="Times New Roman"/>
          <w:b w:val="0"/>
          <w:bCs w:val="0"/>
          <w:color w:val="FF0000"/>
          <w:sz w:val="24"/>
          <w:szCs w:val="24"/>
          <w:lang w:eastAsia="zh-CN"/>
        </w:rPr>
        <w:t>（字号：宋体小四）</w:t>
      </w:r>
    </w:p>
    <w:p w14:paraId="19BB20FB">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通过梳理已有文献可以看出，国内外众多学者对课外作业存在的问题、课外</w:t>
      </w:r>
      <w:r>
        <w:rPr>
          <w:rFonts w:hint="default" w:ascii="Times New Roman" w:hAnsi="Times New Roman" w:eastAsia="宋体" w:cs="Times New Roman"/>
          <w:b w:val="0"/>
          <w:bCs w:val="0"/>
          <w:spacing w:val="1"/>
          <w:sz w:val="24"/>
          <w:szCs w:val="24"/>
        </w:rPr>
        <w:t xml:space="preserve"> </w:t>
      </w:r>
      <w:r>
        <w:rPr>
          <w:rFonts w:hint="default" w:ascii="Times New Roman" w:hAnsi="Times New Roman" w:cs="Times New Roman"/>
          <w:b w:val="0"/>
          <w:bCs w:val="0"/>
          <w:spacing w:val="1"/>
          <w:sz w:val="24"/>
          <w:szCs w:val="24"/>
          <w:lang w:val="en-US" w:eastAsia="zh-CN"/>
        </w:rPr>
        <w:t>=</w:t>
      </w:r>
      <w:r>
        <w:rPr>
          <w:rFonts w:hint="default" w:ascii="Times New Roman" w:hAnsi="Times New Roman" w:eastAsia="宋体" w:cs="Times New Roman"/>
          <w:b w:val="0"/>
          <w:bCs w:val="0"/>
          <w:sz w:val="24"/>
          <w:szCs w:val="24"/>
        </w:rPr>
        <w:t>作业的功能、类型、反馈等进行了全面深入地研究。一些学者和一线教师对课外作业的影响和课外作业的优化措施进行了研究，并提出了自己的见解。这些研究对小学高年级数学课外作业的优化策略提供了启示。但是基于“双减”背景下的小学数学课外作业研究还不充分，许多学者和一线教师给出了理论，但是缺乏实践去探究它的现实性，较少验证这些优化措施的实效性。本研究想要通过实践来</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验证并优化已有措施，总结出小学高年级数学课外作业设计的优化策略。</w:t>
      </w:r>
    </w:p>
    <w:p w14:paraId="72A97EFC">
      <w:pPr>
        <w:pStyle w:val="3"/>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bookmarkStart w:id="13" w:name="_bookmark9"/>
      <w:bookmarkEnd w:id="13"/>
      <w:r>
        <w:rPr>
          <w:rFonts w:hint="default" w:ascii="Times New Roman" w:hAnsi="Times New Roman" w:eastAsia="宋体" w:cs="Times New Roman"/>
          <w:b w:val="0"/>
          <w:bCs w:val="0"/>
          <w:sz w:val="24"/>
          <w:szCs w:val="24"/>
        </w:rPr>
        <w:t>五、研究的内容</w:t>
      </w:r>
      <w:r>
        <w:rPr>
          <w:rFonts w:hint="default" w:ascii="Times New Roman" w:hAnsi="Times New Roman" w:eastAsia="宋体" w:cs="Times New Roman"/>
          <w:b w:val="0"/>
          <w:bCs w:val="0"/>
          <w:color w:val="FF0000"/>
          <w:sz w:val="24"/>
          <w:szCs w:val="24"/>
          <w:lang w:eastAsia="zh-CN"/>
        </w:rPr>
        <w:t>（字号：宋体小四）</w:t>
      </w:r>
    </w:p>
    <w:p w14:paraId="7A9B9CDA">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研究内容主要集中在以下四个方面：小学高年级数学课外作业现状调查、小</w:t>
      </w:r>
      <w:r>
        <w:rPr>
          <w:rFonts w:hint="default" w:ascii="Times New Roman" w:hAnsi="Times New Roman" w:eastAsia="宋体" w:cs="Times New Roman"/>
          <w:b w:val="0"/>
          <w:bCs w:val="0"/>
          <w:spacing w:val="-5"/>
          <w:sz w:val="24"/>
          <w:szCs w:val="24"/>
        </w:rPr>
        <w:t>学高年级数学课外作业存在的问题及原因分析、小学高年级数学课外作业优化策</w:t>
      </w:r>
      <w:r>
        <w:rPr>
          <w:rFonts w:hint="default" w:ascii="Times New Roman" w:hAnsi="Times New Roman" w:eastAsia="宋体" w:cs="Times New Roman"/>
          <w:b w:val="0"/>
          <w:bCs w:val="0"/>
          <w:w w:val="105"/>
          <w:sz w:val="24"/>
          <w:szCs w:val="24"/>
        </w:rPr>
        <w:t>略、小学高年级数学课外作业设计示例。具体如下：</w:t>
      </w:r>
    </w:p>
    <w:p w14:paraId="322EAE57">
      <w:pPr>
        <w:pStyle w:val="4"/>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（一）研究小学高年级数学课外作业现状</w:t>
      </w:r>
    </w:p>
    <w:p w14:paraId="15E36021">
      <w:pPr>
        <w:pStyle w:val="4"/>
        <w:keepNext w:val="0"/>
        <w:keepLines w:val="0"/>
        <w:pageBreakBefore w:val="0"/>
        <w:widowControl w:val="0"/>
        <w:kinsoku/>
        <w:wordWrap/>
        <w:overflowPunct/>
        <w:topLinePunct w:val="0"/>
        <w:autoSpaceDE w:val="0"/>
        <w:autoSpaceDN w:val="0"/>
        <w:bidi w:val="0"/>
        <w:adjustRightInd/>
        <w:snapToGrid/>
        <w:spacing w:before="102"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（二）研究小学高年级数学课外作业存在的问题及原因</w:t>
      </w:r>
    </w:p>
    <w:p w14:paraId="16952B8C">
      <w:pPr>
        <w:pStyle w:val="4"/>
        <w:keepNext w:val="0"/>
        <w:keepLines w:val="0"/>
        <w:pageBreakBefore w:val="0"/>
        <w:widowControl w:val="0"/>
        <w:kinsoku/>
        <w:wordWrap/>
        <w:overflowPunct/>
        <w:topLinePunct w:val="0"/>
        <w:autoSpaceDE w:val="0"/>
        <w:autoSpaceDN w:val="0"/>
        <w:bidi w:val="0"/>
        <w:adjustRightInd/>
        <w:snapToGrid/>
        <w:spacing w:before="109"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（三）研究小学高年级数学课外作业优化策略</w:t>
      </w:r>
    </w:p>
    <w:p w14:paraId="57401DD0">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根据小学高年级数学课外作业存在的问题及其原因，提出在“双减”背景下</w:t>
      </w:r>
      <w:r>
        <w:rPr>
          <w:rFonts w:hint="default" w:ascii="Times New Roman" w:hAnsi="Times New Roman" w:eastAsia="宋体" w:cs="Times New Roman"/>
          <w:b w:val="0"/>
          <w:bCs w:val="0"/>
          <w:w w:val="105"/>
          <w:sz w:val="24"/>
          <w:szCs w:val="24"/>
        </w:rPr>
        <w:t>小学高年级数学课外作业的优化策略。</w:t>
      </w:r>
    </w:p>
    <w:p w14:paraId="0D0BC103">
      <w:pPr>
        <w:pStyle w:val="4"/>
        <w:keepNext w:val="0"/>
        <w:keepLines w:val="0"/>
        <w:pageBreakBefore w:val="0"/>
        <w:widowControl w:val="0"/>
        <w:kinsoku/>
        <w:wordWrap/>
        <w:overflowPunct/>
        <w:topLinePunct w:val="0"/>
        <w:autoSpaceDE w:val="0"/>
        <w:autoSpaceDN w:val="0"/>
        <w:bidi w:val="0"/>
        <w:adjustRightInd/>
        <w:snapToGrid/>
        <w:spacing w:before="4"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（四）研究小学高年级数学课外作业设计</w:t>
      </w:r>
    </w:p>
    <w:p w14:paraId="7E6FD4AA">
      <w:pPr>
        <w:pStyle w:val="4"/>
        <w:keepNext w:val="0"/>
        <w:keepLines w:val="0"/>
        <w:pageBreakBefore w:val="0"/>
        <w:widowControl w:val="0"/>
        <w:kinsoku/>
        <w:wordWrap/>
        <w:overflowPunct/>
        <w:topLinePunct w:val="0"/>
        <w:autoSpaceDE w:val="0"/>
        <w:autoSpaceDN w:val="0"/>
        <w:bidi w:val="0"/>
        <w:adjustRightInd/>
        <w:snapToGrid/>
        <w:spacing w:before="101"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根据在小学收集到的一手资料，呈现一份数学课外作业设计，以期能给小学</w:t>
      </w:r>
      <w:r>
        <w:rPr>
          <w:rFonts w:hint="default" w:ascii="Times New Roman" w:hAnsi="Times New Roman" w:eastAsia="宋体" w:cs="Times New Roman"/>
          <w:b w:val="0"/>
          <w:bCs w:val="0"/>
          <w:w w:val="105"/>
          <w:sz w:val="24"/>
          <w:szCs w:val="24"/>
        </w:rPr>
        <w:t>高年级数学课外作业改进提供新思路。</w:t>
      </w:r>
    </w:p>
    <w:p w14:paraId="6F71171B">
      <w:pPr>
        <w:pStyle w:val="3"/>
        <w:keepNext w:val="0"/>
        <w:keepLines w:val="0"/>
        <w:pageBreakBefore w:val="0"/>
        <w:widowControl w:val="0"/>
        <w:kinsoku/>
        <w:wordWrap/>
        <w:overflowPunct/>
        <w:topLinePunct w:val="0"/>
        <w:autoSpaceDE w:val="0"/>
        <w:autoSpaceDN w:val="0"/>
        <w:bidi w:val="0"/>
        <w:adjustRightInd/>
        <w:snapToGrid/>
        <w:spacing w:before="12"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bookmarkStart w:id="14" w:name="_bookmark10"/>
      <w:bookmarkEnd w:id="14"/>
      <w:r>
        <w:rPr>
          <w:rFonts w:hint="default" w:ascii="Times New Roman" w:hAnsi="Times New Roman" w:eastAsia="宋体" w:cs="Times New Roman"/>
          <w:b w:val="0"/>
          <w:bCs w:val="0"/>
          <w:sz w:val="24"/>
          <w:szCs w:val="24"/>
        </w:rPr>
        <w:t>六、研究思路、研究方法</w:t>
      </w:r>
      <w:r>
        <w:rPr>
          <w:rFonts w:hint="default" w:ascii="Times New Roman" w:hAnsi="Times New Roman" w:eastAsia="宋体" w:cs="Times New Roman"/>
          <w:b w:val="0"/>
          <w:bCs w:val="0"/>
          <w:color w:val="FF0000"/>
          <w:sz w:val="24"/>
          <w:szCs w:val="24"/>
          <w:lang w:eastAsia="zh-CN"/>
        </w:rPr>
        <w:t>（字号：宋体小四）</w:t>
      </w:r>
    </w:p>
    <w:p w14:paraId="385E5057">
      <w:pPr>
        <w:pStyle w:val="3"/>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bookmarkStart w:id="15" w:name="_bookmark11"/>
      <w:bookmarkEnd w:id="15"/>
      <w:r>
        <w:rPr>
          <w:rFonts w:hint="default" w:ascii="Times New Roman" w:hAnsi="Times New Roman" w:eastAsia="宋体" w:cs="Times New Roman"/>
          <w:b w:val="0"/>
          <w:bCs w:val="0"/>
          <w:sz w:val="24"/>
          <w:szCs w:val="24"/>
        </w:rPr>
        <w:t>（一）研究思路</w:t>
      </w:r>
      <w:r>
        <w:rPr>
          <w:rFonts w:hint="default" w:ascii="Times New Roman" w:hAnsi="Times New Roman" w:eastAsia="宋体" w:cs="Times New Roman"/>
          <w:b w:val="0"/>
          <w:bCs w:val="0"/>
          <w:color w:val="FF0000"/>
          <w:sz w:val="24"/>
          <w:szCs w:val="24"/>
          <w:lang w:eastAsia="zh-CN"/>
        </w:rPr>
        <w:t>（字号：宋体小四）</w:t>
      </w:r>
    </w:p>
    <w:p w14:paraId="32011A30">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leftChars="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7"/>
          <w:sz w:val="24"/>
          <w:szCs w:val="24"/>
        </w:rPr>
        <w:t xml:space="preserve">本研究的思路如图 </w:t>
      </w:r>
      <w:r>
        <w:rPr>
          <w:rFonts w:hint="default" w:ascii="Times New Roman" w:hAnsi="Times New Roman" w:eastAsia="宋体" w:cs="Times New Roman"/>
          <w:b w:val="0"/>
          <w:bCs w:val="0"/>
          <w:sz w:val="24"/>
          <w:szCs w:val="24"/>
        </w:rPr>
        <w:t>1.2</w:t>
      </w:r>
      <w:r>
        <w:rPr>
          <w:rFonts w:hint="default" w:ascii="Times New Roman" w:hAnsi="Times New Roman" w:eastAsia="宋体" w:cs="Times New Roman"/>
          <w:b w:val="0"/>
          <w:bCs w:val="0"/>
          <w:spacing w:val="15"/>
          <w:sz w:val="24"/>
          <w:szCs w:val="24"/>
        </w:rPr>
        <w:t xml:space="preserve"> </w:t>
      </w:r>
      <w:r>
        <w:rPr>
          <w:rFonts w:hint="default" w:ascii="Times New Roman" w:hAnsi="Times New Roman" w:eastAsia="宋体" w:cs="Times New Roman"/>
          <w:b w:val="0"/>
          <w:bCs w:val="0"/>
          <w:sz w:val="24"/>
          <w:szCs w:val="24"/>
        </w:rPr>
        <w:t>所示，从“双减”政策下作业减负的问题切入，对成</w:t>
      </w:r>
      <w:r>
        <w:rPr>
          <w:rFonts w:hint="default" w:ascii="Times New Roman" w:hAnsi="Times New Roman" w:eastAsia="宋体" w:cs="Times New Roman"/>
          <w:b w:val="0"/>
          <w:bCs w:val="0"/>
          <w:spacing w:val="17"/>
          <w:sz w:val="24"/>
          <w:szCs w:val="24"/>
        </w:rPr>
        <w:t>都市</w:t>
      </w:r>
      <w:r>
        <w:rPr>
          <w:rFonts w:hint="default" w:ascii="Times New Roman" w:hAnsi="Times New Roman" w:eastAsia="宋体" w:cs="Times New Roman"/>
          <w:b w:val="0"/>
          <w:bCs w:val="0"/>
          <w:sz w:val="24"/>
          <w:szCs w:val="24"/>
        </w:rPr>
        <w:t>M小学高年级数学课外作业现状进行调查，分析小学高年级数学课外作业存在的问题，结合相关文献，探究课外作业问题形成的原因，并由此提出小学高年级数学课外作业的优化策略，最后呈现一份小学高年级数学课外作业设计。</w:t>
      </w:r>
    </w:p>
    <w:p w14:paraId="166894DF">
      <w:pPr>
        <w:pStyle w:val="4"/>
        <w:keepNext w:val="0"/>
        <w:keepLines w:val="0"/>
        <w:pageBreakBefore w:val="0"/>
        <w:widowControl w:val="0"/>
        <w:kinsoku/>
        <w:wordWrap/>
        <w:overflowPunct/>
        <w:topLinePunct w:val="0"/>
        <w:bidi w:val="0"/>
        <w:adjustRightInd/>
        <w:spacing w:before="1"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0288" behindDoc="0" locked="0" layoutInCell="1" allowOverlap="1">
            <wp:simplePos x="0" y="0"/>
            <wp:positionH relativeFrom="page">
              <wp:posOffset>2224405</wp:posOffset>
            </wp:positionH>
            <wp:positionV relativeFrom="paragraph">
              <wp:posOffset>172085</wp:posOffset>
            </wp:positionV>
            <wp:extent cx="3381375" cy="2804795"/>
            <wp:effectExtent l="0" t="0" r="0" b="0"/>
            <wp:wrapTopAndBottom/>
            <wp:docPr id="9" name="image5.png" descr="研究思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研究思路图"/>
                    <pic:cNvPicPr>
                      <a:picLocks noChangeAspect="1"/>
                    </pic:cNvPicPr>
                  </pic:nvPicPr>
                  <pic:blipFill>
                    <a:blip r:embed="rId14" cstate="print"/>
                    <a:stretch>
                      <a:fillRect/>
                    </a:stretch>
                  </pic:blipFill>
                  <pic:spPr>
                    <a:xfrm>
                      <a:off x="0" y="0"/>
                      <a:ext cx="3381586" cy="2804541"/>
                    </a:xfrm>
                    <a:prstGeom prst="rect">
                      <a:avLst/>
                    </a:prstGeom>
                  </pic:spPr>
                </pic:pic>
              </a:graphicData>
            </a:graphic>
          </wp:anchor>
        </w:drawing>
      </w:r>
    </w:p>
    <w:p w14:paraId="5D1FB5BC">
      <w:pPr>
        <w:keepNext w:val="0"/>
        <w:keepLines w:val="0"/>
        <w:pageBreakBefore w:val="0"/>
        <w:widowControl w:val="0"/>
        <w:kinsoku/>
        <w:wordWrap/>
        <w:overflowPunct/>
        <w:topLinePunct w:val="0"/>
        <w:bidi w:val="0"/>
        <w:adjustRightInd/>
        <w:spacing w:before="77" w:line="360" w:lineRule="auto"/>
        <w:ind w:right="499" w:firstLine="2282" w:firstLineChars="1400"/>
        <w:jc w:val="both"/>
        <w:textAlignment w:val="auto"/>
        <w:rPr>
          <w:rFonts w:hint="default" w:ascii="Times New Roman" w:hAnsi="Times New Roman" w:eastAsia="仿宋" w:cs="Times New Roman"/>
          <w:b w:val="0"/>
          <w:bCs w:val="0"/>
          <w:sz w:val="21"/>
          <w:szCs w:val="21"/>
          <w:lang w:eastAsia="zh-CN"/>
        </w:rPr>
      </w:pPr>
      <w:r>
        <w:rPr>
          <w:rFonts w:hint="default" w:ascii="Times New Roman" w:hAnsi="Times New Roman" w:eastAsia="仿宋" w:cs="Times New Roman"/>
          <w:b w:val="0"/>
          <w:bCs w:val="0"/>
          <w:spacing w:val="-18"/>
          <w:w w:val="95"/>
          <w:sz w:val="21"/>
          <w:szCs w:val="21"/>
        </w:rPr>
        <w:t xml:space="preserve">图 </w:t>
      </w:r>
      <w:r>
        <w:rPr>
          <w:rFonts w:hint="default" w:ascii="Times New Roman" w:hAnsi="Times New Roman" w:eastAsia="仿宋" w:cs="Times New Roman"/>
          <w:b w:val="0"/>
          <w:bCs w:val="0"/>
          <w:w w:val="95"/>
          <w:sz w:val="21"/>
          <w:szCs w:val="21"/>
        </w:rPr>
        <w:t>1.2</w:t>
      </w:r>
      <w:r>
        <w:rPr>
          <w:rFonts w:hint="default" w:ascii="Times New Roman" w:hAnsi="Times New Roman" w:eastAsia="仿宋" w:cs="Times New Roman"/>
          <w:b w:val="0"/>
          <w:bCs w:val="0"/>
          <w:spacing w:val="83"/>
          <w:sz w:val="21"/>
          <w:szCs w:val="21"/>
        </w:rPr>
        <w:t xml:space="preserve"> </w:t>
      </w:r>
      <w:r>
        <w:rPr>
          <w:rFonts w:hint="default" w:ascii="Times New Roman" w:hAnsi="Times New Roman" w:eastAsia="仿宋" w:cs="Times New Roman"/>
          <w:b w:val="0"/>
          <w:bCs w:val="0"/>
          <w:w w:val="95"/>
          <w:sz w:val="21"/>
          <w:szCs w:val="21"/>
        </w:rPr>
        <w:t>研究思路图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字体：仿宋五号</w:t>
      </w:r>
      <w:r>
        <w:rPr>
          <w:rFonts w:hint="default" w:ascii="Times New Roman" w:hAnsi="Times New Roman" w:eastAsia="仿宋" w:cs="Times New Roman"/>
          <w:b w:val="0"/>
          <w:bCs w:val="0"/>
          <w:color w:val="FF0000"/>
          <w:w w:val="95"/>
          <w:sz w:val="21"/>
          <w:szCs w:val="21"/>
          <w:lang w:eastAsia="zh-CN"/>
        </w:rPr>
        <w:t>）</w:t>
      </w:r>
    </w:p>
    <w:p w14:paraId="73F9DDBD">
      <w:pPr>
        <w:pStyle w:val="3"/>
        <w:keepNext w:val="0"/>
        <w:keepLines w:val="0"/>
        <w:pageBreakBefore w:val="0"/>
        <w:widowControl w:val="0"/>
        <w:kinsoku/>
        <w:wordWrap/>
        <w:overflowPunct/>
        <w:topLinePunct w:val="0"/>
        <w:autoSpaceDE w:val="0"/>
        <w:autoSpaceDN w:val="0"/>
        <w:bidi w:val="0"/>
        <w:adjustRightInd/>
        <w:snapToGrid/>
        <w:spacing w:before="52"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16" w:name="_bookmark12"/>
      <w:bookmarkEnd w:id="16"/>
      <w:r>
        <w:rPr>
          <w:rFonts w:hint="default" w:ascii="Times New Roman" w:hAnsi="Times New Roman" w:eastAsia="宋体" w:cs="Times New Roman"/>
          <w:b w:val="0"/>
          <w:bCs w:val="0"/>
          <w:sz w:val="24"/>
          <w:szCs w:val="24"/>
        </w:rPr>
        <w:t>（二）研究方法</w:t>
      </w:r>
      <w:r>
        <w:rPr>
          <w:rFonts w:hint="default" w:ascii="Times New Roman" w:hAnsi="Times New Roman" w:eastAsia="宋体" w:cs="Times New Roman"/>
          <w:b w:val="0"/>
          <w:bCs w:val="0"/>
          <w:color w:val="FF0000"/>
          <w:sz w:val="24"/>
          <w:szCs w:val="24"/>
          <w:lang w:eastAsia="zh-CN"/>
        </w:rPr>
        <w:t>（字号：宋体小四）</w:t>
      </w:r>
    </w:p>
    <w:p w14:paraId="4F5C1F60">
      <w:pPr>
        <w:pStyle w:val="13"/>
        <w:keepNext w:val="0"/>
        <w:keepLines w:val="0"/>
        <w:pageBreakBefore w:val="0"/>
        <w:widowControl w:val="0"/>
        <w:numPr>
          <w:ilvl w:val="0"/>
          <w:numId w:val="3"/>
        </w:numPr>
        <w:tabs>
          <w:tab w:val="left" w:pos="1007"/>
        </w:tabs>
        <w:kinsoku/>
        <w:wordWrap/>
        <w:overflowPunct/>
        <w:topLinePunct w:val="0"/>
        <w:autoSpaceDE w:val="0"/>
        <w:autoSpaceDN w:val="0"/>
        <w:bidi w:val="0"/>
        <w:adjustRightInd/>
        <w:snapToGrid/>
        <w:spacing w:before="49" w:after="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文献分析法：通过学校图书馆、中国知网、百度文库等各种渠道收集、整</w:t>
      </w:r>
      <w:r>
        <w:rPr>
          <w:rFonts w:hint="default" w:ascii="Times New Roman" w:hAnsi="Times New Roman" w:eastAsia="宋体" w:cs="Times New Roman"/>
          <w:b w:val="0"/>
          <w:bCs w:val="0"/>
          <w:w w:val="105"/>
          <w:sz w:val="24"/>
          <w:szCs w:val="24"/>
        </w:rPr>
        <w:t>理出课外作业和“双减”政策相关的文献，并对它们进行整理、分析。</w:t>
      </w:r>
    </w:p>
    <w:p w14:paraId="1EAFE5C2">
      <w:pPr>
        <w:pStyle w:val="13"/>
        <w:keepNext w:val="0"/>
        <w:keepLines w:val="0"/>
        <w:pageBreakBefore w:val="0"/>
        <w:widowControl w:val="0"/>
        <w:numPr>
          <w:ilvl w:val="0"/>
          <w:numId w:val="3"/>
        </w:numPr>
        <w:tabs>
          <w:tab w:val="left" w:pos="1007"/>
        </w:tabs>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问卷调查法：一是面向五、六年级的学生发布问卷，对数学课外作业的数</w:t>
      </w:r>
      <w:r>
        <w:rPr>
          <w:rFonts w:hint="default" w:ascii="Times New Roman" w:hAnsi="Times New Roman" w:eastAsia="宋体" w:cs="Times New Roman"/>
          <w:b w:val="0"/>
          <w:bCs w:val="0"/>
          <w:spacing w:val="57"/>
          <w:sz w:val="24"/>
          <w:szCs w:val="24"/>
        </w:rPr>
        <w:t xml:space="preserve"> </w:t>
      </w:r>
      <w:r>
        <w:rPr>
          <w:rFonts w:hint="default" w:ascii="Times New Roman" w:hAnsi="Times New Roman" w:eastAsia="宋体" w:cs="Times New Roman"/>
          <w:b w:val="0"/>
          <w:bCs w:val="0"/>
          <w:sz w:val="24"/>
          <w:szCs w:val="24"/>
        </w:rPr>
        <w:t>量、难度、类型和形式等现状进行调查。二是调查学生对数学课外作业的态度、</w:t>
      </w:r>
      <w:r>
        <w:rPr>
          <w:rFonts w:hint="default" w:ascii="Times New Roman" w:hAnsi="Times New Roman" w:eastAsia="宋体" w:cs="Times New Roman"/>
          <w:b w:val="0"/>
          <w:bCs w:val="0"/>
          <w:spacing w:val="10"/>
          <w:sz w:val="24"/>
          <w:szCs w:val="24"/>
        </w:rPr>
        <w:t xml:space="preserve"> </w:t>
      </w:r>
      <w:r>
        <w:rPr>
          <w:rFonts w:hint="default" w:ascii="Times New Roman" w:hAnsi="Times New Roman" w:eastAsia="宋体" w:cs="Times New Roman"/>
          <w:b w:val="0"/>
          <w:bCs w:val="0"/>
          <w:spacing w:val="3"/>
          <w:sz w:val="24"/>
          <w:szCs w:val="24"/>
        </w:rPr>
        <w:t xml:space="preserve">感受等。收集问卷后通过 </w:t>
      </w:r>
      <w:r>
        <w:rPr>
          <w:rFonts w:hint="default" w:ascii="Times New Roman" w:hAnsi="Times New Roman" w:eastAsia="宋体" w:cs="Times New Roman"/>
          <w:b w:val="0"/>
          <w:bCs w:val="0"/>
          <w:sz w:val="24"/>
          <w:szCs w:val="24"/>
        </w:rPr>
        <w:t>Excle软件进行统计整理分析，得出相关数据为后续的</w:t>
      </w:r>
      <w:r>
        <w:rPr>
          <w:rFonts w:hint="default" w:ascii="Times New Roman" w:hAnsi="Times New Roman" w:eastAsia="宋体" w:cs="Times New Roman"/>
          <w:b w:val="0"/>
          <w:bCs w:val="0"/>
          <w:w w:val="105"/>
          <w:sz w:val="24"/>
          <w:szCs w:val="24"/>
        </w:rPr>
        <w:t>研究做支撑。</w:t>
      </w:r>
    </w:p>
    <w:p w14:paraId="7F4EC488">
      <w:pPr>
        <w:pStyle w:val="13"/>
        <w:keepNext w:val="0"/>
        <w:keepLines w:val="0"/>
        <w:pageBreakBefore w:val="0"/>
        <w:widowControl w:val="0"/>
        <w:numPr>
          <w:ilvl w:val="0"/>
          <w:numId w:val="3"/>
        </w:numPr>
        <w:tabs>
          <w:tab w:val="left" w:pos="1007"/>
        </w:tabs>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b w:val="0"/>
          <w:bCs w:val="0"/>
          <w:sz w:val="24"/>
          <w:szCs w:val="24"/>
        </w:rPr>
        <w:sectPr>
          <w:headerReference r:id="rId9" w:type="default"/>
          <w:footerReference r:id="rId10" w:type="default"/>
          <w:pgSz w:w="11910" w:h="16850"/>
          <w:pgMar w:top="1440" w:right="1797" w:bottom="1440" w:left="1797" w:header="992" w:footer="986" w:gutter="0"/>
          <w:pgNumType w:fmt="decimal" w:start="1"/>
          <w:cols w:space="0" w:num="1"/>
          <w:rtlGutter w:val="0"/>
          <w:docGrid w:linePitch="0" w:charSpace="0"/>
        </w:sectPr>
      </w:pPr>
      <w:r>
        <w:rPr>
          <w:rFonts w:hint="default" w:ascii="Times New Roman" w:hAnsi="Times New Roman" w:eastAsia="宋体" w:cs="Times New Roman"/>
          <w:b w:val="0"/>
          <w:bCs w:val="0"/>
          <w:sz w:val="24"/>
          <w:szCs w:val="24"/>
        </w:rPr>
        <w:t>访谈法：一是提前制定好访谈提纲，与小学高年级不同学情的学生沟通交流，深入了解在“双减”政策下，学生的学习负担、作业态度、个性需求。二是</w:t>
      </w:r>
      <w:r>
        <w:rPr>
          <w:rFonts w:hint="default" w:ascii="Times New Roman" w:hAnsi="Times New Roman" w:eastAsia="宋体" w:cs="Times New Roman"/>
          <w:b w:val="0"/>
          <w:bCs w:val="0"/>
          <w:spacing w:val="-21"/>
          <w:sz w:val="24"/>
          <w:szCs w:val="24"/>
        </w:rPr>
        <w:t>通过与老师沟通交流，了解一线教师对于“双减”政策的看法和作业功能的看法，</w:t>
      </w:r>
      <w:r>
        <w:rPr>
          <w:rFonts w:hint="default" w:ascii="Times New Roman" w:hAnsi="Times New Roman" w:eastAsia="宋体" w:cs="Times New Roman"/>
          <w:b w:val="0"/>
          <w:bCs w:val="0"/>
          <w:spacing w:val="3"/>
          <w:sz w:val="24"/>
          <w:szCs w:val="24"/>
        </w:rPr>
        <w:t xml:space="preserve"> </w:t>
      </w:r>
      <w:r>
        <w:rPr>
          <w:rFonts w:hint="default" w:ascii="Times New Roman" w:hAnsi="Times New Roman" w:eastAsia="宋体" w:cs="Times New Roman"/>
          <w:b w:val="0"/>
          <w:bCs w:val="0"/>
          <w:w w:val="105"/>
          <w:sz w:val="24"/>
          <w:szCs w:val="24"/>
        </w:rPr>
        <w:t>以及“双减”政策所带来的挑战和采取的作业改进措施。</w:t>
      </w:r>
      <w:r>
        <w:rPr>
          <w:rFonts w:hint="default" w:ascii="Times New Roman" w:hAnsi="Times New Roman" w:eastAsia="宋体" w:cs="Times New Roman"/>
          <w:b w:val="0"/>
          <w:bCs w:val="0"/>
          <w:color w:val="FF0000"/>
          <w:sz w:val="24"/>
          <w:szCs w:val="24"/>
          <w:lang w:eastAsia="zh-CN"/>
        </w:rPr>
        <w:t>（字号：宋体小四）</w:t>
      </w:r>
    </w:p>
    <w:p w14:paraId="1B901A25">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560" w:firstLineChars="200"/>
        <w:jc w:val="both"/>
        <w:textAlignment w:val="auto"/>
        <w:rPr>
          <w:rFonts w:hint="default" w:ascii="Times New Roman" w:hAnsi="Times New Roman" w:eastAsia="宋体" w:cs="Times New Roman"/>
          <w:b w:val="0"/>
          <w:bCs w:val="0"/>
          <w:sz w:val="24"/>
          <w:szCs w:val="24"/>
        </w:rPr>
      </w:pPr>
      <w:bookmarkStart w:id="17" w:name="_bookmark13"/>
      <w:bookmarkEnd w:id="17"/>
      <w:r>
        <w:rPr>
          <w:rFonts w:hint="default" w:ascii="Times New Roman" w:hAnsi="Times New Roman" w:eastAsia="宋体" w:cs="Times New Roman"/>
          <w:b w:val="0"/>
          <w:bCs w:val="0"/>
          <w:sz w:val="28"/>
          <w:szCs w:val="28"/>
        </w:rPr>
        <w:t>第二章 小学高年级数学课外作业现状调查</w:t>
      </w:r>
      <w:r>
        <w:rPr>
          <w:rFonts w:hint="default" w:ascii="Times New Roman" w:hAnsi="Times New Roman" w:eastAsia="宋体" w:cs="Times New Roman"/>
          <w:b w:val="0"/>
          <w:bCs w:val="0"/>
          <w:color w:val="FF0000"/>
          <w:sz w:val="28"/>
          <w:szCs w:val="28"/>
          <w:lang w:eastAsia="zh-CN"/>
        </w:rPr>
        <w:t>（</w:t>
      </w:r>
      <w:r>
        <w:rPr>
          <w:rFonts w:hint="default" w:ascii="Times New Roman" w:hAnsi="Times New Roman" w:eastAsia="宋体" w:cs="Times New Roman"/>
          <w:b w:val="0"/>
          <w:bCs w:val="0"/>
          <w:color w:val="FF0000"/>
          <w:sz w:val="28"/>
          <w:szCs w:val="28"/>
          <w:lang w:val="en-US" w:eastAsia="zh-CN"/>
        </w:rPr>
        <w:t>字体：宋体四号居中</w:t>
      </w:r>
      <w:r>
        <w:rPr>
          <w:rFonts w:hint="default" w:ascii="Times New Roman" w:hAnsi="Times New Roman" w:eastAsia="宋体" w:cs="Times New Roman"/>
          <w:b w:val="0"/>
          <w:bCs w:val="0"/>
          <w:color w:val="FF0000"/>
          <w:sz w:val="28"/>
          <w:szCs w:val="28"/>
          <w:lang w:eastAsia="zh-CN"/>
        </w:rPr>
        <w:t>）</w:t>
      </w:r>
    </w:p>
    <w:p w14:paraId="4B05971A">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18" w:name="_bookmark14"/>
      <w:bookmarkEnd w:id="18"/>
      <w:r>
        <w:rPr>
          <w:rFonts w:hint="default" w:ascii="Times New Roman" w:hAnsi="Times New Roman" w:eastAsia="宋体" w:cs="Times New Roman"/>
          <w:b w:val="0"/>
          <w:bCs w:val="0"/>
          <w:sz w:val="24"/>
          <w:szCs w:val="24"/>
        </w:rPr>
        <w:t>一、调查对象</w:t>
      </w:r>
      <w:r>
        <w:rPr>
          <w:rFonts w:hint="default" w:ascii="Times New Roman" w:hAnsi="Times New Roman" w:eastAsia="宋体" w:cs="Times New Roman"/>
          <w:b w:val="0"/>
          <w:bCs w:val="0"/>
          <w:color w:val="FF0000"/>
          <w:sz w:val="24"/>
          <w:szCs w:val="24"/>
          <w:lang w:eastAsia="zh-CN"/>
        </w:rPr>
        <w:t>（字号：宋体小四）</w:t>
      </w:r>
    </w:p>
    <w:p w14:paraId="54C0F31B">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19" w:name="_bookmark15"/>
      <w:bookmarkEnd w:id="19"/>
      <w:r>
        <w:rPr>
          <w:rFonts w:hint="default" w:ascii="Times New Roman" w:hAnsi="Times New Roman" w:eastAsia="宋体" w:cs="Times New Roman"/>
          <w:b w:val="0"/>
          <w:bCs w:val="0"/>
          <w:sz w:val="24"/>
          <w:szCs w:val="24"/>
        </w:rPr>
        <w:t>（一）问卷调查对象</w:t>
      </w:r>
      <w:r>
        <w:rPr>
          <w:rFonts w:hint="default" w:ascii="Times New Roman" w:hAnsi="Times New Roman" w:eastAsia="宋体" w:cs="Times New Roman"/>
          <w:b w:val="0"/>
          <w:bCs w:val="0"/>
          <w:color w:val="FF0000"/>
          <w:sz w:val="24"/>
          <w:szCs w:val="24"/>
          <w:lang w:eastAsia="zh-CN"/>
        </w:rPr>
        <w:t>（字号：宋体小四）</w:t>
      </w:r>
    </w:p>
    <w:p w14:paraId="5A5906E9">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6"/>
          <w:sz w:val="24"/>
          <w:szCs w:val="24"/>
        </w:rPr>
        <w:t xml:space="preserve">本研究以成都市 </w:t>
      </w:r>
      <w:r>
        <w:rPr>
          <w:rFonts w:hint="default" w:ascii="Times New Roman" w:hAnsi="Times New Roman" w:eastAsia="宋体" w:cs="Times New Roman"/>
          <w:b w:val="0"/>
          <w:bCs w:val="0"/>
          <w:sz w:val="24"/>
          <w:szCs w:val="24"/>
        </w:rPr>
        <w:t>M</w:t>
      </w:r>
      <w:r>
        <w:rPr>
          <w:rFonts w:hint="default" w:ascii="Times New Roman" w:hAnsi="Times New Roman" w:eastAsia="宋体" w:cs="Times New Roman"/>
          <w:b w:val="0"/>
          <w:bCs w:val="0"/>
          <w:spacing w:val="82"/>
          <w:sz w:val="24"/>
          <w:szCs w:val="24"/>
        </w:rPr>
        <w:t xml:space="preserve"> </w:t>
      </w:r>
      <w:r>
        <w:rPr>
          <w:rFonts w:hint="default" w:ascii="Times New Roman" w:hAnsi="Times New Roman" w:eastAsia="宋体" w:cs="Times New Roman"/>
          <w:b w:val="0"/>
          <w:bCs w:val="0"/>
          <w:sz w:val="24"/>
          <w:szCs w:val="24"/>
        </w:rPr>
        <w:t>小学五、六年级学生为问卷调查对象，采用随机抽样的方式，在五、六年级中各随机抽取两个班级进行问卷调查。本次发放调查问卷共</w:t>
      </w:r>
      <w:r>
        <w:rPr>
          <w:rFonts w:hint="default" w:ascii="Times New Roman" w:hAnsi="Times New Roman" w:eastAsia="宋体" w:cs="Times New Roman"/>
          <w:b w:val="0"/>
          <w:bCs w:val="0"/>
          <w:spacing w:val="-10"/>
          <w:sz w:val="24"/>
          <w:szCs w:val="24"/>
        </w:rPr>
        <w:t>计</w:t>
      </w:r>
      <w:r>
        <w:rPr>
          <w:rFonts w:hint="default" w:ascii="Times New Roman" w:hAnsi="Times New Roman" w:eastAsia="宋体" w:cs="Times New Roman"/>
          <w:b w:val="0"/>
          <w:bCs w:val="0"/>
          <w:sz w:val="24"/>
          <w:szCs w:val="24"/>
        </w:rPr>
        <w:t>160</w:t>
      </w:r>
      <w:r>
        <w:rPr>
          <w:rFonts w:hint="default" w:ascii="Times New Roman" w:hAnsi="Times New Roman" w:eastAsia="宋体" w:cs="Times New Roman"/>
          <w:b w:val="0"/>
          <w:bCs w:val="0"/>
          <w:spacing w:val="-2"/>
          <w:sz w:val="24"/>
          <w:szCs w:val="24"/>
        </w:rPr>
        <w:t>份，回收调查问卷共计</w:t>
      </w:r>
      <w:r>
        <w:rPr>
          <w:rFonts w:hint="default" w:ascii="Times New Roman" w:hAnsi="Times New Roman" w:eastAsia="宋体" w:cs="Times New Roman"/>
          <w:b w:val="0"/>
          <w:bCs w:val="0"/>
          <w:sz w:val="24"/>
          <w:szCs w:val="24"/>
        </w:rPr>
        <w:t>155</w:t>
      </w:r>
      <w:r>
        <w:rPr>
          <w:rFonts w:hint="default" w:ascii="Times New Roman" w:hAnsi="Times New Roman" w:eastAsia="宋体" w:cs="Times New Roman"/>
          <w:b w:val="0"/>
          <w:bCs w:val="0"/>
          <w:spacing w:val="-2"/>
          <w:sz w:val="24"/>
          <w:szCs w:val="24"/>
        </w:rPr>
        <w:t>份，无效问卷为</w:t>
      </w:r>
      <w:r>
        <w:rPr>
          <w:rFonts w:hint="default" w:ascii="Times New Roman" w:hAnsi="Times New Roman" w:eastAsia="宋体" w:cs="Times New Roman"/>
          <w:b w:val="0"/>
          <w:bCs w:val="0"/>
          <w:sz w:val="24"/>
          <w:szCs w:val="24"/>
        </w:rPr>
        <w:t>3份，最终有效问卷共计152</w:t>
      </w:r>
      <w:r>
        <w:rPr>
          <w:rFonts w:hint="default" w:ascii="Times New Roman" w:hAnsi="Times New Roman" w:eastAsia="宋体" w:cs="Times New Roman"/>
          <w:b w:val="0"/>
          <w:bCs w:val="0"/>
          <w:spacing w:val="-54"/>
          <w:sz w:val="24"/>
          <w:szCs w:val="24"/>
        </w:rPr>
        <w:t xml:space="preserve"> </w:t>
      </w:r>
      <w:r>
        <w:rPr>
          <w:rFonts w:hint="default" w:ascii="Times New Roman" w:hAnsi="Times New Roman" w:eastAsia="宋体" w:cs="Times New Roman"/>
          <w:b w:val="0"/>
          <w:bCs w:val="0"/>
          <w:spacing w:val="-7"/>
          <w:sz w:val="24"/>
          <w:szCs w:val="24"/>
        </w:rPr>
        <w:t xml:space="preserve">份，问卷有效率为 </w:t>
      </w:r>
      <w:r>
        <w:rPr>
          <w:rFonts w:hint="default" w:ascii="Times New Roman" w:hAnsi="Times New Roman" w:eastAsia="宋体" w:cs="Times New Roman"/>
          <w:b w:val="0"/>
          <w:bCs w:val="0"/>
          <w:sz w:val="24"/>
          <w:szCs w:val="24"/>
        </w:rPr>
        <w:t>95%。</w:t>
      </w:r>
    </w:p>
    <w:p w14:paraId="4000114B">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0" w:name="_bookmark16"/>
      <w:bookmarkEnd w:id="20"/>
      <w:r>
        <w:rPr>
          <w:rFonts w:hint="default" w:ascii="Times New Roman" w:hAnsi="Times New Roman" w:eastAsia="宋体" w:cs="Times New Roman"/>
          <w:b w:val="0"/>
          <w:bCs w:val="0"/>
          <w:sz w:val="24"/>
          <w:szCs w:val="24"/>
        </w:rPr>
        <w:t>（二）访谈调查对象</w:t>
      </w:r>
      <w:r>
        <w:rPr>
          <w:rFonts w:hint="default" w:ascii="Times New Roman" w:hAnsi="Times New Roman" w:eastAsia="宋体" w:cs="Times New Roman"/>
          <w:b w:val="0"/>
          <w:bCs w:val="0"/>
          <w:color w:val="FF0000"/>
          <w:sz w:val="24"/>
          <w:szCs w:val="24"/>
          <w:lang w:eastAsia="zh-CN"/>
        </w:rPr>
        <w:t>（字号：宋体小四）</w:t>
      </w:r>
    </w:p>
    <w:p w14:paraId="56020767">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本研究分别对学生和教师进行了访谈调查。</w:t>
      </w:r>
    </w:p>
    <w:p w14:paraId="522D4B41">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right="0" w:firstLine="50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5"/>
          <w:sz w:val="24"/>
          <w:szCs w:val="24"/>
        </w:rPr>
        <w:t xml:space="preserve">教师访谈对象共 </w:t>
      </w:r>
      <w:r>
        <w:rPr>
          <w:rFonts w:hint="default" w:ascii="Times New Roman" w:hAnsi="Times New Roman" w:eastAsia="宋体" w:cs="Times New Roman"/>
          <w:b w:val="0"/>
          <w:bCs w:val="0"/>
          <w:sz w:val="24"/>
          <w:szCs w:val="24"/>
        </w:rPr>
        <w:t>3</w:t>
      </w:r>
      <w:r>
        <w:rPr>
          <w:rFonts w:hint="default" w:ascii="Times New Roman" w:hAnsi="Times New Roman" w:eastAsia="宋体" w:cs="Times New Roman"/>
          <w:b w:val="0"/>
          <w:bCs w:val="0"/>
          <w:spacing w:val="47"/>
          <w:sz w:val="24"/>
          <w:szCs w:val="24"/>
        </w:rPr>
        <w:t xml:space="preserve"> </w:t>
      </w:r>
      <w:r>
        <w:rPr>
          <w:rFonts w:hint="default" w:ascii="Times New Roman" w:hAnsi="Times New Roman" w:eastAsia="宋体" w:cs="Times New Roman"/>
          <w:b w:val="0"/>
          <w:bCs w:val="0"/>
          <w:sz w:val="24"/>
          <w:szCs w:val="24"/>
        </w:rPr>
        <w:t>人，为获得更加全面的信息，选择了六年级教师（学校副校长）、六年级数学学科组组长、五年级数学学科组组长进行一对一访谈。征得</w:t>
      </w:r>
      <w:r>
        <w:rPr>
          <w:rFonts w:hint="default" w:ascii="Times New Roman" w:hAnsi="Times New Roman" w:eastAsia="宋体" w:cs="Times New Roman"/>
          <w:b w:val="0"/>
          <w:bCs w:val="0"/>
          <w:w w:val="105"/>
          <w:sz w:val="24"/>
          <w:szCs w:val="24"/>
        </w:rPr>
        <w:t>教师同意后，对访谈内容进行录音。</w:t>
      </w:r>
    </w:p>
    <w:p w14:paraId="56A09BB6">
      <w:pPr>
        <w:pStyle w:val="4"/>
        <w:keepNext w:val="0"/>
        <w:keepLines w:val="0"/>
        <w:pageBreakBefore w:val="0"/>
        <w:widowControl w:val="0"/>
        <w:kinsoku/>
        <w:wordWrap/>
        <w:overflowPunct/>
        <w:topLinePunct w:val="0"/>
        <w:autoSpaceDE w:val="0"/>
        <w:autoSpaceDN w:val="0"/>
        <w:bidi w:val="0"/>
        <w:adjustRightInd/>
        <w:snapToGrid/>
        <w:spacing w:before="1"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本研究选取六年级学生作为访谈调查对象，采用分组访谈的方式，将学生分</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为优等生（A组）、中等生（B组）、后进生（C组）</w:t>
      </w:r>
      <w:r>
        <w:rPr>
          <w:rFonts w:hint="default" w:ascii="Times New Roman" w:hAnsi="Times New Roman" w:eastAsia="宋体" w:cs="Times New Roman"/>
          <w:b w:val="0"/>
          <w:bCs w:val="0"/>
          <w:spacing w:val="-4"/>
          <w:sz w:val="24"/>
          <w:szCs w:val="24"/>
        </w:rPr>
        <w:t>三组，每组</w:t>
      </w:r>
      <w:r>
        <w:rPr>
          <w:rFonts w:hint="default" w:ascii="Times New Roman" w:hAnsi="Times New Roman" w:eastAsia="宋体" w:cs="Times New Roman"/>
          <w:b w:val="0"/>
          <w:bCs w:val="0"/>
          <w:sz w:val="24"/>
          <w:szCs w:val="24"/>
        </w:rPr>
        <w:t>3</w:t>
      </w:r>
      <w:r>
        <w:rPr>
          <w:rFonts w:hint="default" w:ascii="Times New Roman" w:hAnsi="Times New Roman" w:eastAsia="宋体" w:cs="Times New Roman"/>
          <w:b w:val="0"/>
          <w:bCs w:val="0"/>
          <w:spacing w:val="-12"/>
          <w:sz w:val="24"/>
          <w:szCs w:val="24"/>
        </w:rPr>
        <w:t>至</w:t>
      </w:r>
      <w:r>
        <w:rPr>
          <w:rFonts w:hint="default" w:ascii="Times New Roman" w:hAnsi="Times New Roman" w:eastAsia="宋体" w:cs="Times New Roman"/>
          <w:b w:val="0"/>
          <w:bCs w:val="0"/>
          <w:sz w:val="24"/>
          <w:szCs w:val="24"/>
        </w:rPr>
        <w:t>4名学生</w:t>
      </w:r>
      <w:r>
        <w:rPr>
          <w:rFonts w:hint="default" w:ascii="Times New Roman" w:hAnsi="Times New Roman" w:eastAsia="宋体" w:cs="Times New Roman"/>
          <w:b w:val="0"/>
          <w:bCs w:val="0"/>
          <w:w w:val="105"/>
          <w:sz w:val="24"/>
          <w:szCs w:val="24"/>
        </w:rPr>
        <w:t>进行访谈。</w:t>
      </w:r>
      <w:r>
        <w:rPr>
          <w:rFonts w:hint="default" w:ascii="Times New Roman" w:hAnsi="Times New Roman" w:eastAsia="宋体" w:cs="Times New Roman"/>
          <w:b w:val="0"/>
          <w:bCs w:val="0"/>
          <w:color w:val="FF0000"/>
          <w:sz w:val="24"/>
          <w:szCs w:val="24"/>
          <w:lang w:eastAsia="zh-CN"/>
        </w:rPr>
        <w:t>（字号：宋体小四）</w:t>
      </w:r>
    </w:p>
    <w:p w14:paraId="39D9EA5D">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1" w:name="_bookmark17"/>
      <w:bookmarkEnd w:id="21"/>
      <w:r>
        <w:rPr>
          <w:rFonts w:hint="default" w:ascii="Times New Roman" w:hAnsi="Times New Roman" w:eastAsia="宋体" w:cs="Times New Roman"/>
          <w:b w:val="0"/>
          <w:bCs w:val="0"/>
          <w:sz w:val="24"/>
          <w:szCs w:val="24"/>
        </w:rPr>
        <w:t>二、调查工具</w:t>
      </w:r>
      <w:r>
        <w:rPr>
          <w:rFonts w:hint="default" w:ascii="Times New Roman" w:hAnsi="Times New Roman" w:eastAsia="宋体" w:cs="Times New Roman"/>
          <w:b w:val="0"/>
          <w:bCs w:val="0"/>
          <w:color w:val="FF0000"/>
          <w:sz w:val="24"/>
          <w:szCs w:val="24"/>
          <w:lang w:eastAsia="zh-CN"/>
        </w:rPr>
        <w:t>（字号：宋体小四）</w:t>
      </w:r>
    </w:p>
    <w:p w14:paraId="16077907">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2" w:name="_bookmark18"/>
      <w:bookmarkEnd w:id="22"/>
      <w:r>
        <w:rPr>
          <w:rFonts w:hint="default" w:ascii="Times New Roman" w:hAnsi="Times New Roman" w:eastAsia="宋体" w:cs="Times New Roman"/>
          <w:b w:val="0"/>
          <w:bCs w:val="0"/>
          <w:sz w:val="24"/>
          <w:szCs w:val="24"/>
        </w:rPr>
        <w:t>（一）问卷设计</w:t>
      </w:r>
      <w:r>
        <w:rPr>
          <w:rFonts w:hint="default" w:ascii="Times New Roman" w:hAnsi="Times New Roman" w:eastAsia="宋体" w:cs="Times New Roman"/>
          <w:b w:val="0"/>
          <w:bCs w:val="0"/>
          <w:color w:val="FF0000"/>
          <w:sz w:val="24"/>
          <w:szCs w:val="24"/>
          <w:lang w:eastAsia="zh-CN"/>
        </w:rPr>
        <w:t>（字号：宋体小四）</w:t>
      </w:r>
    </w:p>
    <w:p w14:paraId="24348AA3">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基于对国内外课外作业研究现状的梳理，将问卷分为六个维度：作业量、作业难度、作业设计、作业态度、作业功能、作业反馈，具体情况如表 2.1</w:t>
      </w:r>
      <w:r>
        <w:rPr>
          <w:rFonts w:hint="default" w:ascii="Times New Roman" w:hAnsi="Times New Roman" w:eastAsia="宋体" w:cs="Times New Roman"/>
          <w:b w:val="0"/>
          <w:bCs w:val="0"/>
          <w:spacing w:val="44"/>
          <w:sz w:val="24"/>
          <w:szCs w:val="24"/>
        </w:rPr>
        <w:t xml:space="preserve"> </w:t>
      </w:r>
      <w:r>
        <w:rPr>
          <w:rFonts w:hint="default" w:ascii="Times New Roman" w:hAnsi="Times New Roman" w:eastAsia="宋体" w:cs="Times New Roman"/>
          <w:b w:val="0"/>
          <w:bCs w:val="0"/>
          <w:sz w:val="24"/>
          <w:szCs w:val="24"/>
        </w:rPr>
        <w:t>所示。</w:t>
      </w:r>
    </w:p>
    <w:p w14:paraId="18C48B88">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536"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4"/>
          <w:sz w:val="24"/>
          <w:szCs w:val="24"/>
        </w:rPr>
        <w:t>本问卷共有</w:t>
      </w:r>
      <w:r>
        <w:rPr>
          <w:rFonts w:hint="default" w:ascii="Times New Roman" w:hAnsi="Times New Roman" w:eastAsia="宋体" w:cs="Times New Roman"/>
          <w:b w:val="0"/>
          <w:bCs w:val="0"/>
          <w:sz w:val="24"/>
          <w:szCs w:val="24"/>
        </w:rPr>
        <w:t>13</w:t>
      </w:r>
      <w:r>
        <w:rPr>
          <w:rFonts w:hint="default" w:ascii="Times New Roman" w:hAnsi="Times New Roman" w:eastAsia="宋体" w:cs="Times New Roman"/>
          <w:b w:val="0"/>
          <w:bCs w:val="0"/>
          <w:spacing w:val="-10"/>
          <w:sz w:val="24"/>
          <w:szCs w:val="24"/>
        </w:rPr>
        <w:t>个问题，侧重于了解学生对数学课外作业的主观感受和个体需要，</w:t>
      </w:r>
      <w:r>
        <w:rPr>
          <w:rFonts w:hint="default" w:ascii="Times New Roman" w:hAnsi="Times New Roman" w:eastAsia="宋体" w:cs="Times New Roman"/>
          <w:b w:val="0"/>
          <w:bCs w:val="0"/>
          <w:spacing w:val="-112"/>
          <w:sz w:val="24"/>
          <w:szCs w:val="24"/>
        </w:rPr>
        <w:t xml:space="preserve"> </w:t>
      </w:r>
      <w:r>
        <w:rPr>
          <w:rFonts w:hint="default" w:ascii="Times New Roman" w:hAnsi="Times New Roman" w:eastAsia="宋体" w:cs="Times New Roman"/>
          <w:b w:val="0"/>
          <w:bCs w:val="0"/>
          <w:sz w:val="24"/>
          <w:szCs w:val="24"/>
        </w:rPr>
        <w:t>题目符合学生认知理解范围，学生能够根据自己的情况作答，问卷的具体内容见</w:t>
      </w:r>
      <w:r>
        <w:rPr>
          <w:rFonts w:hint="default" w:ascii="Times New Roman" w:hAnsi="Times New Roman" w:eastAsia="宋体" w:cs="Times New Roman"/>
          <w:b w:val="0"/>
          <w:bCs w:val="0"/>
          <w:spacing w:val="-19"/>
          <w:w w:val="105"/>
          <w:sz w:val="24"/>
          <w:szCs w:val="24"/>
        </w:rPr>
        <w:t xml:space="preserve">附录 </w:t>
      </w:r>
      <w:r>
        <w:rPr>
          <w:rFonts w:hint="default" w:ascii="Times New Roman" w:hAnsi="Times New Roman" w:eastAsia="宋体" w:cs="Times New Roman"/>
          <w:b w:val="0"/>
          <w:bCs w:val="0"/>
          <w:w w:val="105"/>
          <w:sz w:val="24"/>
          <w:szCs w:val="24"/>
        </w:rPr>
        <w:t>A。</w:t>
      </w:r>
      <w:r>
        <w:rPr>
          <w:rFonts w:hint="default" w:ascii="Times New Roman" w:hAnsi="Times New Roman" w:eastAsia="宋体" w:cs="Times New Roman"/>
          <w:b w:val="0"/>
          <w:bCs w:val="0"/>
          <w:color w:val="FF0000"/>
          <w:sz w:val="24"/>
          <w:szCs w:val="24"/>
          <w:lang w:eastAsia="zh-CN"/>
        </w:rPr>
        <w:t>（字号：宋体小四）</w:t>
      </w:r>
    </w:p>
    <w:p w14:paraId="1F101CBE">
      <w:pPr>
        <w:keepNext w:val="0"/>
        <w:keepLines w:val="0"/>
        <w:pageBreakBefore w:val="0"/>
        <w:widowControl w:val="0"/>
        <w:kinsoku/>
        <w:wordWrap/>
        <w:overflowPunct/>
        <w:topLinePunct w:val="0"/>
        <w:bidi w:val="0"/>
        <w:adjustRightInd/>
        <w:spacing w:before="13" w:line="360" w:lineRule="auto"/>
        <w:ind w:left="909" w:right="492" w:firstLine="0"/>
        <w:jc w:val="both"/>
        <w:textAlignment w:val="auto"/>
        <w:rPr>
          <w:rFonts w:hint="default" w:ascii="Times New Roman" w:hAnsi="Times New Roman" w:eastAsia="宋体" w:cs="Times New Roman"/>
          <w:b w:val="0"/>
          <w:bCs w:val="0"/>
          <w:spacing w:val="-17"/>
          <w:w w:val="95"/>
          <w:sz w:val="24"/>
          <w:szCs w:val="24"/>
        </w:rPr>
      </w:pPr>
    </w:p>
    <w:p w14:paraId="745E21C2">
      <w:pPr>
        <w:keepNext w:val="0"/>
        <w:keepLines w:val="0"/>
        <w:pageBreakBefore w:val="0"/>
        <w:widowControl w:val="0"/>
        <w:kinsoku/>
        <w:wordWrap/>
        <w:overflowPunct/>
        <w:topLinePunct w:val="0"/>
        <w:bidi w:val="0"/>
        <w:adjustRightInd/>
        <w:spacing w:before="13" w:line="360" w:lineRule="auto"/>
        <w:ind w:left="909" w:right="492" w:firstLine="0"/>
        <w:jc w:val="both"/>
        <w:textAlignment w:val="auto"/>
        <w:rPr>
          <w:rFonts w:hint="default" w:ascii="Times New Roman" w:hAnsi="Times New Roman" w:eastAsia="宋体" w:cs="Times New Roman"/>
          <w:b w:val="0"/>
          <w:bCs w:val="0"/>
          <w:spacing w:val="-17"/>
          <w:w w:val="95"/>
          <w:sz w:val="24"/>
          <w:szCs w:val="24"/>
        </w:rPr>
      </w:pPr>
    </w:p>
    <w:p w14:paraId="33759B2C">
      <w:pPr>
        <w:keepNext w:val="0"/>
        <w:keepLines w:val="0"/>
        <w:pageBreakBefore w:val="0"/>
        <w:widowControl w:val="0"/>
        <w:kinsoku/>
        <w:wordWrap/>
        <w:overflowPunct/>
        <w:topLinePunct w:val="0"/>
        <w:bidi w:val="0"/>
        <w:adjustRightInd/>
        <w:spacing w:before="13" w:line="360" w:lineRule="auto"/>
        <w:ind w:left="909" w:right="492" w:firstLine="0"/>
        <w:jc w:val="both"/>
        <w:textAlignment w:val="auto"/>
        <w:rPr>
          <w:rFonts w:hint="default" w:ascii="Times New Roman" w:hAnsi="Times New Roman" w:eastAsia="宋体" w:cs="Times New Roman"/>
          <w:b w:val="0"/>
          <w:bCs w:val="0"/>
          <w:spacing w:val="-17"/>
          <w:w w:val="95"/>
          <w:sz w:val="24"/>
          <w:szCs w:val="24"/>
        </w:rPr>
      </w:pPr>
    </w:p>
    <w:p w14:paraId="5EC71FF2">
      <w:pPr>
        <w:keepNext w:val="0"/>
        <w:keepLines w:val="0"/>
        <w:pageBreakBefore w:val="0"/>
        <w:widowControl w:val="0"/>
        <w:kinsoku/>
        <w:wordWrap/>
        <w:overflowPunct/>
        <w:topLinePunct w:val="0"/>
        <w:bidi w:val="0"/>
        <w:adjustRightInd/>
        <w:spacing w:before="13" w:line="360" w:lineRule="auto"/>
        <w:ind w:left="909" w:right="492" w:firstLine="0"/>
        <w:jc w:val="both"/>
        <w:textAlignment w:val="auto"/>
        <w:rPr>
          <w:rFonts w:hint="default" w:ascii="Times New Roman" w:hAnsi="Times New Roman" w:eastAsia="宋体" w:cs="Times New Roman"/>
          <w:b w:val="0"/>
          <w:bCs w:val="0"/>
          <w:spacing w:val="-17"/>
          <w:w w:val="95"/>
          <w:sz w:val="24"/>
          <w:szCs w:val="24"/>
        </w:rPr>
      </w:pPr>
    </w:p>
    <w:p w14:paraId="1B3D1065">
      <w:pPr>
        <w:keepNext w:val="0"/>
        <w:keepLines w:val="0"/>
        <w:pageBreakBefore w:val="0"/>
        <w:widowControl w:val="0"/>
        <w:kinsoku/>
        <w:wordWrap/>
        <w:overflowPunct/>
        <w:topLinePunct w:val="0"/>
        <w:bidi w:val="0"/>
        <w:adjustRightInd/>
        <w:spacing w:before="13" w:line="360" w:lineRule="auto"/>
        <w:ind w:right="492"/>
        <w:jc w:val="both"/>
        <w:textAlignment w:val="auto"/>
        <w:rPr>
          <w:rFonts w:hint="default" w:ascii="Times New Roman" w:hAnsi="Times New Roman" w:eastAsia="仿宋" w:cs="Times New Roman"/>
          <w:b w:val="0"/>
          <w:bCs w:val="0"/>
          <w:spacing w:val="-17"/>
          <w:w w:val="95"/>
          <w:sz w:val="21"/>
          <w:szCs w:val="21"/>
        </w:rPr>
      </w:pPr>
    </w:p>
    <w:p w14:paraId="7BBCC750">
      <w:pPr>
        <w:keepNext w:val="0"/>
        <w:keepLines w:val="0"/>
        <w:pageBreakBefore w:val="0"/>
        <w:widowControl w:val="0"/>
        <w:kinsoku/>
        <w:wordWrap/>
        <w:overflowPunct/>
        <w:topLinePunct w:val="0"/>
        <w:bidi w:val="0"/>
        <w:adjustRightInd/>
        <w:spacing w:before="13" w:line="360" w:lineRule="auto"/>
        <w:ind w:right="492" w:firstLine="1485" w:firstLineChars="9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仿宋" w:cs="Times New Roman"/>
          <w:b w:val="0"/>
          <w:bCs w:val="0"/>
          <w:spacing w:val="-17"/>
          <w:w w:val="95"/>
          <w:sz w:val="21"/>
          <w:szCs w:val="21"/>
        </w:rPr>
        <w:t xml:space="preserve">表 </w:t>
      </w:r>
      <w:r>
        <w:rPr>
          <w:rFonts w:hint="default" w:ascii="Times New Roman" w:hAnsi="Times New Roman" w:eastAsia="仿宋" w:cs="Times New Roman"/>
          <w:b w:val="0"/>
          <w:bCs w:val="0"/>
          <w:spacing w:val="-17"/>
          <w:w w:val="95"/>
          <w:sz w:val="21"/>
          <w:szCs w:val="21"/>
          <w:lang w:val="en-US" w:eastAsia="zh-CN"/>
        </w:rPr>
        <w:t>2</w:t>
      </w:r>
      <w:r>
        <w:rPr>
          <w:rFonts w:hint="default" w:ascii="Times New Roman" w:hAnsi="Times New Roman" w:eastAsia="仿宋" w:cs="Times New Roman"/>
          <w:b w:val="0"/>
          <w:bCs w:val="0"/>
          <w:w w:val="95"/>
          <w:sz w:val="21"/>
          <w:szCs w:val="21"/>
        </w:rPr>
        <w:t>.1</w:t>
      </w:r>
      <w:r>
        <w:rPr>
          <w:rFonts w:hint="default" w:ascii="Times New Roman" w:hAnsi="Times New Roman" w:eastAsia="仿宋" w:cs="Times New Roman"/>
          <w:b w:val="0"/>
          <w:bCs w:val="0"/>
          <w:spacing w:val="88"/>
          <w:sz w:val="21"/>
          <w:szCs w:val="21"/>
        </w:rPr>
        <w:t xml:space="preserve"> </w:t>
      </w:r>
      <w:r>
        <w:rPr>
          <w:rFonts w:hint="default" w:ascii="Times New Roman" w:hAnsi="Times New Roman" w:eastAsia="仿宋" w:cs="Times New Roman"/>
          <w:b w:val="0"/>
          <w:bCs w:val="0"/>
          <w:w w:val="95"/>
          <w:sz w:val="21"/>
          <w:szCs w:val="21"/>
        </w:rPr>
        <w:t>问卷设计维度</w:t>
      </w:r>
      <w:r>
        <w:rPr>
          <w:rFonts w:hint="default" w:ascii="Times New Roman" w:hAnsi="Times New Roman" w:eastAsia="仿宋" w:cs="Times New Roman"/>
          <w:b w:val="0"/>
          <w:bCs w:val="0"/>
          <w:color w:val="FF0000"/>
          <w:w w:val="95"/>
          <w:sz w:val="21"/>
          <w:szCs w:val="21"/>
          <w:lang w:eastAsia="zh-CN"/>
        </w:rPr>
        <w:t>（字体：仿宋五号居中）</w:t>
      </w:r>
      <w:r>
        <w:rPr>
          <w:rFonts w:hint="eastAsia" w:ascii="Times New Roman" w:hAnsi="Times New Roman" w:eastAsia="仿宋" w:cs="Times New Roman"/>
          <w:b w:val="0"/>
          <w:bCs w:val="0"/>
          <w:color w:val="FF0000"/>
          <w:w w:val="95"/>
          <w:sz w:val="21"/>
          <w:szCs w:val="21"/>
          <w:lang w:eastAsia="zh-CN"/>
        </w:rPr>
        <w:t>（表中字体：宋体小四）</w:t>
      </w:r>
    </w:p>
    <w:tbl>
      <w:tblPr>
        <w:tblStyle w:val="10"/>
        <w:tblW w:w="0" w:type="auto"/>
        <w:tblInd w:w="2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18"/>
        <w:gridCol w:w="4319"/>
      </w:tblGrid>
      <w:tr w14:paraId="5489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3" w:hRule="atLeast"/>
        </w:trPr>
        <w:tc>
          <w:tcPr>
            <w:tcW w:w="4218" w:type="dxa"/>
            <w:tcBorders>
              <w:top w:val="single" w:color="000000" w:sz="24" w:space="0"/>
              <w:bottom w:val="single" w:color="000000" w:sz="12" w:space="0"/>
            </w:tcBorders>
          </w:tcPr>
          <w:p w14:paraId="36A28BEF">
            <w:pPr>
              <w:pStyle w:val="14"/>
              <w:keepNext w:val="0"/>
              <w:keepLines w:val="0"/>
              <w:pageBreakBefore w:val="0"/>
              <w:widowControl w:val="0"/>
              <w:kinsoku/>
              <w:wordWrap/>
              <w:overflowPunct/>
              <w:topLinePunct w:val="0"/>
              <w:bidi w:val="0"/>
              <w:adjustRightInd/>
              <w:spacing w:before="127" w:line="360" w:lineRule="auto"/>
              <w:ind w:right="166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95"/>
                <w:sz w:val="24"/>
                <w:szCs w:val="24"/>
              </w:rPr>
              <w:t>问卷维度</w:t>
            </w:r>
          </w:p>
        </w:tc>
        <w:tc>
          <w:tcPr>
            <w:tcW w:w="4319" w:type="dxa"/>
            <w:tcBorders>
              <w:top w:val="single" w:color="000000" w:sz="24" w:space="0"/>
              <w:bottom w:val="single" w:color="000000" w:sz="12" w:space="0"/>
            </w:tcBorders>
          </w:tcPr>
          <w:p w14:paraId="06F85548">
            <w:pPr>
              <w:pStyle w:val="14"/>
              <w:keepNext w:val="0"/>
              <w:keepLines w:val="0"/>
              <w:pageBreakBefore w:val="0"/>
              <w:widowControl w:val="0"/>
              <w:kinsoku/>
              <w:wordWrap/>
              <w:overflowPunct/>
              <w:topLinePunct w:val="0"/>
              <w:bidi w:val="0"/>
              <w:adjustRightInd/>
              <w:spacing w:before="127" w:line="360" w:lineRule="auto"/>
              <w:ind w:left="1641" w:right="1587"/>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95"/>
                <w:sz w:val="24"/>
                <w:szCs w:val="24"/>
              </w:rPr>
              <w:t>题号</w:t>
            </w:r>
          </w:p>
        </w:tc>
      </w:tr>
      <w:tr w14:paraId="03E10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2" w:hRule="atLeast"/>
        </w:trPr>
        <w:tc>
          <w:tcPr>
            <w:tcW w:w="4218" w:type="dxa"/>
            <w:tcBorders>
              <w:top w:val="single" w:color="000000" w:sz="12" w:space="0"/>
            </w:tcBorders>
          </w:tcPr>
          <w:p w14:paraId="532770A8">
            <w:pPr>
              <w:pStyle w:val="14"/>
              <w:keepNext w:val="0"/>
              <w:keepLines w:val="0"/>
              <w:pageBreakBefore w:val="0"/>
              <w:widowControl w:val="0"/>
              <w:kinsoku/>
              <w:wordWrap/>
              <w:overflowPunct/>
              <w:topLinePunct w:val="0"/>
              <w:bidi w:val="0"/>
              <w:adjustRightInd/>
              <w:spacing w:before="135" w:line="360" w:lineRule="auto"/>
              <w:ind w:right="1662"/>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95"/>
                <w:sz w:val="24"/>
                <w:szCs w:val="24"/>
              </w:rPr>
              <w:t>作业量</w:t>
            </w:r>
          </w:p>
        </w:tc>
        <w:tc>
          <w:tcPr>
            <w:tcW w:w="4319" w:type="dxa"/>
            <w:tcBorders>
              <w:top w:val="single" w:color="000000" w:sz="12" w:space="0"/>
            </w:tcBorders>
          </w:tcPr>
          <w:p w14:paraId="16F7B96B">
            <w:pPr>
              <w:pStyle w:val="14"/>
              <w:keepNext w:val="0"/>
              <w:keepLines w:val="0"/>
              <w:pageBreakBefore w:val="0"/>
              <w:widowControl w:val="0"/>
              <w:kinsoku/>
              <w:wordWrap/>
              <w:overflowPunct/>
              <w:topLinePunct w:val="0"/>
              <w:bidi w:val="0"/>
              <w:adjustRightInd/>
              <w:spacing w:before="135" w:line="360" w:lineRule="auto"/>
              <w:ind w:left="1641" w:right="158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1、2</w:t>
            </w:r>
          </w:p>
        </w:tc>
      </w:tr>
      <w:tr w14:paraId="492E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4218" w:type="dxa"/>
          </w:tcPr>
          <w:p w14:paraId="43E6F63C">
            <w:pPr>
              <w:pStyle w:val="14"/>
              <w:keepNext w:val="0"/>
              <w:keepLines w:val="0"/>
              <w:pageBreakBefore w:val="0"/>
              <w:widowControl w:val="0"/>
              <w:kinsoku/>
              <w:wordWrap/>
              <w:overflowPunct/>
              <w:topLinePunct w:val="0"/>
              <w:bidi w:val="0"/>
              <w:adjustRightInd/>
              <w:spacing w:before="58" w:line="360" w:lineRule="auto"/>
              <w:ind w:right="166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95"/>
                <w:sz w:val="24"/>
                <w:szCs w:val="24"/>
              </w:rPr>
              <w:t>作业难度</w:t>
            </w:r>
          </w:p>
        </w:tc>
        <w:tc>
          <w:tcPr>
            <w:tcW w:w="4319" w:type="dxa"/>
          </w:tcPr>
          <w:p w14:paraId="0A84E8F3">
            <w:pPr>
              <w:pStyle w:val="14"/>
              <w:keepNext w:val="0"/>
              <w:keepLines w:val="0"/>
              <w:pageBreakBefore w:val="0"/>
              <w:widowControl w:val="0"/>
              <w:kinsoku/>
              <w:wordWrap/>
              <w:overflowPunct/>
              <w:topLinePunct w:val="0"/>
              <w:bidi w:val="0"/>
              <w:adjustRightInd/>
              <w:spacing w:before="58" w:line="360" w:lineRule="auto"/>
              <w:ind w:left="1641" w:right="158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3、4</w:t>
            </w:r>
          </w:p>
        </w:tc>
      </w:tr>
      <w:tr w14:paraId="3BD8A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9" w:hRule="atLeast"/>
        </w:trPr>
        <w:tc>
          <w:tcPr>
            <w:tcW w:w="4218" w:type="dxa"/>
          </w:tcPr>
          <w:p w14:paraId="7C30151C">
            <w:pPr>
              <w:pStyle w:val="14"/>
              <w:keepNext w:val="0"/>
              <w:keepLines w:val="0"/>
              <w:pageBreakBefore w:val="0"/>
              <w:widowControl w:val="0"/>
              <w:kinsoku/>
              <w:wordWrap/>
              <w:overflowPunct/>
              <w:topLinePunct w:val="0"/>
              <w:bidi w:val="0"/>
              <w:adjustRightInd/>
              <w:spacing w:before="62" w:line="360" w:lineRule="auto"/>
              <w:ind w:right="166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95"/>
                <w:sz w:val="24"/>
                <w:szCs w:val="24"/>
              </w:rPr>
              <w:t>作业设计</w:t>
            </w:r>
          </w:p>
        </w:tc>
        <w:tc>
          <w:tcPr>
            <w:tcW w:w="4319" w:type="dxa"/>
          </w:tcPr>
          <w:p w14:paraId="26156CD0">
            <w:pPr>
              <w:pStyle w:val="14"/>
              <w:keepNext w:val="0"/>
              <w:keepLines w:val="0"/>
              <w:pageBreakBefore w:val="0"/>
              <w:widowControl w:val="0"/>
              <w:kinsoku/>
              <w:wordWrap/>
              <w:overflowPunct/>
              <w:topLinePunct w:val="0"/>
              <w:bidi w:val="0"/>
              <w:adjustRightInd/>
              <w:spacing w:before="62" w:line="360" w:lineRule="auto"/>
              <w:ind w:left="1641" w:right="158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5、7</w:t>
            </w:r>
          </w:p>
        </w:tc>
      </w:tr>
      <w:tr w14:paraId="0163E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 w:hRule="atLeast"/>
        </w:trPr>
        <w:tc>
          <w:tcPr>
            <w:tcW w:w="4218" w:type="dxa"/>
          </w:tcPr>
          <w:p w14:paraId="2D1959C6">
            <w:pPr>
              <w:pStyle w:val="14"/>
              <w:keepNext w:val="0"/>
              <w:keepLines w:val="0"/>
              <w:pageBreakBefore w:val="0"/>
              <w:widowControl w:val="0"/>
              <w:kinsoku/>
              <w:wordWrap/>
              <w:overflowPunct/>
              <w:topLinePunct w:val="0"/>
              <w:bidi w:val="0"/>
              <w:adjustRightInd/>
              <w:spacing w:before="58" w:line="360" w:lineRule="auto"/>
              <w:ind w:right="166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95"/>
                <w:sz w:val="24"/>
                <w:szCs w:val="24"/>
              </w:rPr>
              <w:t>作业态度</w:t>
            </w:r>
          </w:p>
        </w:tc>
        <w:tc>
          <w:tcPr>
            <w:tcW w:w="4319" w:type="dxa"/>
          </w:tcPr>
          <w:p w14:paraId="40610AF9">
            <w:pPr>
              <w:pStyle w:val="14"/>
              <w:keepNext w:val="0"/>
              <w:keepLines w:val="0"/>
              <w:pageBreakBefore w:val="0"/>
              <w:widowControl w:val="0"/>
              <w:kinsoku/>
              <w:wordWrap/>
              <w:overflowPunct/>
              <w:topLinePunct w:val="0"/>
              <w:bidi w:val="0"/>
              <w:adjustRightInd/>
              <w:spacing w:before="58" w:line="360" w:lineRule="auto"/>
              <w:ind w:left="1641" w:right="158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6、8、9</w:t>
            </w:r>
          </w:p>
        </w:tc>
      </w:tr>
      <w:tr w14:paraId="26A06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4218" w:type="dxa"/>
          </w:tcPr>
          <w:p w14:paraId="402AD4A3">
            <w:pPr>
              <w:pStyle w:val="14"/>
              <w:keepNext w:val="0"/>
              <w:keepLines w:val="0"/>
              <w:pageBreakBefore w:val="0"/>
              <w:widowControl w:val="0"/>
              <w:kinsoku/>
              <w:wordWrap/>
              <w:overflowPunct/>
              <w:topLinePunct w:val="0"/>
              <w:bidi w:val="0"/>
              <w:adjustRightInd/>
              <w:spacing w:before="58" w:line="360" w:lineRule="auto"/>
              <w:ind w:right="166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95"/>
                <w:sz w:val="24"/>
                <w:szCs w:val="24"/>
              </w:rPr>
              <w:t>作业功能</w:t>
            </w:r>
          </w:p>
        </w:tc>
        <w:tc>
          <w:tcPr>
            <w:tcW w:w="4319" w:type="dxa"/>
          </w:tcPr>
          <w:p w14:paraId="716291CA">
            <w:pPr>
              <w:pStyle w:val="14"/>
              <w:keepNext w:val="0"/>
              <w:keepLines w:val="0"/>
              <w:pageBreakBefore w:val="0"/>
              <w:widowControl w:val="0"/>
              <w:kinsoku/>
              <w:wordWrap/>
              <w:overflowPunct/>
              <w:topLinePunct w:val="0"/>
              <w:bidi w:val="0"/>
              <w:adjustRightInd/>
              <w:spacing w:before="80" w:line="360" w:lineRule="auto"/>
              <w:ind w:left="1626" w:right="1587"/>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11</w:t>
            </w:r>
          </w:p>
        </w:tc>
      </w:tr>
      <w:tr w14:paraId="5BEAB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8" w:hRule="atLeast"/>
        </w:trPr>
        <w:tc>
          <w:tcPr>
            <w:tcW w:w="4218" w:type="dxa"/>
            <w:tcBorders>
              <w:bottom w:val="single" w:color="000000" w:sz="24" w:space="0"/>
            </w:tcBorders>
          </w:tcPr>
          <w:p w14:paraId="432AEDEA">
            <w:pPr>
              <w:pStyle w:val="14"/>
              <w:keepNext w:val="0"/>
              <w:keepLines w:val="0"/>
              <w:pageBreakBefore w:val="0"/>
              <w:widowControl w:val="0"/>
              <w:kinsoku/>
              <w:wordWrap/>
              <w:overflowPunct/>
              <w:topLinePunct w:val="0"/>
              <w:bidi w:val="0"/>
              <w:adjustRightInd/>
              <w:spacing w:before="55" w:line="360" w:lineRule="auto"/>
              <w:ind w:right="1663"/>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95"/>
                <w:sz w:val="24"/>
                <w:szCs w:val="24"/>
              </w:rPr>
              <w:t>作业反馈</w:t>
            </w:r>
          </w:p>
        </w:tc>
        <w:tc>
          <w:tcPr>
            <w:tcW w:w="4319" w:type="dxa"/>
            <w:tcBorders>
              <w:bottom w:val="single" w:color="000000" w:sz="24" w:space="0"/>
            </w:tcBorders>
          </w:tcPr>
          <w:p w14:paraId="14F6E6F2">
            <w:pPr>
              <w:pStyle w:val="14"/>
              <w:keepNext w:val="0"/>
              <w:keepLines w:val="0"/>
              <w:pageBreakBefore w:val="0"/>
              <w:widowControl w:val="0"/>
              <w:kinsoku/>
              <w:wordWrap/>
              <w:overflowPunct/>
              <w:topLinePunct w:val="0"/>
              <w:bidi w:val="0"/>
              <w:adjustRightInd/>
              <w:spacing w:before="55" w:line="360" w:lineRule="auto"/>
              <w:ind w:right="1587"/>
              <w:jc w:val="center"/>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sz w:val="24"/>
                <w:szCs w:val="24"/>
                <w:lang w:val="en-US" w:eastAsia="zh-CN"/>
              </w:rPr>
              <w:t xml:space="preserve">                      </w:t>
            </w:r>
            <w:r>
              <w:rPr>
                <w:rFonts w:hint="default" w:ascii="Times New Roman" w:hAnsi="Times New Roman" w:eastAsia="宋体" w:cs="Times New Roman"/>
                <w:b w:val="0"/>
                <w:bCs w:val="0"/>
                <w:sz w:val="24"/>
                <w:szCs w:val="24"/>
              </w:rPr>
              <w:t>10、12、13</w:t>
            </w:r>
          </w:p>
        </w:tc>
      </w:tr>
    </w:tbl>
    <w:p w14:paraId="0DB5DC80">
      <w:pPr>
        <w:pStyle w:val="3"/>
        <w:keepNext w:val="0"/>
        <w:keepLines w:val="0"/>
        <w:pageBreakBefore w:val="0"/>
        <w:widowControl w:val="0"/>
        <w:kinsoku/>
        <w:wordWrap/>
        <w:overflowPunct/>
        <w:topLinePunct w:val="0"/>
        <w:autoSpaceDE w:val="0"/>
        <w:autoSpaceDN w:val="0"/>
        <w:bidi w:val="0"/>
        <w:adjustRightInd/>
        <w:snapToGrid/>
        <w:spacing w:before="25"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3" w:name="_bookmark19"/>
      <w:bookmarkEnd w:id="23"/>
      <w:r>
        <w:rPr>
          <w:rFonts w:hint="default" w:ascii="Times New Roman" w:hAnsi="Times New Roman" w:eastAsia="宋体" w:cs="Times New Roman"/>
          <w:b w:val="0"/>
          <w:bCs w:val="0"/>
          <w:sz w:val="24"/>
          <w:szCs w:val="24"/>
        </w:rPr>
        <w:t>（二）访谈设计</w:t>
      </w:r>
      <w:r>
        <w:rPr>
          <w:rFonts w:hint="default" w:ascii="Times New Roman" w:hAnsi="Times New Roman" w:eastAsia="宋体" w:cs="Times New Roman"/>
          <w:b w:val="0"/>
          <w:bCs w:val="0"/>
          <w:color w:val="FF0000"/>
          <w:lang w:eastAsia="zh-CN"/>
        </w:rPr>
        <w:t>（</w:t>
      </w:r>
      <w:r>
        <w:rPr>
          <w:rFonts w:hint="default" w:ascii="Times New Roman" w:hAnsi="Times New Roman" w:eastAsia="宋体" w:cs="Times New Roman"/>
          <w:b w:val="0"/>
          <w:bCs w:val="0"/>
          <w:color w:val="FF0000"/>
          <w:lang w:val="en-US" w:eastAsia="zh-CN"/>
        </w:rPr>
        <w:t>字体：宋体小四</w:t>
      </w:r>
      <w:r>
        <w:rPr>
          <w:rFonts w:hint="default" w:ascii="Times New Roman" w:hAnsi="Times New Roman" w:eastAsia="宋体" w:cs="Times New Roman"/>
          <w:b w:val="0"/>
          <w:bCs w:val="0"/>
          <w:color w:val="FF0000"/>
          <w:lang w:eastAsia="zh-CN"/>
        </w:rPr>
        <w:t>）</w:t>
      </w:r>
    </w:p>
    <w:p w14:paraId="4CCF42E6">
      <w:pPr>
        <w:pStyle w:val="13"/>
        <w:keepNext w:val="0"/>
        <w:keepLines w:val="0"/>
        <w:pageBreakBefore w:val="0"/>
        <w:widowControl w:val="0"/>
        <w:numPr>
          <w:ilvl w:val="0"/>
          <w:numId w:val="4"/>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学生访谈</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lang w:val="en-US" w:eastAsia="zh-CN"/>
        </w:rPr>
        <w:t>字体：宋体</w:t>
      </w:r>
      <w:r>
        <w:rPr>
          <w:rFonts w:hint="default" w:ascii="Times New Roman" w:hAnsi="Times New Roman" w:cs="Times New Roman"/>
          <w:b w:val="0"/>
          <w:bCs w:val="0"/>
          <w:color w:val="FF0000"/>
          <w:sz w:val="24"/>
          <w:szCs w:val="24"/>
          <w:lang w:val="en-US" w:eastAsia="zh-CN"/>
        </w:rPr>
        <w:t>小四</w:t>
      </w:r>
      <w:r>
        <w:rPr>
          <w:rFonts w:hint="default" w:ascii="Times New Roman" w:hAnsi="Times New Roman" w:eastAsia="宋体" w:cs="Times New Roman"/>
          <w:b w:val="0"/>
          <w:bCs w:val="0"/>
          <w:color w:val="FF0000"/>
          <w:sz w:val="24"/>
          <w:szCs w:val="24"/>
          <w:lang w:eastAsia="zh-CN"/>
        </w:rPr>
        <w:t>）</w:t>
      </w:r>
    </w:p>
    <w:p w14:paraId="2A4E038F">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在问卷调查的基础上，对小学高年级学生进行访谈调查，能更加深</w:t>
      </w:r>
    </w:p>
    <w:p w14:paraId="53A639FD">
      <w:pPr>
        <w:pStyle w:val="4"/>
        <w:keepNext w:val="0"/>
        <w:keepLines w:val="0"/>
        <w:pageBreakBefore w:val="0"/>
        <w:widowControl w:val="0"/>
        <w:kinsoku/>
        <w:wordWrap/>
        <w:overflowPunct/>
        <w:topLinePunct w:val="0"/>
        <w:autoSpaceDE w:val="0"/>
        <w:autoSpaceDN w:val="0"/>
        <w:bidi w:val="0"/>
        <w:adjustRightInd/>
        <w:snapToGrid/>
        <w:spacing w:before="74"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“双减”政策实施后，学生对数学课外作业的需求，以及课外作业有关因素（作</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业时间、作业量、作业评价等）</w:t>
      </w:r>
      <w:r>
        <w:rPr>
          <w:rFonts w:hint="default" w:ascii="Times New Roman" w:hAnsi="Times New Roman" w:eastAsia="宋体" w:cs="Times New Roman"/>
          <w:b w:val="0"/>
          <w:bCs w:val="0"/>
          <w:spacing w:val="2"/>
          <w:sz w:val="24"/>
          <w:szCs w:val="24"/>
        </w:rPr>
        <w:t>对学生所产生的影响。学生访谈提纲共设有</w:t>
      </w:r>
      <w:r>
        <w:rPr>
          <w:rFonts w:hint="default" w:ascii="Times New Roman" w:hAnsi="Times New Roman" w:eastAsia="宋体" w:cs="Times New Roman"/>
          <w:b w:val="0"/>
          <w:bCs w:val="0"/>
          <w:sz w:val="24"/>
          <w:szCs w:val="24"/>
        </w:rPr>
        <w:t>7个问题，主要从作业量、学业负担、作业态度、作业需求、作业评价与反馈五个方</w:t>
      </w:r>
      <w:r>
        <w:rPr>
          <w:rFonts w:hint="default" w:ascii="Times New Roman" w:hAnsi="Times New Roman" w:eastAsia="宋体" w:cs="Times New Roman"/>
          <w:b w:val="0"/>
          <w:bCs w:val="0"/>
          <w:w w:val="105"/>
          <w:sz w:val="24"/>
          <w:szCs w:val="24"/>
        </w:rPr>
        <w:t>面开展访谈。</w:t>
      </w:r>
    </w:p>
    <w:p w14:paraId="08FFB882">
      <w:pPr>
        <w:pStyle w:val="13"/>
        <w:keepNext w:val="0"/>
        <w:keepLines w:val="0"/>
        <w:pageBreakBefore w:val="0"/>
        <w:widowControl w:val="0"/>
        <w:numPr>
          <w:ilvl w:val="0"/>
          <w:numId w:val="4"/>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教师访谈</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lang w:val="en-US" w:eastAsia="zh-CN"/>
        </w:rPr>
        <w:t>字体：宋体</w:t>
      </w:r>
      <w:r>
        <w:rPr>
          <w:rFonts w:hint="default" w:ascii="Times New Roman" w:hAnsi="Times New Roman" w:cs="Times New Roman"/>
          <w:b w:val="0"/>
          <w:bCs w:val="0"/>
          <w:color w:val="FF0000"/>
          <w:sz w:val="24"/>
          <w:szCs w:val="24"/>
          <w:lang w:val="en-US" w:eastAsia="zh-CN"/>
        </w:rPr>
        <w:t>小四</w:t>
      </w:r>
      <w:r>
        <w:rPr>
          <w:rFonts w:hint="default" w:ascii="Times New Roman" w:hAnsi="Times New Roman" w:eastAsia="宋体" w:cs="Times New Roman"/>
          <w:b w:val="0"/>
          <w:bCs w:val="0"/>
          <w:color w:val="FF0000"/>
          <w:sz w:val="24"/>
          <w:szCs w:val="24"/>
          <w:lang w:eastAsia="zh-CN"/>
        </w:rPr>
        <w:t>）</w:t>
      </w:r>
    </w:p>
    <w:p w14:paraId="3CB951A9">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8"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 xml:space="preserve">为了更详尽地判定小学高年级数学课外作业的现状，本研究还对 </w:t>
      </w:r>
      <w:r>
        <w:rPr>
          <w:rFonts w:hint="default" w:ascii="Times New Roman" w:hAnsi="Times New Roman" w:eastAsia="宋体" w:cs="Times New Roman"/>
          <w:b w:val="0"/>
          <w:bCs w:val="0"/>
          <w:sz w:val="24"/>
          <w:szCs w:val="24"/>
        </w:rPr>
        <w:t>M</w:t>
      </w:r>
      <w:r>
        <w:rPr>
          <w:rFonts w:hint="default" w:ascii="Times New Roman" w:hAnsi="Times New Roman" w:eastAsia="宋体" w:cs="Times New Roman"/>
          <w:b w:val="0"/>
          <w:bCs w:val="0"/>
          <w:spacing w:val="4"/>
          <w:sz w:val="24"/>
          <w:szCs w:val="24"/>
        </w:rPr>
        <w:t xml:space="preserve">   </w:t>
      </w:r>
      <w:r>
        <w:rPr>
          <w:rFonts w:hint="default" w:ascii="Times New Roman" w:hAnsi="Times New Roman" w:eastAsia="宋体" w:cs="Times New Roman"/>
          <w:b w:val="0"/>
          <w:bCs w:val="0"/>
          <w:sz w:val="24"/>
          <w:szCs w:val="24"/>
        </w:rPr>
        <w:t>小学高</w:t>
      </w:r>
      <w:r>
        <w:rPr>
          <w:rFonts w:hint="default" w:ascii="Times New Roman" w:hAnsi="Times New Roman" w:eastAsia="宋体" w:cs="Times New Roman"/>
          <w:b w:val="0"/>
          <w:bCs w:val="0"/>
          <w:spacing w:val="4"/>
          <w:sz w:val="24"/>
          <w:szCs w:val="24"/>
        </w:rPr>
        <w:t>年级的数学教师进行了访谈。教师访谈提纲共设有</w:t>
      </w:r>
      <w:r>
        <w:rPr>
          <w:rFonts w:hint="default" w:ascii="Times New Roman" w:hAnsi="Times New Roman" w:eastAsia="宋体" w:cs="Times New Roman"/>
          <w:b w:val="0"/>
          <w:bCs w:val="0"/>
          <w:sz w:val="24"/>
          <w:szCs w:val="24"/>
        </w:rPr>
        <w:t>9个问题，主要从作业类型、</w:t>
      </w:r>
      <w:r>
        <w:rPr>
          <w:rFonts w:hint="default" w:ascii="Times New Roman" w:hAnsi="Times New Roman" w:eastAsia="宋体" w:cs="Times New Roman"/>
          <w:b w:val="0"/>
          <w:bCs w:val="0"/>
          <w:spacing w:val="-20"/>
          <w:sz w:val="24"/>
          <w:szCs w:val="24"/>
        </w:rPr>
        <w:t>作业优化措施、分层作业、作业功能、作业评价与反馈、教师面临的压力与挑战、</w:t>
      </w:r>
      <w:r>
        <w:rPr>
          <w:rFonts w:hint="default" w:ascii="Times New Roman" w:hAnsi="Times New Roman" w:eastAsia="宋体" w:cs="Times New Roman"/>
          <w:b w:val="0"/>
          <w:bCs w:val="0"/>
          <w:w w:val="105"/>
          <w:sz w:val="24"/>
          <w:szCs w:val="24"/>
        </w:rPr>
        <w:t>学校作业改革取得的成效七个方面开展访谈。</w:t>
      </w:r>
    </w:p>
    <w:p w14:paraId="204E0E3F">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4" w:name="_bookmark20"/>
      <w:bookmarkEnd w:id="24"/>
      <w:r>
        <w:rPr>
          <w:rFonts w:hint="default" w:ascii="Times New Roman" w:hAnsi="Times New Roman" w:eastAsia="宋体" w:cs="Times New Roman"/>
          <w:b w:val="0"/>
          <w:bCs w:val="0"/>
          <w:sz w:val="24"/>
          <w:szCs w:val="24"/>
        </w:rPr>
        <w:t>三、调查结果分析</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lang w:val="en-US" w:eastAsia="zh-CN"/>
        </w:rPr>
        <w:t>字体：宋体小四</w:t>
      </w:r>
      <w:r>
        <w:rPr>
          <w:rFonts w:hint="default" w:ascii="Times New Roman" w:hAnsi="Times New Roman" w:eastAsia="宋体" w:cs="Times New Roman"/>
          <w:b w:val="0"/>
          <w:bCs w:val="0"/>
          <w:color w:val="FF0000"/>
          <w:sz w:val="24"/>
          <w:szCs w:val="24"/>
          <w:lang w:eastAsia="zh-CN"/>
        </w:rPr>
        <w:t>）</w:t>
      </w:r>
    </w:p>
    <w:p w14:paraId="044528E4">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5" w:name="_bookmark21"/>
      <w:bookmarkEnd w:id="25"/>
      <w:r>
        <w:rPr>
          <w:rFonts w:hint="default" w:ascii="Times New Roman" w:hAnsi="Times New Roman" w:eastAsia="宋体" w:cs="Times New Roman"/>
          <w:b w:val="0"/>
          <w:bCs w:val="0"/>
          <w:sz w:val="24"/>
          <w:szCs w:val="24"/>
        </w:rPr>
        <w:t>（一）问卷调查结果分析</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lang w:val="en-US" w:eastAsia="zh-CN"/>
        </w:rPr>
        <w:t>字体：宋体小四</w:t>
      </w:r>
      <w:r>
        <w:rPr>
          <w:rFonts w:hint="default" w:ascii="Times New Roman" w:hAnsi="Times New Roman" w:eastAsia="宋体" w:cs="Times New Roman"/>
          <w:b w:val="0"/>
          <w:bCs w:val="0"/>
          <w:color w:val="FF0000"/>
          <w:sz w:val="24"/>
          <w:szCs w:val="24"/>
          <w:lang w:eastAsia="zh-CN"/>
        </w:rPr>
        <w:t>）</w:t>
      </w:r>
    </w:p>
    <w:p w14:paraId="2DE37643">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
          <w:sz w:val="24"/>
          <w:szCs w:val="24"/>
        </w:rPr>
        <w:t xml:space="preserve">本研究将有效的 </w:t>
      </w:r>
      <w:r>
        <w:rPr>
          <w:rFonts w:hint="default" w:ascii="Times New Roman" w:hAnsi="Times New Roman" w:eastAsia="宋体" w:cs="Times New Roman"/>
          <w:b w:val="0"/>
          <w:bCs w:val="0"/>
          <w:sz w:val="24"/>
          <w:szCs w:val="24"/>
        </w:rPr>
        <w:t>152</w:t>
      </w:r>
      <w:r>
        <w:rPr>
          <w:rFonts w:hint="default" w:ascii="Times New Roman" w:hAnsi="Times New Roman" w:eastAsia="宋体" w:cs="Times New Roman"/>
          <w:b w:val="0"/>
          <w:bCs w:val="0"/>
          <w:spacing w:val="22"/>
          <w:sz w:val="24"/>
          <w:szCs w:val="24"/>
        </w:rPr>
        <w:t xml:space="preserve"> </w:t>
      </w:r>
      <w:r>
        <w:rPr>
          <w:rFonts w:hint="default" w:ascii="Times New Roman" w:hAnsi="Times New Roman" w:eastAsia="宋体" w:cs="Times New Roman"/>
          <w:b w:val="0"/>
          <w:bCs w:val="0"/>
          <w:spacing w:val="1"/>
          <w:sz w:val="24"/>
          <w:szCs w:val="24"/>
        </w:rPr>
        <w:t xml:space="preserve">份问卷，编码后录入到 </w:t>
      </w:r>
      <w:r>
        <w:rPr>
          <w:rFonts w:hint="default" w:ascii="Times New Roman" w:hAnsi="Times New Roman" w:eastAsia="宋体" w:cs="Times New Roman"/>
          <w:b w:val="0"/>
          <w:bCs w:val="0"/>
          <w:sz w:val="24"/>
          <w:szCs w:val="24"/>
        </w:rPr>
        <w:t>Excel</w:t>
      </w:r>
      <w:r>
        <w:rPr>
          <w:rFonts w:hint="default" w:ascii="Times New Roman" w:hAnsi="Times New Roman" w:eastAsia="宋体" w:cs="Times New Roman"/>
          <w:b w:val="0"/>
          <w:bCs w:val="0"/>
          <w:spacing w:val="29"/>
          <w:sz w:val="24"/>
          <w:szCs w:val="24"/>
        </w:rPr>
        <w:t xml:space="preserve"> </w:t>
      </w:r>
      <w:r>
        <w:rPr>
          <w:rFonts w:hint="default" w:ascii="Times New Roman" w:hAnsi="Times New Roman" w:eastAsia="宋体" w:cs="Times New Roman"/>
          <w:b w:val="0"/>
          <w:bCs w:val="0"/>
          <w:spacing w:val="1"/>
          <w:sz w:val="24"/>
          <w:szCs w:val="24"/>
        </w:rPr>
        <w:t>文档中，进行频数分析。</w:t>
      </w:r>
      <w:r>
        <w:rPr>
          <w:rFonts w:hint="default" w:ascii="Times New Roman" w:hAnsi="Times New Roman" w:eastAsia="宋体" w:cs="Times New Roman"/>
          <w:b w:val="0"/>
          <w:bCs w:val="0"/>
          <w:sz w:val="24"/>
          <w:szCs w:val="24"/>
        </w:rPr>
        <w:t>以下将从作业量、作业难度、作业设计、作业态度、作业功能、作业反馈六个维</w:t>
      </w:r>
      <w:r>
        <w:rPr>
          <w:rFonts w:hint="default" w:ascii="Times New Roman" w:hAnsi="Times New Roman" w:eastAsia="宋体" w:cs="Times New Roman"/>
          <w:b w:val="0"/>
          <w:bCs w:val="0"/>
          <w:w w:val="105"/>
          <w:sz w:val="24"/>
          <w:szCs w:val="24"/>
        </w:rPr>
        <w:t>度对问卷调查结果进行分析。</w:t>
      </w:r>
    </w:p>
    <w:p w14:paraId="716FE660">
      <w:pPr>
        <w:pStyle w:val="13"/>
        <w:keepNext w:val="0"/>
        <w:keepLines w:val="0"/>
        <w:pageBreakBefore w:val="0"/>
        <w:widowControl w:val="0"/>
        <w:numPr>
          <w:ilvl w:val="0"/>
          <w:numId w:val="5"/>
        </w:numPr>
        <w:tabs>
          <w:tab w:val="left" w:pos="1069"/>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作业量</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color w:val="FF0000"/>
          <w:sz w:val="24"/>
          <w:szCs w:val="24"/>
          <w:lang w:val="en-US" w:eastAsia="zh-CN"/>
        </w:rPr>
        <w:t>字体：宋体</w:t>
      </w:r>
      <w:r>
        <w:rPr>
          <w:rFonts w:hint="default" w:ascii="Times New Roman" w:hAnsi="Times New Roman" w:cs="Times New Roman"/>
          <w:b w:val="0"/>
          <w:bCs w:val="0"/>
          <w:color w:val="FF0000"/>
          <w:sz w:val="24"/>
          <w:szCs w:val="24"/>
          <w:lang w:val="en-US" w:eastAsia="zh-CN"/>
        </w:rPr>
        <w:t>小四</w:t>
      </w:r>
      <w:r>
        <w:rPr>
          <w:rFonts w:hint="default" w:ascii="Times New Roman" w:hAnsi="Times New Roman" w:eastAsia="宋体" w:cs="Times New Roman"/>
          <w:b w:val="0"/>
          <w:bCs w:val="0"/>
          <w:color w:val="FF0000"/>
          <w:sz w:val="24"/>
          <w:szCs w:val="24"/>
          <w:lang w:eastAsia="zh-CN"/>
        </w:rPr>
        <w:t>）</w:t>
      </w:r>
      <w:r>
        <w:rPr>
          <w:rFonts w:hint="default" w:ascii="Times New Roman" w:hAnsi="Times New Roman" w:eastAsia="宋体" w:cs="Times New Roman"/>
          <w:b w:val="0"/>
          <w:bCs w:val="0"/>
          <w:sz w:val="24"/>
          <w:szCs w:val="24"/>
        </w:rPr>
        <w:t>本问卷关于作业量的调查，从学生对作业</w:t>
      </w:r>
    </w:p>
    <w:p w14:paraId="11A019AA">
      <w:pPr>
        <w:pStyle w:val="13"/>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360" w:lineRule="auto"/>
        <w:ind w:left="0" w:right="0" w:rightChars="0" w:firstLine="480" w:firstLineChars="200"/>
        <w:jc w:val="both"/>
        <w:textAlignment w:val="auto"/>
        <w:rPr>
          <w:rFonts w:hint="default" w:ascii="Times New Roman" w:hAnsi="Times New Roman" w:eastAsia="宋体" w:cs="Times New Roman"/>
          <w:b w:val="0"/>
          <w:bCs w:val="0"/>
          <w:w w:val="105"/>
          <w:sz w:val="24"/>
          <w:szCs w:val="24"/>
        </w:rPr>
      </w:pPr>
      <w:r>
        <w:rPr>
          <w:rFonts w:hint="default" w:ascii="Times New Roman" w:hAnsi="Times New Roman" w:eastAsia="宋体" w:cs="Times New Roman"/>
          <w:b w:val="0"/>
          <w:bCs w:val="0"/>
          <w:sz w:val="24"/>
          <w:szCs w:val="24"/>
        </w:rPr>
        <w:t>量的主观感受、作业完成时间两个</w:t>
      </w:r>
      <w:r>
        <w:rPr>
          <w:rFonts w:hint="default" w:ascii="Times New Roman" w:hAnsi="Times New Roman" w:eastAsia="宋体" w:cs="Times New Roman"/>
          <w:b w:val="0"/>
          <w:bCs w:val="0"/>
          <w:w w:val="105"/>
          <w:sz w:val="24"/>
          <w:szCs w:val="24"/>
        </w:rPr>
        <w:t>方面展开。</w:t>
      </w:r>
    </w:p>
    <w:p w14:paraId="708FD225">
      <w:pPr>
        <w:pStyle w:val="13"/>
        <w:keepNext w:val="0"/>
        <w:keepLines w:val="0"/>
        <w:pageBreakBefore w:val="0"/>
        <w:widowControl w:val="0"/>
        <w:numPr>
          <w:ilvl w:val="0"/>
          <w:numId w:val="0"/>
        </w:numPr>
        <w:tabs>
          <w:tab w:val="left" w:pos="1069"/>
        </w:tabs>
        <w:kinsoku/>
        <w:wordWrap/>
        <w:overflowPunct/>
        <w:topLinePunct w:val="0"/>
        <w:autoSpaceDE w:val="0"/>
        <w:autoSpaceDN w:val="0"/>
        <w:bidi w:val="0"/>
        <w:adjustRightInd/>
        <w:snapToGrid/>
        <w:spacing w:before="0" w:after="0" w:line="360" w:lineRule="auto"/>
        <w:ind w:left="0" w:right="0" w:rightChars="0" w:firstLine="504" w:firstLineChars="200"/>
        <w:jc w:val="both"/>
        <w:textAlignment w:val="auto"/>
        <w:rPr>
          <w:rFonts w:hint="default" w:ascii="Times New Roman" w:hAnsi="Times New Roman" w:eastAsia="宋体" w:cs="Times New Roman"/>
          <w:b w:val="0"/>
          <w:bCs w:val="0"/>
          <w:w w:val="105"/>
          <w:sz w:val="24"/>
          <w:szCs w:val="24"/>
        </w:rPr>
      </w:pPr>
    </w:p>
    <w:p w14:paraId="3F3AEB89">
      <w:pPr>
        <w:pStyle w:val="13"/>
        <w:keepNext w:val="0"/>
        <w:keepLines w:val="0"/>
        <w:pageBreakBefore w:val="0"/>
        <w:widowControl w:val="0"/>
        <w:numPr>
          <w:ilvl w:val="0"/>
          <w:numId w:val="0"/>
        </w:numPr>
        <w:tabs>
          <w:tab w:val="left" w:pos="1069"/>
        </w:tabs>
        <w:kinsoku/>
        <w:wordWrap/>
        <w:overflowPunct/>
        <w:topLinePunct w:val="0"/>
        <w:autoSpaceDE w:val="0"/>
        <w:autoSpaceDN w:val="0"/>
        <w:bidi w:val="0"/>
        <w:adjustRightInd/>
        <w:spacing w:before="0" w:after="0" w:line="360" w:lineRule="auto"/>
        <w:ind w:right="0" w:rightChars="0"/>
        <w:jc w:val="both"/>
        <w:textAlignment w:val="auto"/>
        <w:rPr>
          <w:rFonts w:hint="default" w:ascii="Times New Roman" w:hAnsi="Times New Roman" w:eastAsia="宋体" w:cs="Times New Roman"/>
          <w:b w:val="0"/>
          <w:bCs w:val="0"/>
          <w:w w:val="105"/>
          <w:sz w:val="24"/>
          <w:szCs w:val="24"/>
        </w:rPr>
      </w:pPr>
      <w:r>
        <w:rPr>
          <w:rFonts w:hint="default" w:ascii="Times New Roman" w:hAnsi="Times New Roman" w:eastAsia="宋体" w:cs="Times New Roman"/>
          <w:b w:val="0"/>
          <w:bCs w:val="0"/>
          <w:sz w:val="24"/>
          <w:szCs w:val="24"/>
        </w:rPr>
        <w:drawing>
          <wp:anchor distT="0" distB="0" distL="0" distR="0" simplePos="0" relativeHeight="251661312" behindDoc="0" locked="0" layoutInCell="1" allowOverlap="1">
            <wp:simplePos x="0" y="0"/>
            <wp:positionH relativeFrom="page">
              <wp:posOffset>1410970</wp:posOffset>
            </wp:positionH>
            <wp:positionV relativeFrom="paragraph">
              <wp:posOffset>255270</wp:posOffset>
            </wp:positionV>
            <wp:extent cx="4700270" cy="3072130"/>
            <wp:effectExtent l="0" t="0" r="0" b="0"/>
            <wp:wrapNone/>
            <wp:docPr id="11" name="image6.png"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图片1"/>
                    <pic:cNvPicPr>
                      <a:picLocks noChangeAspect="1"/>
                    </pic:cNvPicPr>
                  </pic:nvPicPr>
                  <pic:blipFill>
                    <a:blip r:embed="rId15" cstate="print"/>
                    <a:stretch>
                      <a:fillRect/>
                    </a:stretch>
                  </pic:blipFill>
                  <pic:spPr>
                    <a:xfrm>
                      <a:off x="0" y="0"/>
                      <a:ext cx="4700270" cy="3072130"/>
                    </a:xfrm>
                    <a:prstGeom prst="rect">
                      <a:avLst/>
                    </a:prstGeom>
                  </pic:spPr>
                </pic:pic>
              </a:graphicData>
            </a:graphic>
          </wp:anchor>
        </w:drawing>
      </w:r>
    </w:p>
    <w:p w14:paraId="6661E7CB">
      <w:pPr>
        <w:pStyle w:val="13"/>
        <w:keepNext w:val="0"/>
        <w:keepLines w:val="0"/>
        <w:pageBreakBefore w:val="0"/>
        <w:widowControl w:val="0"/>
        <w:numPr>
          <w:ilvl w:val="0"/>
          <w:numId w:val="0"/>
        </w:numPr>
        <w:tabs>
          <w:tab w:val="left" w:pos="1069"/>
        </w:tabs>
        <w:kinsoku/>
        <w:wordWrap/>
        <w:overflowPunct/>
        <w:topLinePunct w:val="0"/>
        <w:autoSpaceDE w:val="0"/>
        <w:autoSpaceDN w:val="0"/>
        <w:bidi w:val="0"/>
        <w:adjustRightInd/>
        <w:spacing w:before="0" w:after="0" w:line="360" w:lineRule="auto"/>
        <w:ind w:right="0" w:rightChars="0"/>
        <w:jc w:val="both"/>
        <w:textAlignment w:val="auto"/>
        <w:rPr>
          <w:rFonts w:hint="default" w:ascii="Times New Roman" w:hAnsi="Times New Roman" w:eastAsia="宋体" w:cs="Times New Roman"/>
          <w:b w:val="0"/>
          <w:bCs w:val="0"/>
          <w:w w:val="105"/>
          <w:sz w:val="24"/>
          <w:szCs w:val="24"/>
        </w:rPr>
      </w:pPr>
    </w:p>
    <w:p w14:paraId="1649E4D1">
      <w:pPr>
        <w:pStyle w:val="13"/>
        <w:keepNext w:val="0"/>
        <w:keepLines w:val="0"/>
        <w:pageBreakBefore w:val="0"/>
        <w:widowControl w:val="0"/>
        <w:numPr>
          <w:ilvl w:val="0"/>
          <w:numId w:val="0"/>
        </w:numPr>
        <w:tabs>
          <w:tab w:val="left" w:pos="1069"/>
        </w:tabs>
        <w:kinsoku/>
        <w:wordWrap/>
        <w:overflowPunct/>
        <w:topLinePunct w:val="0"/>
        <w:autoSpaceDE w:val="0"/>
        <w:autoSpaceDN w:val="0"/>
        <w:bidi w:val="0"/>
        <w:adjustRightInd/>
        <w:spacing w:before="0" w:after="0" w:line="360" w:lineRule="auto"/>
        <w:ind w:right="0" w:rightChars="0"/>
        <w:jc w:val="both"/>
        <w:textAlignment w:val="auto"/>
        <w:rPr>
          <w:rFonts w:hint="default" w:ascii="Times New Roman" w:hAnsi="Times New Roman" w:eastAsia="宋体" w:cs="Times New Roman"/>
          <w:b w:val="0"/>
          <w:bCs w:val="0"/>
          <w:w w:val="105"/>
          <w:sz w:val="24"/>
          <w:szCs w:val="24"/>
        </w:rPr>
      </w:pPr>
    </w:p>
    <w:p w14:paraId="1159FA03">
      <w:pPr>
        <w:pStyle w:val="13"/>
        <w:keepNext w:val="0"/>
        <w:keepLines w:val="0"/>
        <w:pageBreakBefore w:val="0"/>
        <w:widowControl w:val="0"/>
        <w:numPr>
          <w:ilvl w:val="0"/>
          <w:numId w:val="0"/>
        </w:numPr>
        <w:tabs>
          <w:tab w:val="left" w:pos="1069"/>
        </w:tabs>
        <w:kinsoku/>
        <w:wordWrap/>
        <w:overflowPunct/>
        <w:topLinePunct w:val="0"/>
        <w:autoSpaceDE w:val="0"/>
        <w:autoSpaceDN w:val="0"/>
        <w:bidi w:val="0"/>
        <w:adjustRightInd/>
        <w:spacing w:before="0" w:after="0" w:line="360" w:lineRule="auto"/>
        <w:ind w:right="0" w:rightChars="0"/>
        <w:jc w:val="both"/>
        <w:textAlignment w:val="auto"/>
        <w:rPr>
          <w:rFonts w:hint="default" w:ascii="Times New Roman" w:hAnsi="Times New Roman" w:eastAsia="宋体" w:cs="Times New Roman"/>
          <w:b w:val="0"/>
          <w:bCs w:val="0"/>
          <w:w w:val="105"/>
          <w:sz w:val="24"/>
          <w:szCs w:val="24"/>
        </w:rPr>
      </w:pPr>
    </w:p>
    <w:p w14:paraId="4EC5422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7AEAAF7">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1FEE5D56">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915A79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4449D7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4C04DDF3">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E3090AB">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5916197">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7C968D0">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19212E5D">
      <w:pPr>
        <w:keepNext w:val="0"/>
        <w:keepLines w:val="0"/>
        <w:pageBreakBefore w:val="0"/>
        <w:widowControl w:val="0"/>
        <w:kinsoku/>
        <w:wordWrap/>
        <w:overflowPunct/>
        <w:topLinePunct w:val="0"/>
        <w:bidi w:val="0"/>
        <w:adjustRightInd/>
        <w:spacing w:before="0" w:line="360" w:lineRule="auto"/>
        <w:ind w:right="0" w:firstLine="1200" w:firstLineChars="500"/>
        <w:jc w:val="both"/>
        <w:textAlignment w:val="auto"/>
        <w:rPr>
          <w:rFonts w:hint="default" w:ascii="Times New Roman" w:hAnsi="Times New Roman" w:eastAsia="仿宋" w:cs="Times New Roman"/>
          <w:b w:val="0"/>
          <w:bCs w:val="0"/>
          <w:color w:val="FF0000"/>
          <w:sz w:val="21"/>
          <w:szCs w:val="21"/>
          <w:lang w:eastAsia="zh-CN"/>
        </w:rPr>
      </w:pP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仿宋" w:cs="Times New Roman"/>
          <w:b w:val="0"/>
          <w:bCs w:val="0"/>
          <w:spacing w:val="-7"/>
          <w:w w:val="95"/>
          <w:sz w:val="21"/>
          <w:szCs w:val="21"/>
        </w:rPr>
        <w:t xml:space="preserve">图 </w:t>
      </w:r>
      <w:r>
        <w:rPr>
          <w:rFonts w:hint="default" w:ascii="Times New Roman" w:hAnsi="Times New Roman" w:eastAsia="仿宋" w:cs="Times New Roman"/>
          <w:b w:val="0"/>
          <w:bCs w:val="0"/>
          <w:w w:val="95"/>
          <w:sz w:val="21"/>
          <w:szCs w:val="21"/>
        </w:rPr>
        <w:t>2.1</w:t>
      </w:r>
      <w:r>
        <w:rPr>
          <w:rFonts w:hint="default" w:ascii="Times New Roman" w:hAnsi="Times New Roman" w:eastAsia="仿宋" w:cs="Times New Roman"/>
          <w:b w:val="0"/>
          <w:bCs w:val="0"/>
          <w:spacing w:val="128"/>
          <w:sz w:val="21"/>
          <w:szCs w:val="21"/>
        </w:rPr>
        <w:t xml:space="preserve"> </w:t>
      </w:r>
      <w:r>
        <w:rPr>
          <w:rFonts w:hint="default" w:ascii="Times New Roman" w:hAnsi="Times New Roman" w:eastAsia="仿宋" w:cs="Times New Roman"/>
          <w:b w:val="0"/>
          <w:bCs w:val="0"/>
          <w:w w:val="95"/>
          <w:sz w:val="21"/>
          <w:szCs w:val="21"/>
        </w:rPr>
        <w:t>数学课外作业量主观感受统计图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058FEFB6">
      <w:pPr>
        <w:pStyle w:val="4"/>
        <w:keepNext w:val="0"/>
        <w:keepLines w:val="0"/>
        <w:pageBreakBefore w:val="0"/>
        <w:widowControl w:val="0"/>
        <w:kinsoku/>
        <w:wordWrap/>
        <w:overflowPunct/>
        <w:topLinePunct w:val="0"/>
        <w:autoSpaceDE w:val="0"/>
        <w:autoSpaceDN w:val="0"/>
        <w:bidi w:val="0"/>
        <w:adjustRightInd/>
        <w:snapToGrid/>
        <w:spacing w:before="107" w:line="360" w:lineRule="auto"/>
        <w:ind w:left="0" w:right="0" w:firstLine="480" w:firstLineChars="200"/>
        <w:jc w:val="both"/>
        <w:textAlignment w:val="auto"/>
        <w:rPr>
          <w:rFonts w:hint="default" w:ascii="Times New Roman" w:hAnsi="Times New Roman" w:eastAsia="仿宋" w:cs="Times New Roman"/>
          <w:b w:val="0"/>
          <w:bCs w:val="0"/>
          <w:sz w:val="21"/>
          <w:szCs w:val="21"/>
        </w:rPr>
      </w:pPr>
      <w:r>
        <w:rPr>
          <w:rFonts w:hint="default" w:ascii="Times New Roman" w:hAnsi="Times New Roman" w:eastAsia="宋体" w:cs="Times New Roman"/>
          <w:b w:val="0"/>
          <w:bCs w:val="0"/>
          <w:sz w:val="24"/>
          <w:szCs w:val="24"/>
        </w:rPr>
        <w:drawing>
          <wp:anchor distT="0" distB="0" distL="0" distR="0" simplePos="0" relativeHeight="251660288" behindDoc="0" locked="0" layoutInCell="1" allowOverlap="1">
            <wp:simplePos x="0" y="0"/>
            <wp:positionH relativeFrom="page">
              <wp:posOffset>1563370</wp:posOffset>
            </wp:positionH>
            <wp:positionV relativeFrom="paragraph">
              <wp:posOffset>1560830</wp:posOffset>
            </wp:positionV>
            <wp:extent cx="4578350" cy="2755265"/>
            <wp:effectExtent l="0" t="0" r="0" b="0"/>
            <wp:wrapTopAndBottom/>
            <wp:docPr id="13" name="image7.png"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图片2"/>
                    <pic:cNvPicPr>
                      <a:picLocks noChangeAspect="1"/>
                    </pic:cNvPicPr>
                  </pic:nvPicPr>
                  <pic:blipFill>
                    <a:blip r:embed="rId16" cstate="print"/>
                    <a:stretch>
                      <a:fillRect/>
                    </a:stretch>
                  </pic:blipFill>
                  <pic:spPr>
                    <a:xfrm>
                      <a:off x="0" y="0"/>
                      <a:ext cx="4578561" cy="2755392"/>
                    </a:xfrm>
                    <a:prstGeom prst="rect">
                      <a:avLst/>
                    </a:prstGeom>
                  </pic:spPr>
                </pic:pic>
              </a:graphicData>
            </a:graphic>
          </wp:anchor>
        </w:drawing>
      </w: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1"/>
          <w:sz w:val="24"/>
          <w:szCs w:val="24"/>
        </w:rPr>
        <w:t>调查问卷的第</w:t>
      </w:r>
      <w:r>
        <w:rPr>
          <w:rFonts w:hint="default" w:ascii="Times New Roman" w:hAnsi="Times New Roman" w:eastAsia="宋体" w:cs="Times New Roman"/>
          <w:b w:val="0"/>
          <w:bCs w:val="0"/>
          <w:sz w:val="24"/>
          <w:szCs w:val="24"/>
        </w:rPr>
        <w:t>1</w:t>
      </w:r>
      <w:r>
        <w:rPr>
          <w:rFonts w:hint="default" w:ascii="Times New Roman" w:hAnsi="Times New Roman" w:eastAsia="宋体" w:cs="Times New Roman"/>
          <w:b w:val="0"/>
          <w:bCs w:val="0"/>
          <w:spacing w:val="-17"/>
          <w:sz w:val="24"/>
          <w:szCs w:val="24"/>
        </w:rPr>
        <w:t>题显示</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pacing w:val="-2"/>
          <w:sz w:val="24"/>
          <w:szCs w:val="24"/>
        </w:rPr>
        <w:t xml:space="preserve">图 </w:t>
      </w:r>
      <w:r>
        <w:rPr>
          <w:rFonts w:hint="default" w:ascii="Times New Roman" w:hAnsi="Times New Roman" w:eastAsia="宋体" w:cs="Times New Roman"/>
          <w:b w:val="0"/>
          <w:bCs w:val="0"/>
          <w:sz w:val="24"/>
          <w:szCs w:val="24"/>
        </w:rPr>
        <w:t>2.1）</w:t>
      </w:r>
      <w:r>
        <w:rPr>
          <w:rFonts w:hint="default" w:ascii="Times New Roman" w:hAnsi="Times New Roman" w:eastAsia="宋体" w:cs="Times New Roman"/>
          <w:b w:val="0"/>
          <w:bCs w:val="0"/>
          <w:spacing w:val="-1"/>
          <w:sz w:val="24"/>
          <w:szCs w:val="24"/>
        </w:rPr>
        <w:t xml:space="preserve">,近 </w:t>
      </w:r>
      <w:r>
        <w:rPr>
          <w:rFonts w:hint="default" w:ascii="Times New Roman" w:hAnsi="Times New Roman" w:eastAsia="宋体" w:cs="Times New Roman"/>
          <w:b w:val="0"/>
          <w:bCs w:val="0"/>
          <w:sz w:val="24"/>
          <w:szCs w:val="24"/>
        </w:rPr>
        <w:t>90%的学生认为数学课外作业量适中或很少，没有学生认为作业量非常多。调查结果表明，学生对作业量的主观感受普遍为适中，作业量在学生心理承受范围以内，由此可见，数学课外作业在数量方面没有对绝大多数学生造成心理负担。</w:t>
      </w:r>
    </w:p>
    <w:p w14:paraId="50227D29">
      <w:pPr>
        <w:keepNext w:val="0"/>
        <w:keepLines w:val="0"/>
        <w:pageBreakBefore w:val="0"/>
        <w:widowControl w:val="0"/>
        <w:kinsoku/>
        <w:wordWrap/>
        <w:overflowPunct/>
        <w:topLinePunct w:val="0"/>
        <w:bidi w:val="0"/>
        <w:adjustRightInd/>
        <w:spacing w:before="95" w:line="360" w:lineRule="auto"/>
        <w:ind w:right="0" w:firstLine="1323" w:firstLineChars="700"/>
        <w:jc w:val="both"/>
        <w:textAlignment w:val="auto"/>
        <w:rPr>
          <w:rFonts w:hint="default" w:ascii="Times New Roman" w:hAnsi="Times New Roman" w:eastAsia="仿宋" w:cs="Times New Roman"/>
          <w:b w:val="0"/>
          <w:bCs w:val="0"/>
          <w:color w:val="FF0000"/>
          <w:sz w:val="21"/>
          <w:szCs w:val="21"/>
          <w:lang w:eastAsia="zh-CN"/>
        </w:rPr>
      </w:pPr>
      <w:r>
        <w:rPr>
          <w:rFonts w:hint="default" w:ascii="Times New Roman" w:hAnsi="Times New Roman" w:eastAsia="仿宋" w:cs="Times New Roman"/>
          <w:b w:val="0"/>
          <w:bCs w:val="0"/>
          <w:spacing w:val="-5"/>
          <w:w w:val="95"/>
          <w:sz w:val="21"/>
          <w:szCs w:val="21"/>
        </w:rPr>
        <w:t xml:space="preserve">图 </w:t>
      </w:r>
      <w:r>
        <w:rPr>
          <w:rFonts w:hint="default" w:ascii="Times New Roman" w:hAnsi="Times New Roman" w:eastAsia="仿宋" w:cs="Times New Roman"/>
          <w:b w:val="0"/>
          <w:bCs w:val="0"/>
          <w:w w:val="95"/>
          <w:sz w:val="21"/>
          <w:szCs w:val="21"/>
        </w:rPr>
        <w:t>2.2</w:t>
      </w:r>
      <w:r>
        <w:rPr>
          <w:rFonts w:hint="default" w:ascii="Times New Roman" w:hAnsi="Times New Roman" w:eastAsia="仿宋" w:cs="Times New Roman"/>
          <w:b w:val="0"/>
          <w:bCs w:val="0"/>
          <w:spacing w:val="136"/>
          <w:sz w:val="21"/>
          <w:szCs w:val="21"/>
        </w:rPr>
        <w:t xml:space="preserve"> </w:t>
      </w:r>
      <w:r>
        <w:rPr>
          <w:rFonts w:hint="default" w:ascii="Times New Roman" w:hAnsi="Times New Roman" w:eastAsia="仿宋" w:cs="Times New Roman"/>
          <w:b w:val="0"/>
          <w:bCs w:val="0"/>
          <w:w w:val="95"/>
          <w:sz w:val="21"/>
          <w:szCs w:val="21"/>
        </w:rPr>
        <w:t>每日完成数学课外作业的时间统计图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1A66FB07">
      <w:pPr>
        <w:pStyle w:val="4"/>
        <w:keepNext w:val="0"/>
        <w:keepLines w:val="0"/>
        <w:pageBreakBefore w:val="0"/>
        <w:widowControl w:val="0"/>
        <w:kinsoku/>
        <w:wordWrap/>
        <w:overflowPunct/>
        <w:topLinePunct w:val="0"/>
        <w:autoSpaceDE w:val="0"/>
        <w:autoSpaceDN w:val="0"/>
        <w:bidi w:val="0"/>
        <w:adjustRightInd/>
        <w:snapToGrid/>
        <w:spacing w:before="115"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2"/>
          <w:sz w:val="24"/>
          <w:szCs w:val="24"/>
        </w:rPr>
        <w:t xml:space="preserve">调查问卷第 </w:t>
      </w:r>
      <w:r>
        <w:rPr>
          <w:rFonts w:hint="default" w:ascii="Times New Roman" w:hAnsi="Times New Roman" w:eastAsia="宋体" w:cs="Times New Roman"/>
          <w:b w:val="0"/>
          <w:bCs w:val="0"/>
          <w:sz w:val="24"/>
          <w:szCs w:val="24"/>
        </w:rPr>
        <w:t>2</w:t>
      </w:r>
      <w:r>
        <w:rPr>
          <w:rFonts w:hint="default" w:ascii="Times New Roman" w:hAnsi="Times New Roman" w:eastAsia="宋体" w:cs="Times New Roman"/>
          <w:b w:val="0"/>
          <w:bCs w:val="0"/>
          <w:spacing w:val="51"/>
          <w:sz w:val="24"/>
          <w:szCs w:val="24"/>
        </w:rPr>
        <w:t xml:space="preserve"> </w:t>
      </w:r>
      <w:r>
        <w:rPr>
          <w:rFonts w:hint="default" w:ascii="Times New Roman" w:hAnsi="Times New Roman" w:eastAsia="宋体" w:cs="Times New Roman"/>
          <w:b w:val="0"/>
          <w:bCs w:val="0"/>
          <w:sz w:val="24"/>
          <w:szCs w:val="24"/>
        </w:rPr>
        <w:t>题显示（</w:t>
      </w:r>
      <w:r>
        <w:rPr>
          <w:rFonts w:hint="default" w:ascii="Times New Roman" w:hAnsi="Times New Roman" w:eastAsia="宋体" w:cs="Times New Roman"/>
          <w:b w:val="0"/>
          <w:bCs w:val="0"/>
          <w:spacing w:val="-6"/>
          <w:sz w:val="24"/>
          <w:szCs w:val="24"/>
        </w:rPr>
        <w:t xml:space="preserve">图 </w:t>
      </w:r>
      <w:r>
        <w:rPr>
          <w:rFonts w:hint="default" w:ascii="Times New Roman" w:hAnsi="Times New Roman" w:eastAsia="宋体" w:cs="Times New Roman"/>
          <w:b w:val="0"/>
          <w:bCs w:val="0"/>
          <w:sz w:val="24"/>
          <w:szCs w:val="24"/>
        </w:rPr>
        <w:t>2.2）</w:t>
      </w:r>
      <w:r>
        <w:rPr>
          <w:rFonts w:hint="default" w:ascii="Times New Roman" w:hAnsi="Times New Roman" w:eastAsia="宋体" w:cs="Times New Roman"/>
          <w:b w:val="0"/>
          <w:bCs w:val="0"/>
          <w:spacing w:val="-3"/>
          <w:sz w:val="24"/>
          <w:szCs w:val="24"/>
        </w:rPr>
        <w:t xml:space="preserve">，超过 </w:t>
      </w:r>
      <w:r>
        <w:rPr>
          <w:rFonts w:hint="default" w:ascii="Times New Roman" w:hAnsi="Times New Roman" w:eastAsia="宋体" w:cs="Times New Roman"/>
          <w:b w:val="0"/>
          <w:bCs w:val="0"/>
          <w:sz w:val="24"/>
          <w:szCs w:val="24"/>
        </w:rPr>
        <w:t>98%</w:t>
      </w:r>
      <w:r>
        <w:rPr>
          <w:rFonts w:hint="default" w:ascii="Times New Roman" w:hAnsi="Times New Roman" w:eastAsia="宋体" w:cs="Times New Roman"/>
          <w:b w:val="0"/>
          <w:bCs w:val="0"/>
          <w:spacing w:val="-2"/>
          <w:sz w:val="24"/>
          <w:szCs w:val="24"/>
        </w:rPr>
        <w:t>的学生都能在</w:t>
      </w:r>
      <w:r>
        <w:rPr>
          <w:rFonts w:hint="default" w:ascii="Times New Roman" w:hAnsi="Times New Roman" w:eastAsia="宋体" w:cs="Times New Roman"/>
          <w:b w:val="0"/>
          <w:bCs w:val="0"/>
          <w:sz w:val="24"/>
          <w:szCs w:val="24"/>
        </w:rPr>
        <w:t>1小时内完成数学</w:t>
      </w:r>
      <w:r>
        <w:rPr>
          <w:rFonts w:hint="default" w:ascii="Times New Roman" w:hAnsi="Times New Roman" w:eastAsia="宋体" w:cs="Times New Roman"/>
          <w:b w:val="0"/>
          <w:bCs w:val="0"/>
          <w:spacing w:val="3"/>
          <w:sz w:val="24"/>
          <w:szCs w:val="24"/>
        </w:rPr>
        <w:t>课外作业，仅有</w:t>
      </w:r>
      <w:r>
        <w:rPr>
          <w:rFonts w:hint="default" w:ascii="Times New Roman" w:hAnsi="Times New Roman" w:eastAsia="宋体" w:cs="Times New Roman"/>
          <w:b w:val="0"/>
          <w:bCs w:val="0"/>
          <w:sz w:val="24"/>
          <w:szCs w:val="24"/>
        </w:rPr>
        <w:t>1.97%</w:t>
      </w:r>
      <w:r>
        <w:rPr>
          <w:rFonts w:hint="default" w:ascii="Times New Roman" w:hAnsi="Times New Roman" w:eastAsia="宋体" w:cs="Times New Roman"/>
          <w:b w:val="0"/>
          <w:bCs w:val="0"/>
          <w:spacing w:val="2"/>
          <w:sz w:val="24"/>
          <w:szCs w:val="24"/>
        </w:rPr>
        <w:t>的学生完成数学课外作业的时间在</w:t>
      </w:r>
      <w:r>
        <w:rPr>
          <w:rFonts w:hint="default" w:ascii="Times New Roman" w:hAnsi="Times New Roman" w:eastAsia="宋体" w:cs="Times New Roman"/>
          <w:b w:val="0"/>
          <w:bCs w:val="0"/>
          <w:sz w:val="24"/>
          <w:szCs w:val="24"/>
        </w:rPr>
        <w:t>1小时以上。调查结果</w:t>
      </w:r>
      <w:r>
        <w:rPr>
          <w:rFonts w:hint="default" w:ascii="Times New Roman" w:hAnsi="Times New Roman" w:eastAsia="宋体" w:cs="Times New Roman"/>
          <w:b w:val="0"/>
          <w:bCs w:val="0"/>
          <w:w w:val="105"/>
          <w:sz w:val="24"/>
          <w:szCs w:val="24"/>
        </w:rPr>
        <w:t>表明，数学课外作业的时长符合“双减”政策的要求。</w:t>
      </w:r>
    </w:p>
    <w:p w14:paraId="4B47B4FC">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作业量的调查结果反映出，对比以往研究中提出的作业量过大的问题，成都</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pacing w:val="-24"/>
          <w:sz w:val="24"/>
          <w:szCs w:val="24"/>
        </w:rPr>
        <w:t xml:space="preserve">市 </w:t>
      </w:r>
      <w:r>
        <w:rPr>
          <w:rFonts w:hint="default" w:ascii="Times New Roman" w:hAnsi="Times New Roman" w:eastAsia="宋体" w:cs="Times New Roman"/>
          <w:b w:val="0"/>
          <w:bCs w:val="0"/>
          <w:sz w:val="24"/>
          <w:szCs w:val="24"/>
        </w:rPr>
        <w:t>M 小学在作业量和时长方面控制得较好。</w:t>
      </w:r>
    </w:p>
    <w:p w14:paraId="5B567527">
      <w:pPr>
        <w:pStyle w:val="13"/>
        <w:keepNext w:val="0"/>
        <w:keepLines w:val="0"/>
        <w:pageBreakBefore w:val="0"/>
        <w:widowControl w:val="0"/>
        <w:numPr>
          <w:ilvl w:val="0"/>
          <w:numId w:val="5"/>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作业难度</w:t>
      </w:r>
      <w:r>
        <w:rPr>
          <w:rFonts w:hint="default" w:ascii="Times New Roman" w:hAnsi="Times New Roman" w:eastAsia="宋体" w:cs="Times New Roman"/>
          <w:b w:val="0"/>
          <w:bCs w:val="0"/>
          <w:color w:val="FF0000"/>
          <w:sz w:val="24"/>
          <w:szCs w:val="24"/>
          <w:lang w:eastAsia="zh-CN"/>
        </w:rPr>
        <w:t>（字号：宋体小四）</w:t>
      </w:r>
    </w:p>
    <w:p w14:paraId="781B4A97">
      <w:pPr>
        <w:pStyle w:val="4"/>
        <w:keepNext w:val="0"/>
        <w:keepLines w:val="0"/>
        <w:pageBreakBefore w:val="0"/>
        <w:widowControl w:val="0"/>
        <w:kinsoku/>
        <w:wordWrap/>
        <w:overflowPunct/>
        <w:topLinePunct w:val="0"/>
        <w:autoSpaceDE w:val="0"/>
        <w:autoSpaceDN w:val="0"/>
        <w:bidi w:val="0"/>
        <w:adjustRightInd/>
        <w:snapToGrid/>
        <w:spacing w:before="42"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4384" behindDoc="1" locked="0" layoutInCell="1" allowOverlap="1">
            <wp:simplePos x="0" y="0"/>
            <wp:positionH relativeFrom="page">
              <wp:posOffset>2014220</wp:posOffset>
            </wp:positionH>
            <wp:positionV relativeFrom="paragraph">
              <wp:posOffset>616585</wp:posOffset>
            </wp:positionV>
            <wp:extent cx="3403600" cy="2045335"/>
            <wp:effectExtent l="0" t="0" r="6350" b="12065"/>
            <wp:wrapNone/>
            <wp:docPr id="15" name="image8.png"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图片3"/>
                    <pic:cNvPicPr>
                      <a:picLocks noChangeAspect="1"/>
                    </pic:cNvPicPr>
                  </pic:nvPicPr>
                  <pic:blipFill>
                    <a:blip r:embed="rId17" cstate="print"/>
                    <a:stretch>
                      <a:fillRect/>
                    </a:stretch>
                  </pic:blipFill>
                  <pic:spPr>
                    <a:xfrm>
                      <a:off x="0" y="0"/>
                      <a:ext cx="3403600" cy="2045335"/>
                    </a:xfrm>
                    <a:prstGeom prst="rect">
                      <a:avLst/>
                    </a:prstGeom>
                  </pic:spPr>
                </pic:pic>
              </a:graphicData>
            </a:graphic>
          </wp:anchor>
        </w:drawing>
      </w: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7"/>
          <w:sz w:val="24"/>
          <w:szCs w:val="24"/>
        </w:rPr>
        <w:t>本问卷关于作业难度的调查，从学生对作业难度的主观感受和个体需求两个</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方面展开。</w:t>
      </w:r>
    </w:p>
    <w:p w14:paraId="3A65F2E8">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7594FCB">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5A2AB9C5">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48852BF2">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55C6C906">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EF0626E">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E607C3F">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550F71E0">
      <w:pPr>
        <w:pStyle w:val="4"/>
        <w:keepNext w:val="0"/>
        <w:keepLines w:val="0"/>
        <w:pageBreakBefore w:val="0"/>
        <w:widowControl w:val="0"/>
        <w:kinsoku/>
        <w:wordWrap/>
        <w:overflowPunct/>
        <w:topLinePunct w:val="0"/>
        <w:bidi w:val="0"/>
        <w:adjustRightInd/>
        <w:spacing w:before="3" w:line="360" w:lineRule="auto"/>
        <w:jc w:val="both"/>
        <w:textAlignment w:val="auto"/>
        <w:rPr>
          <w:rFonts w:hint="default" w:ascii="Times New Roman" w:hAnsi="Times New Roman" w:eastAsia="宋体" w:cs="Times New Roman"/>
          <w:b w:val="0"/>
          <w:bCs w:val="0"/>
          <w:sz w:val="24"/>
          <w:szCs w:val="24"/>
        </w:rPr>
      </w:pPr>
    </w:p>
    <w:p w14:paraId="563ABBE0">
      <w:pPr>
        <w:keepNext w:val="0"/>
        <w:keepLines w:val="0"/>
        <w:pageBreakBefore w:val="0"/>
        <w:widowControl w:val="0"/>
        <w:kinsoku/>
        <w:wordWrap/>
        <w:overflowPunct/>
        <w:topLinePunct w:val="0"/>
        <w:bidi w:val="0"/>
        <w:adjustRightInd/>
        <w:spacing w:before="0" w:line="360" w:lineRule="auto"/>
        <w:ind w:right="0" w:firstLine="1683" w:firstLineChars="9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仿宋" w:cs="Times New Roman"/>
          <w:b w:val="0"/>
          <w:bCs w:val="0"/>
          <w:spacing w:val="-6"/>
          <w:w w:val="95"/>
          <w:sz w:val="21"/>
          <w:szCs w:val="21"/>
        </w:rPr>
        <w:t xml:space="preserve">图 </w:t>
      </w:r>
      <w:r>
        <w:rPr>
          <w:rFonts w:hint="default" w:ascii="Times New Roman" w:hAnsi="Times New Roman" w:eastAsia="仿宋" w:cs="Times New Roman"/>
          <w:b w:val="0"/>
          <w:bCs w:val="0"/>
          <w:w w:val="95"/>
          <w:sz w:val="21"/>
          <w:szCs w:val="21"/>
        </w:rPr>
        <w:t>2.3</w:t>
      </w:r>
      <w:r>
        <w:rPr>
          <w:rFonts w:hint="default" w:ascii="Times New Roman" w:hAnsi="Times New Roman" w:eastAsia="仿宋" w:cs="Times New Roman"/>
          <w:b w:val="0"/>
          <w:bCs w:val="0"/>
          <w:spacing w:val="133"/>
          <w:sz w:val="21"/>
          <w:szCs w:val="21"/>
        </w:rPr>
        <w:t xml:space="preserve"> </w:t>
      </w:r>
      <w:r>
        <w:rPr>
          <w:rFonts w:hint="default" w:ascii="Times New Roman" w:hAnsi="Times New Roman" w:eastAsia="仿宋" w:cs="Times New Roman"/>
          <w:b w:val="0"/>
          <w:bCs w:val="0"/>
          <w:w w:val="95"/>
          <w:sz w:val="21"/>
          <w:szCs w:val="21"/>
        </w:rPr>
        <w:t>数学课外作业难度主观感受统计图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5C4A45C7">
      <w:pPr>
        <w:pStyle w:val="4"/>
        <w:keepNext w:val="0"/>
        <w:keepLines w:val="0"/>
        <w:pageBreakBefore w:val="0"/>
        <w:widowControl w:val="0"/>
        <w:kinsoku/>
        <w:wordWrap/>
        <w:overflowPunct/>
        <w:topLinePunct w:val="0"/>
        <w:autoSpaceDE w:val="0"/>
        <w:autoSpaceDN w:val="0"/>
        <w:bidi w:val="0"/>
        <w:adjustRightInd/>
        <w:snapToGrid/>
        <w:spacing w:before="82"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1"/>
          <w:sz w:val="24"/>
          <w:szCs w:val="24"/>
        </w:rPr>
        <w:t>调查问卷第</w:t>
      </w:r>
      <w:r>
        <w:rPr>
          <w:rFonts w:hint="default" w:ascii="Times New Roman" w:hAnsi="Times New Roman" w:eastAsia="宋体" w:cs="Times New Roman"/>
          <w:b w:val="0"/>
          <w:bCs w:val="0"/>
          <w:sz w:val="24"/>
          <w:szCs w:val="24"/>
        </w:rPr>
        <w:t>3题显示（</w:t>
      </w:r>
      <w:r>
        <w:rPr>
          <w:rFonts w:hint="default" w:ascii="Times New Roman" w:hAnsi="Times New Roman" w:eastAsia="宋体" w:cs="Times New Roman"/>
          <w:b w:val="0"/>
          <w:bCs w:val="0"/>
          <w:spacing w:val="-2"/>
          <w:sz w:val="24"/>
          <w:szCs w:val="24"/>
        </w:rPr>
        <w:t xml:space="preserve">图 </w:t>
      </w:r>
      <w:r>
        <w:rPr>
          <w:rFonts w:hint="default" w:ascii="Times New Roman" w:hAnsi="Times New Roman" w:eastAsia="宋体" w:cs="Times New Roman"/>
          <w:b w:val="0"/>
          <w:bCs w:val="0"/>
          <w:sz w:val="24"/>
          <w:szCs w:val="24"/>
        </w:rPr>
        <w:t>2.3），认为作业很难或很简单的学生不足15%，</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pacing w:val="16"/>
          <w:sz w:val="24"/>
          <w:szCs w:val="24"/>
        </w:rPr>
        <w:t>而超过</w:t>
      </w:r>
      <w:r>
        <w:rPr>
          <w:rFonts w:hint="default" w:ascii="Times New Roman" w:hAnsi="Times New Roman" w:eastAsia="宋体" w:cs="Times New Roman"/>
          <w:b w:val="0"/>
          <w:bCs w:val="0"/>
          <w:sz w:val="24"/>
          <w:szCs w:val="24"/>
        </w:rPr>
        <w:t>85%</w:t>
      </w:r>
      <w:r>
        <w:rPr>
          <w:rFonts w:hint="default" w:ascii="Times New Roman" w:hAnsi="Times New Roman" w:eastAsia="宋体" w:cs="Times New Roman"/>
          <w:b w:val="0"/>
          <w:bCs w:val="0"/>
          <w:spacing w:val="-5"/>
          <w:sz w:val="24"/>
          <w:szCs w:val="24"/>
        </w:rPr>
        <w:t>的学生认为数学课外作业的难度适中，具有一定挑战性。调查结果表</w:t>
      </w:r>
      <w:r>
        <w:rPr>
          <w:rFonts w:hint="default" w:ascii="Times New Roman" w:hAnsi="Times New Roman" w:eastAsia="宋体" w:cs="Times New Roman"/>
          <w:b w:val="0"/>
          <w:bCs w:val="0"/>
          <w:sz w:val="24"/>
          <w:szCs w:val="24"/>
        </w:rPr>
        <w:t>明，作业难度因人而异，但对于绝大多数学生而言，数学课外作业难度适中，具</w:t>
      </w:r>
      <w:r>
        <w:rPr>
          <w:rFonts w:hint="default" w:ascii="Times New Roman" w:hAnsi="Times New Roman" w:eastAsia="宋体" w:cs="Times New Roman"/>
          <w:b w:val="0"/>
          <w:bCs w:val="0"/>
          <w:w w:val="105"/>
          <w:sz w:val="24"/>
          <w:szCs w:val="24"/>
        </w:rPr>
        <w:t>有一定挑战性，能通过独立思考或同伴互助的方式理解并完成作业。</w:t>
      </w:r>
    </w:p>
    <w:p w14:paraId="50D64E67">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5408" behindDoc="1" locked="0" layoutInCell="1" allowOverlap="1">
            <wp:simplePos x="0" y="0"/>
            <wp:positionH relativeFrom="page">
              <wp:posOffset>1821180</wp:posOffset>
            </wp:positionH>
            <wp:positionV relativeFrom="paragraph">
              <wp:posOffset>44450</wp:posOffset>
            </wp:positionV>
            <wp:extent cx="3710940" cy="2230755"/>
            <wp:effectExtent l="0" t="0" r="3810" b="17145"/>
            <wp:wrapNone/>
            <wp:docPr id="17" name="image9.png"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descr="图片4"/>
                    <pic:cNvPicPr>
                      <a:picLocks noChangeAspect="1"/>
                    </pic:cNvPicPr>
                  </pic:nvPicPr>
                  <pic:blipFill>
                    <a:blip r:embed="rId18" cstate="print"/>
                    <a:stretch>
                      <a:fillRect/>
                    </a:stretch>
                  </pic:blipFill>
                  <pic:spPr>
                    <a:xfrm>
                      <a:off x="0" y="0"/>
                      <a:ext cx="3710940" cy="2230755"/>
                    </a:xfrm>
                    <a:prstGeom prst="rect">
                      <a:avLst/>
                    </a:prstGeom>
                  </pic:spPr>
                </pic:pic>
              </a:graphicData>
            </a:graphic>
          </wp:anchor>
        </w:drawing>
      </w:r>
    </w:p>
    <w:p w14:paraId="07994F4B">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4DB3A27D">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5853D0DF">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D46E9E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415009E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7C8F685E">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70D0ED21">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432CACA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06179B6">
      <w:pPr>
        <w:keepNext w:val="0"/>
        <w:keepLines w:val="0"/>
        <w:pageBreakBefore w:val="0"/>
        <w:widowControl w:val="0"/>
        <w:kinsoku/>
        <w:wordWrap/>
        <w:overflowPunct/>
        <w:topLinePunct w:val="0"/>
        <w:bidi w:val="0"/>
        <w:adjustRightInd/>
        <w:spacing w:before="0" w:line="360" w:lineRule="auto"/>
        <w:ind w:right="0" w:firstLine="1701" w:firstLineChars="900"/>
        <w:jc w:val="both"/>
        <w:textAlignment w:val="auto"/>
        <w:rPr>
          <w:rFonts w:hint="default" w:ascii="Times New Roman" w:hAnsi="Times New Roman" w:eastAsia="仿宋" w:cs="Times New Roman"/>
          <w:b w:val="0"/>
          <w:bCs w:val="0"/>
          <w:color w:val="FF0000"/>
          <w:sz w:val="21"/>
          <w:szCs w:val="21"/>
          <w:lang w:eastAsia="zh-CN"/>
        </w:rPr>
      </w:pPr>
      <w:r>
        <w:rPr>
          <w:rFonts w:hint="default" w:ascii="Times New Roman" w:hAnsi="Times New Roman" w:eastAsia="仿宋" w:cs="Times New Roman"/>
          <w:b w:val="0"/>
          <w:bCs w:val="0"/>
          <w:spacing w:val="-5"/>
          <w:w w:val="95"/>
          <w:sz w:val="21"/>
          <w:szCs w:val="21"/>
        </w:rPr>
        <w:t xml:space="preserve">图 </w:t>
      </w:r>
      <w:r>
        <w:rPr>
          <w:rFonts w:hint="default" w:ascii="Times New Roman" w:hAnsi="Times New Roman" w:eastAsia="仿宋" w:cs="Times New Roman"/>
          <w:b w:val="0"/>
          <w:bCs w:val="0"/>
          <w:w w:val="95"/>
          <w:sz w:val="21"/>
          <w:szCs w:val="21"/>
        </w:rPr>
        <w:t>2.4</w:t>
      </w:r>
      <w:r>
        <w:rPr>
          <w:rFonts w:hint="default" w:ascii="Times New Roman" w:hAnsi="Times New Roman" w:eastAsia="仿宋" w:cs="Times New Roman"/>
          <w:b w:val="0"/>
          <w:bCs w:val="0"/>
          <w:spacing w:val="136"/>
          <w:sz w:val="21"/>
          <w:szCs w:val="21"/>
        </w:rPr>
        <w:t xml:space="preserve"> </w:t>
      </w:r>
      <w:r>
        <w:rPr>
          <w:rFonts w:hint="default" w:ascii="Times New Roman" w:hAnsi="Times New Roman" w:eastAsia="仿宋" w:cs="Times New Roman"/>
          <w:b w:val="0"/>
          <w:bCs w:val="0"/>
          <w:w w:val="95"/>
          <w:sz w:val="21"/>
          <w:szCs w:val="21"/>
        </w:rPr>
        <w:t>数学课外作业难度的个体需求统计图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696C867E">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3"/>
          <w:sz w:val="24"/>
          <w:szCs w:val="24"/>
        </w:rPr>
        <w:t>调查问卷第</w:t>
      </w:r>
      <w:r>
        <w:rPr>
          <w:rFonts w:hint="default" w:ascii="Times New Roman" w:hAnsi="Times New Roman" w:eastAsia="宋体" w:cs="Times New Roman"/>
          <w:b w:val="0"/>
          <w:bCs w:val="0"/>
          <w:sz w:val="24"/>
          <w:szCs w:val="24"/>
        </w:rPr>
        <w:t>4题显示（</w:t>
      </w:r>
      <w:r>
        <w:rPr>
          <w:rFonts w:hint="default" w:ascii="Times New Roman" w:hAnsi="Times New Roman" w:eastAsia="宋体" w:cs="Times New Roman"/>
          <w:b w:val="0"/>
          <w:bCs w:val="0"/>
          <w:spacing w:val="9"/>
          <w:sz w:val="24"/>
          <w:szCs w:val="24"/>
        </w:rPr>
        <w:t xml:space="preserve">图 </w:t>
      </w:r>
      <w:r>
        <w:rPr>
          <w:rFonts w:hint="default" w:ascii="Times New Roman" w:hAnsi="Times New Roman" w:eastAsia="宋体" w:cs="Times New Roman"/>
          <w:b w:val="0"/>
          <w:bCs w:val="0"/>
          <w:sz w:val="24"/>
          <w:szCs w:val="24"/>
        </w:rPr>
        <w:t>2.4），超过一半的学生更喜欢难度适中、具有一定</w:t>
      </w:r>
      <w:r>
        <w:rPr>
          <w:rFonts w:hint="default" w:ascii="Times New Roman" w:hAnsi="Times New Roman" w:eastAsia="宋体" w:cs="Times New Roman"/>
          <w:b w:val="0"/>
          <w:bCs w:val="0"/>
          <w:spacing w:val="8"/>
          <w:sz w:val="24"/>
          <w:szCs w:val="24"/>
        </w:rPr>
        <w:t>挑战性的作业，其余近</w:t>
      </w:r>
      <w:r>
        <w:rPr>
          <w:rFonts w:hint="default" w:ascii="Times New Roman" w:hAnsi="Times New Roman" w:eastAsia="宋体" w:cs="Times New Roman"/>
          <w:b w:val="0"/>
          <w:bCs w:val="0"/>
          <w:sz w:val="24"/>
          <w:szCs w:val="24"/>
        </w:rPr>
        <w:t>33%</w:t>
      </w:r>
      <w:r>
        <w:rPr>
          <w:rFonts w:hint="default" w:ascii="Times New Roman" w:hAnsi="Times New Roman" w:eastAsia="宋体" w:cs="Times New Roman"/>
          <w:b w:val="0"/>
          <w:bCs w:val="0"/>
          <w:spacing w:val="-5"/>
          <w:sz w:val="24"/>
          <w:szCs w:val="24"/>
        </w:rPr>
        <w:t>的学生更喜欢难度大，挑战性强的作业或难度低，基</w:t>
      </w:r>
      <w:r>
        <w:rPr>
          <w:rFonts w:hint="default" w:ascii="Times New Roman" w:hAnsi="Times New Roman" w:eastAsia="宋体" w:cs="Times New Roman"/>
          <w:b w:val="0"/>
          <w:bCs w:val="0"/>
          <w:sz w:val="24"/>
          <w:szCs w:val="24"/>
        </w:rPr>
        <w:t>础巩固的作业。调查结果表明，难度适中、有一定挑战性的作业更符合大多数</w:t>
      </w:r>
      <w:r>
        <w:rPr>
          <w:rFonts w:hint="default" w:ascii="Times New Roman" w:hAnsi="Times New Roman" w:eastAsia="宋体" w:cs="Times New Roman"/>
          <w:b w:val="0"/>
          <w:bCs w:val="0"/>
          <w:w w:val="105"/>
          <w:sz w:val="24"/>
          <w:szCs w:val="24"/>
        </w:rPr>
        <w:t>学生的需求。</w:t>
      </w:r>
    </w:p>
    <w:p w14:paraId="6008F326">
      <w:pPr>
        <w:pStyle w:val="4"/>
        <w:keepNext w:val="0"/>
        <w:keepLines w:val="0"/>
        <w:pageBreakBefore w:val="0"/>
        <w:widowControl w:val="0"/>
        <w:kinsoku/>
        <w:wordWrap/>
        <w:overflowPunct/>
        <w:topLinePunct w:val="0"/>
        <w:autoSpaceDE w:val="0"/>
        <w:autoSpaceDN w:val="0"/>
        <w:bidi w:val="0"/>
        <w:adjustRightInd/>
        <w:snapToGrid/>
        <w:spacing w:before="3"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作业难度的调查结果反映出，M</w:t>
      </w:r>
      <w:r>
        <w:rPr>
          <w:rFonts w:hint="default" w:ascii="Times New Roman" w:hAnsi="Times New Roman" w:eastAsia="宋体" w:cs="Times New Roman"/>
          <w:b w:val="0"/>
          <w:bCs w:val="0"/>
          <w:spacing w:val="4"/>
          <w:sz w:val="24"/>
          <w:szCs w:val="24"/>
        </w:rPr>
        <w:t xml:space="preserve"> </w:t>
      </w:r>
      <w:r>
        <w:rPr>
          <w:rFonts w:hint="default" w:ascii="Times New Roman" w:hAnsi="Times New Roman" w:eastAsia="宋体" w:cs="Times New Roman"/>
          <w:b w:val="0"/>
          <w:bCs w:val="0"/>
          <w:sz w:val="24"/>
          <w:szCs w:val="24"/>
        </w:rPr>
        <w:t>小学高年级数学课外作业难度适中，符合大多数学生的需求，没有给学生造成学业负担，但教学不仅仅是让部分学生得到发展，更应该是让所有学生都能在自身的基础上得到最大的发展，因此，在作业难度方面，教师需要设计具有针对性的分层作业，以满足不同层次学生的需求。</w:t>
      </w:r>
    </w:p>
    <w:p w14:paraId="7F47BF83">
      <w:pPr>
        <w:pStyle w:val="13"/>
        <w:keepNext w:val="0"/>
        <w:keepLines w:val="0"/>
        <w:pageBreakBefore w:val="0"/>
        <w:widowControl w:val="0"/>
        <w:numPr>
          <w:ilvl w:val="0"/>
          <w:numId w:val="5"/>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作业设计</w:t>
      </w:r>
      <w:r>
        <w:rPr>
          <w:rFonts w:hint="default" w:ascii="Times New Roman" w:hAnsi="Times New Roman" w:eastAsia="宋体" w:cs="Times New Roman"/>
          <w:b w:val="0"/>
          <w:bCs w:val="0"/>
          <w:color w:val="FF0000"/>
          <w:sz w:val="24"/>
          <w:szCs w:val="24"/>
          <w:lang w:eastAsia="zh-CN"/>
        </w:rPr>
        <w:t>（字号：宋体小四）</w:t>
      </w:r>
    </w:p>
    <w:p w14:paraId="169BDCD9">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本问卷关于作业设计的调查，从作业类型、作业完成方式两个方面展开。</w:t>
      </w:r>
    </w:p>
    <w:p w14:paraId="2C30524E">
      <w:pPr>
        <w:keepNext w:val="0"/>
        <w:keepLines w:val="0"/>
        <w:pageBreakBefore w:val="0"/>
        <w:widowControl w:val="0"/>
        <w:kinsoku/>
        <w:wordWrap/>
        <w:overflowPunct/>
        <w:topLinePunct w:val="0"/>
        <w:bidi w:val="0"/>
        <w:adjustRightInd/>
        <w:spacing w:before="128" w:line="360" w:lineRule="auto"/>
        <w:ind w:right="0" w:firstLine="1920" w:firstLineChars="8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71552" behindDoc="1" locked="0" layoutInCell="1" allowOverlap="1">
            <wp:simplePos x="0" y="0"/>
            <wp:positionH relativeFrom="column">
              <wp:posOffset>509905</wp:posOffset>
            </wp:positionH>
            <wp:positionV relativeFrom="paragraph">
              <wp:posOffset>239395</wp:posOffset>
            </wp:positionV>
            <wp:extent cx="4584065" cy="2755265"/>
            <wp:effectExtent l="0" t="0" r="635" b="635"/>
            <wp:wrapTight wrapText="bothSides">
              <wp:wrapPolygon>
                <wp:start x="0" y="0"/>
                <wp:lineTo x="0" y="21505"/>
                <wp:lineTo x="21543" y="21505"/>
                <wp:lineTo x="21543" y="0"/>
                <wp:lineTo x="0" y="0"/>
              </wp:wrapPolygon>
            </wp:wrapTight>
            <wp:docPr id="19" name="image10.png"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图片5"/>
                    <pic:cNvPicPr>
                      <a:picLocks noChangeAspect="1"/>
                    </pic:cNvPicPr>
                  </pic:nvPicPr>
                  <pic:blipFill>
                    <a:blip r:embed="rId19" cstate="print"/>
                    <a:stretch>
                      <a:fillRect/>
                    </a:stretch>
                  </pic:blipFill>
                  <pic:spPr>
                    <a:xfrm>
                      <a:off x="0" y="0"/>
                      <a:ext cx="4584276" cy="2755392"/>
                    </a:xfrm>
                    <a:prstGeom prst="rect">
                      <a:avLst/>
                    </a:prstGeom>
                  </pic:spPr>
                </pic:pic>
              </a:graphicData>
            </a:graphic>
          </wp:anchor>
        </w:drawing>
      </w:r>
      <w:r>
        <w:rPr>
          <w:rFonts w:hint="default" w:ascii="Times New Roman" w:hAnsi="Times New Roman" w:eastAsia="宋体" w:cs="Times New Roman"/>
          <w:b w:val="0"/>
          <w:bCs w:val="0"/>
          <w:spacing w:val="-6"/>
          <w:w w:val="95"/>
          <w:sz w:val="24"/>
          <w:szCs w:val="24"/>
        </w:rPr>
        <w:t xml:space="preserve">图 </w:t>
      </w:r>
      <w:r>
        <w:rPr>
          <w:rFonts w:hint="default" w:ascii="Times New Roman" w:hAnsi="Times New Roman" w:eastAsia="仿宋" w:cs="Times New Roman"/>
          <w:b w:val="0"/>
          <w:bCs w:val="0"/>
          <w:w w:val="95"/>
          <w:sz w:val="21"/>
          <w:szCs w:val="21"/>
        </w:rPr>
        <w:t>2.5</w:t>
      </w:r>
      <w:r>
        <w:rPr>
          <w:rFonts w:hint="default" w:ascii="Times New Roman" w:hAnsi="Times New Roman" w:eastAsia="仿宋" w:cs="Times New Roman"/>
          <w:b w:val="0"/>
          <w:bCs w:val="0"/>
          <w:spacing w:val="133"/>
          <w:sz w:val="21"/>
          <w:szCs w:val="21"/>
        </w:rPr>
        <w:t xml:space="preserve"> </w:t>
      </w:r>
      <w:r>
        <w:rPr>
          <w:rFonts w:hint="default" w:ascii="Times New Roman" w:hAnsi="Times New Roman" w:eastAsia="仿宋" w:cs="Times New Roman"/>
          <w:b w:val="0"/>
          <w:bCs w:val="0"/>
          <w:w w:val="95"/>
          <w:sz w:val="21"/>
          <w:szCs w:val="21"/>
        </w:rPr>
        <w:t>数学课外作业类型的喜爱度统计图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p>
    <w:p w14:paraId="46CBB972">
      <w:pPr>
        <w:pStyle w:val="4"/>
        <w:keepNext w:val="0"/>
        <w:keepLines w:val="0"/>
        <w:pageBreakBefore w:val="0"/>
        <w:widowControl w:val="0"/>
        <w:kinsoku/>
        <w:wordWrap/>
        <w:overflowPunct/>
        <w:topLinePunct w:val="0"/>
        <w:autoSpaceDE w:val="0"/>
        <w:autoSpaceDN w:val="0"/>
        <w:bidi w:val="0"/>
        <w:adjustRightInd/>
        <w:snapToGrid/>
        <w:spacing w:before="10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w w:val="103"/>
          <w:sz w:val="24"/>
          <w:szCs w:val="24"/>
        </w:rPr>
        <w:t>调查问卷第</w:t>
      </w:r>
      <w:r>
        <w:rPr>
          <w:rFonts w:hint="default" w:ascii="Times New Roman" w:hAnsi="Times New Roman" w:eastAsia="宋体" w:cs="Times New Roman"/>
          <w:b w:val="0"/>
          <w:bCs w:val="0"/>
          <w:spacing w:val="-64"/>
          <w:sz w:val="24"/>
          <w:szCs w:val="24"/>
        </w:rPr>
        <w:t xml:space="preserve"> </w:t>
      </w:r>
      <w:r>
        <w:rPr>
          <w:rFonts w:hint="default" w:ascii="Times New Roman" w:hAnsi="Times New Roman" w:eastAsia="宋体" w:cs="Times New Roman"/>
          <w:b w:val="0"/>
          <w:bCs w:val="0"/>
          <w:w w:val="103"/>
          <w:sz w:val="24"/>
          <w:szCs w:val="24"/>
        </w:rPr>
        <w:t>5</w:t>
      </w:r>
      <w:r>
        <w:rPr>
          <w:rFonts w:hint="default" w:ascii="Times New Roman" w:hAnsi="Times New Roman" w:eastAsia="宋体" w:cs="Times New Roman"/>
          <w:b w:val="0"/>
          <w:bCs w:val="0"/>
          <w:spacing w:val="-4"/>
          <w:sz w:val="24"/>
          <w:szCs w:val="24"/>
        </w:rPr>
        <w:t xml:space="preserve"> </w:t>
      </w:r>
      <w:r>
        <w:rPr>
          <w:rFonts w:hint="default" w:ascii="Times New Roman" w:hAnsi="Times New Roman" w:eastAsia="宋体" w:cs="Times New Roman"/>
          <w:b w:val="0"/>
          <w:bCs w:val="0"/>
          <w:spacing w:val="-40"/>
          <w:w w:val="103"/>
          <w:sz w:val="24"/>
          <w:szCs w:val="24"/>
        </w:rPr>
        <w:t>题显示</w:t>
      </w:r>
      <w:r>
        <w:rPr>
          <w:rFonts w:hint="default" w:ascii="Times New Roman" w:hAnsi="Times New Roman" w:eastAsia="宋体" w:cs="Times New Roman"/>
          <w:b w:val="0"/>
          <w:bCs w:val="0"/>
          <w:w w:val="103"/>
          <w:sz w:val="24"/>
          <w:szCs w:val="24"/>
        </w:rPr>
        <w:t>（图</w:t>
      </w:r>
      <w:r>
        <w:rPr>
          <w:rFonts w:hint="default" w:ascii="Times New Roman" w:hAnsi="Times New Roman" w:eastAsia="宋体" w:cs="Times New Roman"/>
          <w:b w:val="0"/>
          <w:bCs w:val="0"/>
          <w:spacing w:val="-64"/>
          <w:sz w:val="24"/>
          <w:szCs w:val="24"/>
        </w:rPr>
        <w:t xml:space="preserve"> </w:t>
      </w:r>
      <w:r>
        <w:rPr>
          <w:rFonts w:hint="default" w:ascii="Times New Roman" w:hAnsi="Times New Roman" w:eastAsia="宋体" w:cs="Times New Roman"/>
          <w:b w:val="0"/>
          <w:bCs w:val="0"/>
          <w:spacing w:val="3"/>
          <w:w w:val="103"/>
          <w:sz w:val="24"/>
          <w:szCs w:val="24"/>
        </w:rPr>
        <w:t>2</w:t>
      </w:r>
      <w:r>
        <w:rPr>
          <w:rFonts w:hint="default" w:ascii="Times New Roman" w:hAnsi="Times New Roman" w:eastAsia="宋体" w:cs="Times New Roman"/>
          <w:b w:val="0"/>
          <w:bCs w:val="0"/>
          <w:spacing w:val="-2"/>
          <w:w w:val="103"/>
          <w:sz w:val="24"/>
          <w:szCs w:val="24"/>
        </w:rPr>
        <w:t>.</w:t>
      </w:r>
      <w:r>
        <w:rPr>
          <w:rFonts w:hint="default" w:ascii="Times New Roman" w:hAnsi="Times New Roman" w:eastAsia="宋体" w:cs="Times New Roman"/>
          <w:b w:val="0"/>
          <w:bCs w:val="0"/>
          <w:spacing w:val="11"/>
          <w:w w:val="103"/>
          <w:sz w:val="24"/>
          <w:szCs w:val="24"/>
        </w:rPr>
        <w:t>5</w:t>
      </w:r>
      <w:r>
        <w:rPr>
          <w:rFonts w:hint="default" w:ascii="Times New Roman" w:hAnsi="Times New Roman" w:eastAsia="宋体" w:cs="Times New Roman"/>
          <w:b w:val="0"/>
          <w:bCs w:val="0"/>
          <w:spacing w:val="-123"/>
          <w:w w:val="103"/>
          <w:sz w:val="24"/>
          <w:szCs w:val="24"/>
        </w:rPr>
        <w:t>）</w:t>
      </w:r>
      <w:r>
        <w:rPr>
          <w:rFonts w:hint="default" w:ascii="Times New Roman" w:hAnsi="Times New Roman" w:eastAsia="宋体" w:cs="Times New Roman"/>
          <w:b w:val="0"/>
          <w:bCs w:val="0"/>
          <w:spacing w:val="-16"/>
          <w:w w:val="103"/>
          <w:sz w:val="24"/>
          <w:szCs w:val="24"/>
        </w:rPr>
        <w:t>，更喜欢书面练习作业的学生最多，占</w:t>
      </w:r>
      <w:r>
        <w:rPr>
          <w:rFonts w:hint="default" w:ascii="Times New Roman" w:hAnsi="Times New Roman" w:eastAsia="宋体" w:cs="Times New Roman"/>
          <w:b w:val="0"/>
          <w:bCs w:val="0"/>
          <w:spacing w:val="-61"/>
          <w:sz w:val="24"/>
          <w:szCs w:val="24"/>
        </w:rPr>
        <w:t xml:space="preserve"> </w:t>
      </w:r>
      <w:r>
        <w:rPr>
          <w:rFonts w:hint="default" w:ascii="Times New Roman" w:hAnsi="Times New Roman" w:eastAsia="宋体" w:cs="Times New Roman"/>
          <w:b w:val="0"/>
          <w:bCs w:val="0"/>
          <w:spacing w:val="3"/>
          <w:w w:val="103"/>
          <w:sz w:val="24"/>
          <w:szCs w:val="24"/>
        </w:rPr>
        <w:t>34</w:t>
      </w:r>
      <w:r>
        <w:rPr>
          <w:rFonts w:hint="default" w:ascii="Times New Roman" w:hAnsi="Times New Roman" w:eastAsia="宋体" w:cs="Times New Roman"/>
          <w:b w:val="0"/>
          <w:bCs w:val="0"/>
          <w:spacing w:val="-2"/>
          <w:w w:val="103"/>
          <w:sz w:val="24"/>
          <w:szCs w:val="24"/>
        </w:rPr>
        <w:t>.</w:t>
      </w:r>
      <w:r>
        <w:rPr>
          <w:rFonts w:hint="default" w:ascii="Times New Roman" w:hAnsi="Times New Roman" w:eastAsia="宋体" w:cs="Times New Roman"/>
          <w:b w:val="0"/>
          <w:bCs w:val="0"/>
          <w:spacing w:val="3"/>
          <w:w w:val="103"/>
          <w:sz w:val="24"/>
          <w:szCs w:val="24"/>
        </w:rPr>
        <w:t>87</w:t>
      </w:r>
      <w:r>
        <w:rPr>
          <w:rFonts w:hint="default" w:ascii="Times New Roman" w:hAnsi="Times New Roman" w:eastAsia="宋体" w:cs="Times New Roman"/>
          <w:b w:val="0"/>
          <w:bCs w:val="0"/>
          <w:spacing w:val="-3"/>
          <w:w w:val="103"/>
          <w:sz w:val="24"/>
          <w:szCs w:val="24"/>
        </w:rPr>
        <w:t>%</w:t>
      </w:r>
      <w:r>
        <w:rPr>
          <w:rFonts w:hint="default" w:ascii="Times New Roman" w:hAnsi="Times New Roman" w:eastAsia="宋体" w:cs="Times New Roman"/>
          <w:b w:val="0"/>
          <w:bCs w:val="0"/>
          <w:w w:val="103"/>
          <w:sz w:val="24"/>
          <w:szCs w:val="24"/>
        </w:rPr>
        <w:t>，</w:t>
      </w:r>
      <w:r>
        <w:rPr>
          <w:rFonts w:hint="default" w:ascii="Times New Roman" w:hAnsi="Times New Roman" w:eastAsia="宋体" w:cs="Times New Roman"/>
          <w:b w:val="0"/>
          <w:bCs w:val="0"/>
          <w:spacing w:val="7"/>
          <w:sz w:val="24"/>
          <w:szCs w:val="24"/>
        </w:rPr>
        <w:t xml:space="preserve">更喜欢动手操作类作业的学生最少，占 </w:t>
      </w:r>
      <w:r>
        <w:rPr>
          <w:rFonts w:hint="default" w:ascii="Times New Roman" w:hAnsi="Times New Roman" w:eastAsia="宋体" w:cs="Times New Roman"/>
          <w:b w:val="0"/>
          <w:bCs w:val="0"/>
          <w:sz w:val="24"/>
          <w:szCs w:val="24"/>
        </w:rPr>
        <w:t>31.58%。调查结果表明，学生对这三种</w:t>
      </w:r>
      <w:r>
        <w:rPr>
          <w:rFonts w:hint="default" w:ascii="Times New Roman" w:hAnsi="Times New Roman" w:eastAsia="宋体" w:cs="Times New Roman"/>
          <w:b w:val="0"/>
          <w:bCs w:val="0"/>
          <w:spacing w:val="-2"/>
          <w:sz w:val="24"/>
          <w:szCs w:val="24"/>
        </w:rPr>
        <w:t xml:space="preserve">常见的作业类型的喜爱程度相差很小，最多相差不超过 </w:t>
      </w:r>
      <w:r>
        <w:rPr>
          <w:rFonts w:hint="default" w:ascii="Times New Roman" w:hAnsi="Times New Roman" w:eastAsia="宋体" w:cs="Times New Roman"/>
          <w:b w:val="0"/>
          <w:bCs w:val="0"/>
          <w:sz w:val="24"/>
          <w:szCs w:val="24"/>
        </w:rPr>
        <w:t>5%。</w:t>
      </w:r>
    </w:p>
    <w:p w14:paraId="35B4C568">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A92658B">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0809B6D">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7E0014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6432" behindDoc="1" locked="0" layoutInCell="1" allowOverlap="1">
            <wp:simplePos x="0" y="0"/>
            <wp:positionH relativeFrom="page">
              <wp:posOffset>1625600</wp:posOffset>
            </wp:positionH>
            <wp:positionV relativeFrom="paragraph">
              <wp:posOffset>162560</wp:posOffset>
            </wp:positionV>
            <wp:extent cx="4354195" cy="2616835"/>
            <wp:effectExtent l="0" t="0" r="8255" b="12065"/>
            <wp:wrapNone/>
            <wp:docPr id="21" name="image11.png"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descr="图片7"/>
                    <pic:cNvPicPr>
                      <a:picLocks noChangeAspect="1"/>
                    </pic:cNvPicPr>
                  </pic:nvPicPr>
                  <pic:blipFill>
                    <a:blip r:embed="rId20" cstate="print"/>
                    <a:stretch>
                      <a:fillRect/>
                    </a:stretch>
                  </pic:blipFill>
                  <pic:spPr>
                    <a:xfrm>
                      <a:off x="0" y="0"/>
                      <a:ext cx="4354195" cy="2616835"/>
                    </a:xfrm>
                    <a:prstGeom prst="rect">
                      <a:avLst/>
                    </a:prstGeom>
                  </pic:spPr>
                </pic:pic>
              </a:graphicData>
            </a:graphic>
          </wp:anchor>
        </w:drawing>
      </w:r>
    </w:p>
    <w:p w14:paraId="6912524E">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0B2C31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94FAD12">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4B03A256">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EA79388">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5CCAACC">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76178767">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BEB126E">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2963323">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26C159F">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A9A5E72">
      <w:pPr>
        <w:keepNext w:val="0"/>
        <w:keepLines w:val="0"/>
        <w:pageBreakBefore w:val="0"/>
        <w:widowControl w:val="0"/>
        <w:kinsoku/>
        <w:wordWrap/>
        <w:overflowPunct/>
        <w:topLinePunct w:val="0"/>
        <w:bidi w:val="0"/>
        <w:adjustRightInd/>
        <w:spacing w:before="0" w:line="360" w:lineRule="auto"/>
        <w:ind w:right="0" w:firstLine="1528" w:firstLineChars="800"/>
        <w:jc w:val="both"/>
        <w:textAlignment w:val="auto"/>
        <w:rPr>
          <w:rFonts w:hint="default" w:ascii="Times New Roman" w:hAnsi="Times New Roman" w:eastAsia="仿宋" w:cs="Times New Roman"/>
          <w:b w:val="0"/>
          <w:bCs w:val="0"/>
          <w:color w:val="FF0000"/>
          <w:sz w:val="21"/>
          <w:szCs w:val="21"/>
          <w:lang w:eastAsia="zh-CN"/>
        </w:rPr>
      </w:pPr>
      <w:r>
        <w:rPr>
          <w:rFonts w:hint="default" w:ascii="Times New Roman" w:hAnsi="Times New Roman" w:eastAsia="仿宋" w:cs="Times New Roman"/>
          <w:b w:val="0"/>
          <w:bCs w:val="0"/>
          <w:spacing w:val="-4"/>
          <w:w w:val="95"/>
          <w:sz w:val="21"/>
          <w:szCs w:val="21"/>
        </w:rPr>
        <w:t xml:space="preserve">图 </w:t>
      </w:r>
      <w:r>
        <w:rPr>
          <w:rFonts w:hint="default" w:ascii="Times New Roman" w:hAnsi="Times New Roman" w:eastAsia="仿宋" w:cs="Times New Roman"/>
          <w:b w:val="0"/>
          <w:bCs w:val="0"/>
          <w:w w:val="95"/>
          <w:sz w:val="21"/>
          <w:szCs w:val="21"/>
        </w:rPr>
        <w:t>2.6</w:t>
      </w:r>
      <w:r>
        <w:rPr>
          <w:rFonts w:hint="default" w:ascii="Times New Roman" w:hAnsi="Times New Roman" w:eastAsia="仿宋" w:cs="Times New Roman"/>
          <w:b w:val="0"/>
          <w:bCs w:val="0"/>
          <w:spacing w:val="140"/>
          <w:sz w:val="21"/>
          <w:szCs w:val="21"/>
        </w:rPr>
        <w:t xml:space="preserve"> </w:t>
      </w:r>
      <w:r>
        <w:rPr>
          <w:rFonts w:hint="default" w:ascii="Times New Roman" w:hAnsi="Times New Roman" w:eastAsia="仿宋" w:cs="Times New Roman"/>
          <w:b w:val="0"/>
          <w:bCs w:val="0"/>
          <w:w w:val="95"/>
          <w:sz w:val="21"/>
          <w:szCs w:val="21"/>
        </w:rPr>
        <w:t>数学课外作业完成方式的喜爱度统计图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78C2E636">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调查问卷第 7</w:t>
      </w:r>
      <w:r>
        <w:rPr>
          <w:rFonts w:hint="default" w:ascii="Times New Roman" w:hAnsi="Times New Roman" w:eastAsia="宋体" w:cs="Times New Roman"/>
          <w:b w:val="0"/>
          <w:bCs w:val="0"/>
          <w:spacing w:val="8"/>
          <w:sz w:val="24"/>
          <w:szCs w:val="24"/>
        </w:rPr>
        <w:t xml:space="preserve"> </w:t>
      </w:r>
      <w:r>
        <w:rPr>
          <w:rFonts w:hint="default" w:ascii="Times New Roman" w:hAnsi="Times New Roman" w:eastAsia="宋体" w:cs="Times New Roman"/>
          <w:b w:val="0"/>
          <w:bCs w:val="0"/>
          <w:sz w:val="24"/>
          <w:szCs w:val="24"/>
        </w:rPr>
        <w:t>题显示（</w:t>
      </w:r>
      <w:r>
        <w:rPr>
          <w:rFonts w:hint="default" w:ascii="Times New Roman" w:hAnsi="Times New Roman" w:eastAsia="宋体" w:cs="Times New Roman"/>
          <w:b w:val="0"/>
          <w:bCs w:val="0"/>
          <w:spacing w:val="1"/>
          <w:sz w:val="24"/>
          <w:szCs w:val="24"/>
        </w:rPr>
        <w:t xml:space="preserve">图 </w:t>
      </w:r>
      <w:r>
        <w:rPr>
          <w:rFonts w:hint="default" w:ascii="Times New Roman" w:hAnsi="Times New Roman" w:eastAsia="宋体" w:cs="Times New Roman"/>
          <w:b w:val="0"/>
          <w:bCs w:val="0"/>
          <w:sz w:val="24"/>
          <w:szCs w:val="24"/>
        </w:rPr>
        <w:t>2.6），</w:t>
      </w:r>
      <w:r>
        <w:rPr>
          <w:rFonts w:hint="default" w:ascii="Times New Roman" w:hAnsi="Times New Roman" w:eastAsia="宋体" w:cs="Times New Roman"/>
          <w:b w:val="0"/>
          <w:bCs w:val="0"/>
          <w:spacing w:val="1"/>
          <w:sz w:val="24"/>
          <w:szCs w:val="24"/>
        </w:rPr>
        <w:t xml:space="preserve">有 </w:t>
      </w:r>
      <w:r>
        <w:rPr>
          <w:rFonts w:hint="default" w:ascii="Times New Roman" w:hAnsi="Times New Roman" w:eastAsia="宋体" w:cs="Times New Roman"/>
          <w:b w:val="0"/>
          <w:bCs w:val="0"/>
          <w:sz w:val="24"/>
          <w:szCs w:val="24"/>
        </w:rPr>
        <w:t>45.39%的学生更喜欢独立完成数学课外</w:t>
      </w:r>
      <w:r>
        <w:rPr>
          <w:rFonts w:hint="default" w:ascii="Times New Roman" w:hAnsi="Times New Roman" w:eastAsia="宋体" w:cs="Times New Roman"/>
          <w:b w:val="0"/>
          <w:bCs w:val="0"/>
          <w:spacing w:val="21"/>
          <w:sz w:val="24"/>
          <w:szCs w:val="24"/>
        </w:rPr>
        <w:t>作业，剩余</w:t>
      </w:r>
      <w:r>
        <w:rPr>
          <w:rFonts w:hint="default" w:ascii="Times New Roman" w:hAnsi="Times New Roman" w:eastAsia="宋体" w:cs="Times New Roman"/>
          <w:b w:val="0"/>
          <w:bCs w:val="0"/>
          <w:sz w:val="24"/>
          <w:szCs w:val="24"/>
        </w:rPr>
        <w:t>54.61%的学生则更喜欢通过合作探究的方式完成。调查结果表明，学生对这两种作业完成方式的喜爱程度相差不大，合作探究略高于独立思考。</w:t>
      </w:r>
    </w:p>
    <w:p w14:paraId="5C1023E5">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52"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7"/>
          <w:sz w:val="24"/>
          <w:szCs w:val="24"/>
        </w:rPr>
        <w:t>作业设计的调查结果反映出，学生喜欢的作业类型与作业完成方式是多样的，</w:t>
      </w:r>
      <w:r>
        <w:rPr>
          <w:rFonts w:hint="default" w:ascii="Times New Roman" w:hAnsi="Times New Roman" w:eastAsia="宋体" w:cs="Times New Roman"/>
          <w:b w:val="0"/>
          <w:bCs w:val="0"/>
          <w:spacing w:val="-10"/>
          <w:sz w:val="24"/>
          <w:szCs w:val="24"/>
        </w:rPr>
        <w:t>作业设计在符合教学目标和学情的基础上，需要增加丰富度，促进学生全面发展。</w:t>
      </w:r>
    </w:p>
    <w:p w14:paraId="5268CB28">
      <w:pPr>
        <w:pStyle w:val="13"/>
        <w:keepNext w:val="0"/>
        <w:keepLines w:val="0"/>
        <w:pageBreakBefore w:val="0"/>
        <w:widowControl w:val="0"/>
        <w:numPr>
          <w:ilvl w:val="0"/>
          <w:numId w:val="5"/>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作业态度</w:t>
      </w:r>
      <w:r>
        <w:rPr>
          <w:rFonts w:hint="default" w:ascii="Times New Roman" w:hAnsi="Times New Roman" w:eastAsia="宋体" w:cs="Times New Roman"/>
          <w:b w:val="0"/>
          <w:bCs w:val="0"/>
          <w:color w:val="FF0000"/>
          <w:sz w:val="24"/>
          <w:szCs w:val="24"/>
          <w:lang w:eastAsia="zh-CN"/>
        </w:rPr>
        <w:t>（字号：宋体小四）</w:t>
      </w:r>
    </w:p>
    <w:p w14:paraId="04CB3BB5">
      <w:pPr>
        <w:pStyle w:val="4"/>
        <w:keepNext w:val="0"/>
        <w:keepLines w:val="0"/>
        <w:pageBreakBefore w:val="0"/>
        <w:widowControl w:val="0"/>
        <w:kinsoku/>
        <w:wordWrap/>
        <w:overflowPunct/>
        <w:topLinePunct w:val="0"/>
        <w:autoSpaceDE w:val="0"/>
        <w:autoSpaceDN w:val="0"/>
        <w:bidi w:val="0"/>
        <w:adjustRightInd/>
        <w:snapToGrid/>
        <w:spacing w:before="75"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7456" behindDoc="1" locked="0" layoutInCell="1" allowOverlap="1">
            <wp:simplePos x="0" y="0"/>
            <wp:positionH relativeFrom="page">
              <wp:posOffset>2217420</wp:posOffset>
            </wp:positionH>
            <wp:positionV relativeFrom="paragraph">
              <wp:posOffset>897255</wp:posOffset>
            </wp:positionV>
            <wp:extent cx="3079750" cy="1851025"/>
            <wp:effectExtent l="0" t="0" r="6350" b="15875"/>
            <wp:wrapNone/>
            <wp:docPr id="23" name="image12.png"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descr="图片6"/>
                    <pic:cNvPicPr>
                      <a:picLocks noChangeAspect="1"/>
                    </pic:cNvPicPr>
                  </pic:nvPicPr>
                  <pic:blipFill>
                    <a:blip r:embed="rId21" cstate="print"/>
                    <a:stretch>
                      <a:fillRect/>
                    </a:stretch>
                  </pic:blipFill>
                  <pic:spPr>
                    <a:xfrm>
                      <a:off x="0" y="0"/>
                      <a:ext cx="3079750" cy="1851025"/>
                    </a:xfrm>
                    <a:prstGeom prst="rect">
                      <a:avLst/>
                    </a:prstGeom>
                  </pic:spPr>
                </pic:pic>
              </a:graphicData>
            </a:graphic>
          </wp:anchor>
        </w:drawing>
      </w: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6"/>
          <w:sz w:val="24"/>
          <w:szCs w:val="24"/>
        </w:rPr>
        <w:t>作业态度关乎作业完成质量的高低，本问卷关于作业态度的调查集中于三点：</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对非书面作业的态度、对数学课外作业的态度、不想完成数学课外作业的原因。</w:t>
      </w:r>
    </w:p>
    <w:p w14:paraId="7899651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5834ECBB">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7D1980C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FEA2CF8">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B57B9E1">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027E6B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3DEC6A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8088054">
      <w:pPr>
        <w:keepNext w:val="0"/>
        <w:keepLines w:val="0"/>
        <w:pageBreakBefore w:val="0"/>
        <w:widowControl w:val="0"/>
        <w:kinsoku/>
        <w:wordWrap/>
        <w:overflowPunct/>
        <w:topLinePunct w:val="0"/>
        <w:bidi w:val="0"/>
        <w:adjustRightInd/>
        <w:spacing w:before="0" w:line="360" w:lineRule="auto"/>
        <w:ind w:right="0" w:firstLine="2013" w:firstLineChars="1100"/>
        <w:jc w:val="both"/>
        <w:textAlignment w:val="auto"/>
        <w:rPr>
          <w:rFonts w:hint="default" w:ascii="Times New Roman" w:hAnsi="Times New Roman" w:eastAsia="仿宋" w:cs="Times New Roman"/>
          <w:b w:val="0"/>
          <w:bCs w:val="0"/>
          <w:sz w:val="21"/>
          <w:szCs w:val="21"/>
          <w:lang w:eastAsia="zh-CN"/>
        </w:rPr>
      </w:pPr>
      <w:r>
        <w:rPr>
          <w:rFonts w:hint="default" w:ascii="Times New Roman" w:hAnsi="Times New Roman" w:eastAsia="仿宋" w:cs="Times New Roman"/>
          <w:b w:val="0"/>
          <w:bCs w:val="0"/>
          <w:spacing w:val="-8"/>
          <w:w w:val="95"/>
          <w:sz w:val="21"/>
          <w:szCs w:val="21"/>
        </w:rPr>
        <w:t xml:space="preserve">图 </w:t>
      </w:r>
      <w:r>
        <w:rPr>
          <w:rFonts w:hint="default" w:ascii="Times New Roman" w:hAnsi="Times New Roman" w:eastAsia="仿宋" w:cs="Times New Roman"/>
          <w:b w:val="0"/>
          <w:bCs w:val="0"/>
          <w:w w:val="95"/>
          <w:sz w:val="21"/>
          <w:szCs w:val="21"/>
        </w:rPr>
        <w:t>2.7</w:t>
      </w:r>
      <w:r>
        <w:rPr>
          <w:rFonts w:hint="default" w:ascii="Times New Roman" w:hAnsi="Times New Roman" w:eastAsia="仿宋" w:cs="Times New Roman"/>
          <w:b w:val="0"/>
          <w:bCs w:val="0"/>
          <w:spacing w:val="125"/>
          <w:sz w:val="21"/>
          <w:szCs w:val="21"/>
        </w:rPr>
        <w:t xml:space="preserve"> </w:t>
      </w:r>
      <w:r>
        <w:rPr>
          <w:rFonts w:hint="default" w:ascii="Times New Roman" w:hAnsi="Times New Roman" w:eastAsia="仿宋" w:cs="Times New Roman"/>
          <w:b w:val="0"/>
          <w:bCs w:val="0"/>
          <w:w w:val="95"/>
          <w:sz w:val="21"/>
          <w:szCs w:val="21"/>
        </w:rPr>
        <w:t>对待非书面作业的态度统计图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2A465A83">
      <w:pPr>
        <w:pStyle w:val="4"/>
        <w:keepNext w:val="0"/>
        <w:keepLines w:val="0"/>
        <w:pageBreakBefore w:val="0"/>
        <w:widowControl w:val="0"/>
        <w:kinsoku/>
        <w:wordWrap/>
        <w:overflowPunct/>
        <w:topLinePunct w:val="0"/>
        <w:autoSpaceDE w:val="0"/>
        <w:autoSpaceDN w:val="0"/>
        <w:bidi w:val="0"/>
        <w:adjustRightInd/>
        <w:snapToGrid/>
        <w:spacing w:before="10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1"/>
          <w:sz w:val="24"/>
          <w:szCs w:val="24"/>
        </w:rPr>
        <w:t xml:space="preserve">调查问卷第 </w:t>
      </w:r>
      <w:r>
        <w:rPr>
          <w:rFonts w:hint="default" w:ascii="Times New Roman" w:hAnsi="Times New Roman" w:eastAsia="宋体" w:cs="Times New Roman"/>
          <w:b w:val="0"/>
          <w:bCs w:val="0"/>
          <w:sz w:val="24"/>
          <w:szCs w:val="24"/>
        </w:rPr>
        <w:t>6</w:t>
      </w:r>
      <w:r>
        <w:rPr>
          <w:rFonts w:hint="default" w:ascii="Times New Roman" w:hAnsi="Times New Roman" w:eastAsia="宋体" w:cs="Times New Roman"/>
          <w:b w:val="0"/>
          <w:bCs w:val="0"/>
          <w:spacing w:val="16"/>
          <w:sz w:val="24"/>
          <w:szCs w:val="24"/>
        </w:rPr>
        <w:t xml:space="preserve"> </w:t>
      </w:r>
      <w:r>
        <w:rPr>
          <w:rFonts w:hint="default" w:ascii="Times New Roman" w:hAnsi="Times New Roman" w:eastAsia="宋体" w:cs="Times New Roman"/>
          <w:b w:val="0"/>
          <w:bCs w:val="0"/>
          <w:sz w:val="24"/>
          <w:szCs w:val="24"/>
        </w:rPr>
        <w:t>题显示（</w:t>
      </w:r>
      <w:r>
        <w:rPr>
          <w:rFonts w:hint="default" w:ascii="Times New Roman" w:hAnsi="Times New Roman" w:eastAsia="宋体" w:cs="Times New Roman"/>
          <w:b w:val="0"/>
          <w:bCs w:val="0"/>
          <w:spacing w:val="4"/>
          <w:sz w:val="24"/>
          <w:szCs w:val="24"/>
        </w:rPr>
        <w:t xml:space="preserve">图 </w:t>
      </w:r>
      <w:r>
        <w:rPr>
          <w:rFonts w:hint="default" w:ascii="Times New Roman" w:hAnsi="Times New Roman" w:eastAsia="宋体" w:cs="Times New Roman"/>
          <w:b w:val="0"/>
          <w:bCs w:val="0"/>
          <w:sz w:val="24"/>
          <w:szCs w:val="24"/>
        </w:rPr>
        <w:t>2.7）</w:t>
      </w:r>
      <w:r>
        <w:rPr>
          <w:rFonts w:hint="default" w:ascii="Times New Roman" w:hAnsi="Times New Roman" w:eastAsia="宋体" w:cs="Times New Roman"/>
          <w:b w:val="0"/>
          <w:bCs w:val="0"/>
          <w:spacing w:val="1"/>
          <w:sz w:val="24"/>
          <w:szCs w:val="24"/>
        </w:rPr>
        <w:t xml:space="preserve">，面对非书面作业，超过 </w:t>
      </w:r>
      <w:r>
        <w:rPr>
          <w:rFonts w:hint="default" w:ascii="Times New Roman" w:hAnsi="Times New Roman" w:eastAsia="宋体" w:cs="Times New Roman"/>
          <w:b w:val="0"/>
          <w:bCs w:val="0"/>
          <w:sz w:val="24"/>
          <w:szCs w:val="24"/>
        </w:rPr>
        <w:t>94%的学生认为非书面作业也是作业，需要认真完成，剩余学生则认为非书面作业不需要动笔，不</w:t>
      </w:r>
      <w:r>
        <w:rPr>
          <w:rFonts w:hint="default" w:ascii="Times New Roman" w:hAnsi="Times New Roman" w:eastAsia="宋体" w:cs="Times New Roman"/>
          <w:b w:val="0"/>
          <w:bCs w:val="0"/>
          <w:w w:val="105"/>
          <w:sz w:val="24"/>
          <w:szCs w:val="24"/>
        </w:rPr>
        <w:t>完成也没有关系。调查结果表明，绝大多数学生认为非书面作业同样重要。</w:t>
      </w:r>
    </w:p>
    <w:p w14:paraId="6BA5487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7456" behindDoc="1" locked="0" layoutInCell="1" allowOverlap="1">
            <wp:simplePos x="0" y="0"/>
            <wp:positionH relativeFrom="page">
              <wp:posOffset>1492250</wp:posOffset>
            </wp:positionH>
            <wp:positionV relativeFrom="paragraph">
              <wp:posOffset>20955</wp:posOffset>
            </wp:positionV>
            <wp:extent cx="4306570" cy="2588260"/>
            <wp:effectExtent l="0" t="0" r="17780" b="2540"/>
            <wp:wrapNone/>
            <wp:docPr id="25" name="image13.png"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descr="图片8"/>
                    <pic:cNvPicPr>
                      <a:picLocks noChangeAspect="1"/>
                    </pic:cNvPicPr>
                  </pic:nvPicPr>
                  <pic:blipFill>
                    <a:blip r:embed="rId22" cstate="print"/>
                    <a:stretch>
                      <a:fillRect/>
                    </a:stretch>
                  </pic:blipFill>
                  <pic:spPr>
                    <a:xfrm>
                      <a:off x="0" y="0"/>
                      <a:ext cx="4306570" cy="2588260"/>
                    </a:xfrm>
                    <a:prstGeom prst="rect">
                      <a:avLst/>
                    </a:prstGeom>
                  </pic:spPr>
                </pic:pic>
              </a:graphicData>
            </a:graphic>
          </wp:anchor>
        </w:drawing>
      </w:r>
    </w:p>
    <w:p w14:paraId="2B836293">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DD9B657">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A808ADF">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9E5C50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1B6C21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BFEDA15">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C5B283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CD6EE4C">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19666A1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5DED56F">
      <w:pPr>
        <w:keepNext w:val="0"/>
        <w:keepLines w:val="0"/>
        <w:pageBreakBefore w:val="0"/>
        <w:widowControl w:val="0"/>
        <w:kinsoku/>
        <w:wordWrap/>
        <w:overflowPunct/>
        <w:topLinePunct w:val="0"/>
        <w:bidi w:val="0"/>
        <w:adjustRightInd/>
        <w:spacing w:before="0" w:line="360" w:lineRule="auto"/>
        <w:ind w:right="0" w:firstLine="1284" w:firstLineChars="600"/>
        <w:jc w:val="both"/>
        <w:textAlignment w:val="auto"/>
        <w:rPr>
          <w:rFonts w:hint="default" w:ascii="Times New Roman" w:hAnsi="Times New Roman" w:eastAsia="仿宋" w:cs="Times New Roman"/>
          <w:b w:val="0"/>
          <w:bCs w:val="0"/>
          <w:sz w:val="24"/>
          <w:szCs w:val="24"/>
          <w:lang w:eastAsia="zh-CN"/>
        </w:rPr>
      </w:pPr>
      <w:r>
        <w:rPr>
          <w:rFonts w:hint="default" w:ascii="Times New Roman" w:hAnsi="Times New Roman" w:eastAsia="仿宋" w:cs="Times New Roman"/>
          <w:b w:val="0"/>
          <w:bCs w:val="0"/>
          <w:spacing w:val="-7"/>
          <w:w w:val="95"/>
          <w:sz w:val="24"/>
          <w:szCs w:val="24"/>
        </w:rPr>
        <w:t xml:space="preserve">图 </w:t>
      </w:r>
      <w:r>
        <w:rPr>
          <w:rFonts w:hint="default" w:ascii="Times New Roman" w:hAnsi="Times New Roman" w:eastAsia="仿宋" w:cs="Times New Roman"/>
          <w:b w:val="0"/>
          <w:bCs w:val="0"/>
          <w:w w:val="95"/>
          <w:sz w:val="24"/>
          <w:szCs w:val="24"/>
        </w:rPr>
        <w:t>2.8</w:t>
      </w:r>
      <w:r>
        <w:rPr>
          <w:rFonts w:hint="default" w:ascii="Times New Roman" w:hAnsi="Times New Roman" w:eastAsia="仿宋" w:cs="Times New Roman"/>
          <w:b w:val="0"/>
          <w:bCs w:val="0"/>
          <w:spacing w:val="128"/>
          <w:sz w:val="24"/>
          <w:szCs w:val="24"/>
        </w:rPr>
        <w:t xml:space="preserve"> </w:t>
      </w:r>
      <w:r>
        <w:rPr>
          <w:rFonts w:hint="default" w:ascii="Times New Roman" w:hAnsi="Times New Roman" w:eastAsia="仿宋" w:cs="Times New Roman"/>
          <w:b w:val="0"/>
          <w:bCs w:val="0"/>
          <w:w w:val="95"/>
          <w:sz w:val="24"/>
          <w:szCs w:val="24"/>
        </w:rPr>
        <w:t>对待数学课外作业的态度统计图</w:t>
      </w:r>
      <w:r>
        <w:rPr>
          <w:rFonts w:hint="default" w:ascii="Times New Roman" w:hAnsi="Times New Roman" w:eastAsia="仿宋" w:cs="Times New Roman"/>
          <w:b w:val="0"/>
          <w:bCs w:val="0"/>
          <w:color w:val="FF0000"/>
          <w:w w:val="95"/>
          <w:sz w:val="24"/>
          <w:szCs w:val="24"/>
          <w:lang w:eastAsia="zh-CN"/>
        </w:rPr>
        <w:t>（</w:t>
      </w:r>
      <w:r>
        <w:rPr>
          <w:rFonts w:hint="default" w:ascii="Times New Roman" w:hAnsi="Times New Roman" w:eastAsia="仿宋" w:cs="Times New Roman"/>
          <w:b w:val="0"/>
          <w:bCs w:val="0"/>
          <w:color w:val="FF0000"/>
          <w:w w:val="95"/>
          <w:sz w:val="24"/>
          <w:szCs w:val="24"/>
          <w:lang w:val="en-US" w:eastAsia="zh-CN"/>
        </w:rPr>
        <w:t>仿宋五号</w:t>
      </w:r>
      <w:r>
        <w:rPr>
          <w:rFonts w:hint="default" w:ascii="Times New Roman" w:hAnsi="Times New Roman" w:eastAsia="仿宋" w:cs="Times New Roman"/>
          <w:b w:val="0"/>
          <w:bCs w:val="0"/>
          <w:color w:val="FF0000"/>
          <w:w w:val="95"/>
          <w:sz w:val="24"/>
          <w:szCs w:val="24"/>
          <w:lang w:eastAsia="zh-CN"/>
        </w:rPr>
        <w:t>）</w:t>
      </w:r>
    </w:p>
    <w:p w14:paraId="4918006F">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72576" behindDoc="1" locked="0" layoutInCell="1" allowOverlap="1">
            <wp:simplePos x="0" y="0"/>
            <wp:positionH relativeFrom="column">
              <wp:posOffset>660400</wp:posOffset>
            </wp:positionH>
            <wp:positionV relativeFrom="paragraph">
              <wp:posOffset>1502410</wp:posOffset>
            </wp:positionV>
            <wp:extent cx="4051300" cy="2435225"/>
            <wp:effectExtent l="0" t="0" r="6350" b="3175"/>
            <wp:wrapTight wrapText="bothSides">
              <wp:wrapPolygon>
                <wp:start x="0" y="0"/>
                <wp:lineTo x="0" y="21459"/>
                <wp:lineTo x="21532" y="21459"/>
                <wp:lineTo x="21532" y="0"/>
                <wp:lineTo x="0" y="0"/>
              </wp:wrapPolygon>
            </wp:wrapTight>
            <wp:docPr id="27" name="image14.png"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descr="图片9"/>
                    <pic:cNvPicPr>
                      <a:picLocks noChangeAspect="1"/>
                    </pic:cNvPicPr>
                  </pic:nvPicPr>
                  <pic:blipFill>
                    <a:blip r:embed="rId23" cstate="print"/>
                    <a:stretch>
                      <a:fillRect/>
                    </a:stretch>
                  </pic:blipFill>
                  <pic:spPr>
                    <a:xfrm>
                      <a:off x="0" y="0"/>
                      <a:ext cx="4051300" cy="2435225"/>
                    </a:xfrm>
                    <a:prstGeom prst="rect">
                      <a:avLst/>
                    </a:prstGeom>
                  </pic:spPr>
                </pic:pic>
              </a:graphicData>
            </a:graphic>
          </wp:anchor>
        </w:drawing>
      </w: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1"/>
          <w:sz w:val="24"/>
          <w:szCs w:val="24"/>
        </w:rPr>
        <w:t xml:space="preserve">调查问卷第 </w:t>
      </w:r>
      <w:r>
        <w:rPr>
          <w:rFonts w:hint="default" w:ascii="Times New Roman" w:hAnsi="Times New Roman" w:eastAsia="宋体" w:cs="Times New Roman"/>
          <w:b w:val="0"/>
          <w:bCs w:val="0"/>
          <w:sz w:val="24"/>
          <w:szCs w:val="24"/>
        </w:rPr>
        <w:t>8</w:t>
      </w:r>
      <w:r>
        <w:rPr>
          <w:rFonts w:hint="default" w:ascii="Times New Roman" w:hAnsi="Times New Roman" w:eastAsia="宋体" w:cs="Times New Roman"/>
          <w:b w:val="0"/>
          <w:bCs w:val="0"/>
          <w:spacing w:val="16"/>
          <w:sz w:val="24"/>
          <w:szCs w:val="24"/>
        </w:rPr>
        <w:t xml:space="preserve"> </w:t>
      </w:r>
      <w:r>
        <w:rPr>
          <w:rFonts w:hint="default" w:ascii="Times New Roman" w:hAnsi="Times New Roman" w:eastAsia="宋体" w:cs="Times New Roman"/>
          <w:b w:val="0"/>
          <w:bCs w:val="0"/>
          <w:sz w:val="24"/>
          <w:szCs w:val="24"/>
        </w:rPr>
        <w:t>题显示（</w:t>
      </w:r>
      <w:r>
        <w:rPr>
          <w:rFonts w:hint="default" w:ascii="Times New Roman" w:hAnsi="Times New Roman" w:eastAsia="宋体" w:cs="Times New Roman"/>
          <w:b w:val="0"/>
          <w:bCs w:val="0"/>
          <w:spacing w:val="4"/>
          <w:sz w:val="24"/>
          <w:szCs w:val="24"/>
        </w:rPr>
        <w:t xml:space="preserve">图 </w:t>
      </w:r>
      <w:r>
        <w:rPr>
          <w:rFonts w:hint="default" w:ascii="Times New Roman" w:hAnsi="Times New Roman" w:eastAsia="宋体" w:cs="Times New Roman"/>
          <w:b w:val="0"/>
          <w:bCs w:val="0"/>
          <w:sz w:val="24"/>
          <w:szCs w:val="24"/>
        </w:rPr>
        <w:t>2.8）</w:t>
      </w:r>
      <w:r>
        <w:rPr>
          <w:rFonts w:hint="default" w:ascii="Times New Roman" w:hAnsi="Times New Roman" w:eastAsia="宋体" w:cs="Times New Roman"/>
          <w:b w:val="0"/>
          <w:bCs w:val="0"/>
          <w:spacing w:val="1"/>
          <w:sz w:val="24"/>
          <w:szCs w:val="24"/>
        </w:rPr>
        <w:t xml:space="preserve">，在日常数学课外作业中，超过 </w:t>
      </w:r>
      <w:r>
        <w:rPr>
          <w:rFonts w:hint="default" w:ascii="Times New Roman" w:hAnsi="Times New Roman" w:eastAsia="宋体" w:cs="Times New Roman"/>
          <w:b w:val="0"/>
          <w:bCs w:val="0"/>
          <w:sz w:val="24"/>
          <w:szCs w:val="24"/>
        </w:rPr>
        <w:t>86%的学生</w:t>
      </w:r>
      <w:r>
        <w:rPr>
          <w:rFonts w:hint="default" w:ascii="Times New Roman" w:hAnsi="Times New Roman" w:eastAsia="宋体" w:cs="Times New Roman"/>
          <w:b w:val="0"/>
          <w:bCs w:val="0"/>
          <w:spacing w:val="-2"/>
          <w:sz w:val="24"/>
          <w:szCs w:val="24"/>
        </w:rPr>
        <w:t xml:space="preserve">会为了得到较高等级或因对数学充满兴趣而认真完成作业，剩余不到 </w:t>
      </w:r>
      <w:r>
        <w:rPr>
          <w:rFonts w:hint="default" w:ascii="Times New Roman" w:hAnsi="Times New Roman" w:eastAsia="宋体" w:cs="Times New Roman"/>
          <w:b w:val="0"/>
          <w:bCs w:val="0"/>
          <w:sz w:val="24"/>
          <w:szCs w:val="24"/>
        </w:rPr>
        <w:t>14%的学生对数学课外作业呈现消极态度，他们不在乎作业等级或对作业感到厌烦。调查结</w:t>
      </w:r>
      <w:r>
        <w:rPr>
          <w:rFonts w:hint="default" w:ascii="Times New Roman" w:hAnsi="Times New Roman" w:eastAsia="宋体" w:cs="Times New Roman"/>
          <w:b w:val="0"/>
          <w:bCs w:val="0"/>
          <w:w w:val="105"/>
          <w:sz w:val="24"/>
          <w:szCs w:val="24"/>
        </w:rPr>
        <w:t>果表明，作业评价和兴趣是激发学生认真完成作业的重要因素。</w:t>
      </w:r>
    </w:p>
    <w:p w14:paraId="6822EC24">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pPr>
    </w:p>
    <w:p w14:paraId="5CCA6967">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sz w:val="22"/>
          <w:szCs w:val="22"/>
          <w:lang w:val="en-US" w:eastAsia="zh-CN" w:bidi="ar-SA"/>
        </w:rPr>
      </w:pPr>
    </w:p>
    <w:p w14:paraId="4C9B8289">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lang w:val="en-US" w:eastAsia="zh-CN"/>
        </w:rPr>
      </w:pPr>
    </w:p>
    <w:p w14:paraId="12AA3D5F">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lang w:val="en-US" w:eastAsia="zh-CN"/>
        </w:rPr>
      </w:pPr>
    </w:p>
    <w:p w14:paraId="689BB125">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lang w:val="en-US" w:eastAsia="zh-CN"/>
        </w:rPr>
      </w:pPr>
    </w:p>
    <w:p w14:paraId="1AC3EE47">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lang w:val="en-US" w:eastAsia="zh-CN"/>
        </w:rPr>
      </w:pPr>
    </w:p>
    <w:p w14:paraId="6231D874">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lang w:val="en-US" w:eastAsia="zh-CN"/>
        </w:rPr>
      </w:pPr>
    </w:p>
    <w:p w14:paraId="76FE86EC">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lang w:val="en-US" w:eastAsia="zh-CN"/>
        </w:rPr>
      </w:pPr>
    </w:p>
    <w:p w14:paraId="5760CE8E">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lang w:val="en-US" w:eastAsia="zh-CN"/>
        </w:rPr>
      </w:pPr>
    </w:p>
    <w:p w14:paraId="7182D658">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lang w:val="en-US" w:eastAsia="zh-CN"/>
        </w:rPr>
      </w:pPr>
    </w:p>
    <w:p w14:paraId="2648C3C4">
      <w:pPr>
        <w:keepNext w:val="0"/>
        <w:keepLines w:val="0"/>
        <w:pageBreakBefore w:val="0"/>
        <w:widowControl w:val="0"/>
        <w:kinsoku/>
        <w:wordWrap/>
        <w:overflowPunct/>
        <w:topLinePunct w:val="0"/>
        <w:bidi w:val="0"/>
        <w:adjustRightInd/>
        <w:spacing w:before="128" w:line="360" w:lineRule="auto"/>
        <w:ind w:right="0" w:firstLine="1260" w:firstLineChars="600"/>
        <w:jc w:val="both"/>
        <w:textAlignment w:val="auto"/>
        <w:rPr>
          <w:rFonts w:hint="default" w:ascii="Times New Roman" w:hAnsi="Times New Roman" w:eastAsia="仿宋" w:cs="Times New Roman"/>
          <w:lang w:val="en-US" w:eastAsia="zh-CN"/>
        </w:rPr>
        <w:sectPr>
          <w:pgSz w:w="11910" w:h="16850"/>
          <w:pgMar w:top="1440" w:right="1797" w:bottom="1440" w:left="1797" w:header="992" w:footer="986" w:gutter="0"/>
          <w:pgNumType w:fmt="decimal"/>
          <w:cols w:space="0" w:num="1"/>
          <w:rtlGutter w:val="0"/>
          <w:docGrid w:linePitch="0" w:charSpace="0"/>
        </w:sectPr>
      </w:pPr>
      <w:r>
        <w:rPr>
          <w:rFonts w:hint="default" w:ascii="Times New Roman" w:hAnsi="Times New Roman" w:eastAsia="仿宋" w:cs="Times New Roman"/>
          <w:sz w:val="21"/>
          <w:szCs w:val="21"/>
          <w:lang w:val="en-US" w:eastAsia="zh-CN"/>
        </w:rPr>
        <w:tab/>
      </w:r>
      <w:r>
        <w:rPr>
          <w:rFonts w:hint="eastAsia" w:ascii="Times New Roman" w:hAnsi="Times New Roman" w:eastAsia="仿宋" w:cs="Times New Roman"/>
          <w:sz w:val="21"/>
          <w:szCs w:val="21"/>
          <w:lang w:val="en-US" w:eastAsia="zh-CN"/>
        </w:rPr>
        <w:t xml:space="preserve">  </w:t>
      </w:r>
      <w:r>
        <w:rPr>
          <w:rFonts w:hint="default" w:ascii="Times New Roman" w:hAnsi="Times New Roman" w:eastAsia="仿宋" w:cs="Times New Roman"/>
          <w:b w:val="0"/>
          <w:bCs w:val="0"/>
          <w:spacing w:val="-5"/>
          <w:w w:val="95"/>
          <w:sz w:val="21"/>
          <w:szCs w:val="21"/>
        </w:rPr>
        <w:t xml:space="preserve">图 </w:t>
      </w:r>
      <w:r>
        <w:rPr>
          <w:rFonts w:hint="default" w:ascii="Times New Roman" w:hAnsi="Times New Roman" w:eastAsia="仿宋" w:cs="Times New Roman"/>
          <w:b w:val="0"/>
          <w:bCs w:val="0"/>
          <w:w w:val="95"/>
          <w:sz w:val="21"/>
          <w:szCs w:val="21"/>
        </w:rPr>
        <w:t>2.9</w:t>
      </w:r>
      <w:r>
        <w:rPr>
          <w:rFonts w:hint="default" w:ascii="Times New Roman" w:hAnsi="Times New Roman" w:eastAsia="仿宋" w:cs="Times New Roman"/>
          <w:b w:val="0"/>
          <w:bCs w:val="0"/>
          <w:spacing w:val="136"/>
          <w:sz w:val="21"/>
          <w:szCs w:val="21"/>
        </w:rPr>
        <w:t xml:space="preserve"> </w:t>
      </w:r>
      <w:r>
        <w:rPr>
          <w:rFonts w:hint="default" w:ascii="Times New Roman" w:hAnsi="Times New Roman" w:eastAsia="仿宋" w:cs="Times New Roman"/>
          <w:b w:val="0"/>
          <w:bCs w:val="0"/>
          <w:w w:val="95"/>
          <w:sz w:val="21"/>
          <w:szCs w:val="21"/>
        </w:rPr>
        <w:t>不想完成数学课外作业的原因统计图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721CA663">
      <w:pPr>
        <w:pStyle w:val="4"/>
        <w:keepNext w:val="0"/>
        <w:keepLines w:val="0"/>
        <w:pageBreakBefore w:val="0"/>
        <w:widowControl w:val="0"/>
        <w:kinsoku/>
        <w:wordWrap/>
        <w:overflowPunct/>
        <w:topLinePunct w:val="0"/>
        <w:autoSpaceDE w:val="0"/>
        <w:autoSpaceDN w:val="0"/>
        <w:bidi w:val="0"/>
        <w:adjustRightInd/>
        <w:snapToGrid/>
        <w:spacing w:before="10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3"/>
          <w:sz w:val="24"/>
          <w:szCs w:val="24"/>
        </w:rPr>
        <w:t xml:space="preserve">调查问卷第 </w:t>
      </w:r>
      <w:r>
        <w:rPr>
          <w:rFonts w:hint="default" w:ascii="Times New Roman" w:hAnsi="Times New Roman" w:eastAsia="宋体" w:cs="Times New Roman"/>
          <w:b w:val="0"/>
          <w:bCs w:val="0"/>
          <w:sz w:val="24"/>
          <w:szCs w:val="24"/>
        </w:rPr>
        <w:t>9</w:t>
      </w:r>
      <w:r>
        <w:rPr>
          <w:rFonts w:hint="default" w:ascii="Times New Roman" w:hAnsi="Times New Roman" w:eastAsia="宋体" w:cs="Times New Roman"/>
          <w:b w:val="0"/>
          <w:bCs w:val="0"/>
          <w:spacing w:val="27"/>
          <w:sz w:val="24"/>
          <w:szCs w:val="24"/>
        </w:rPr>
        <w:t xml:space="preserve"> </w:t>
      </w:r>
      <w:r>
        <w:rPr>
          <w:rFonts w:hint="default" w:ascii="Times New Roman" w:hAnsi="Times New Roman" w:eastAsia="宋体" w:cs="Times New Roman"/>
          <w:b w:val="0"/>
          <w:bCs w:val="0"/>
          <w:sz w:val="24"/>
          <w:szCs w:val="24"/>
        </w:rPr>
        <w:t>题显示（</w:t>
      </w:r>
      <w:r>
        <w:rPr>
          <w:rFonts w:hint="default" w:ascii="Times New Roman" w:hAnsi="Times New Roman" w:eastAsia="宋体" w:cs="Times New Roman"/>
          <w:b w:val="0"/>
          <w:bCs w:val="0"/>
          <w:spacing w:val="10"/>
          <w:sz w:val="24"/>
          <w:szCs w:val="24"/>
        </w:rPr>
        <w:t>图</w:t>
      </w:r>
      <w:r>
        <w:rPr>
          <w:rFonts w:hint="default" w:ascii="Times New Roman" w:hAnsi="Times New Roman" w:eastAsia="宋体" w:cs="Times New Roman"/>
          <w:b w:val="0"/>
          <w:bCs w:val="0"/>
          <w:sz w:val="24"/>
          <w:szCs w:val="24"/>
        </w:rPr>
        <w:t>2.9），学生不想完成数学课外作业的原因，由高到低依次为：50%的学生怕错误率太高，打击自信心，这表明作业评价会影响学</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pacing w:val="-7"/>
          <w:sz w:val="24"/>
          <w:szCs w:val="24"/>
        </w:rPr>
        <w:t>生学习自信，这是影响作业积极性的主要原因；</w:t>
      </w:r>
      <w:r>
        <w:rPr>
          <w:rFonts w:hint="default" w:ascii="Times New Roman" w:hAnsi="Times New Roman" w:eastAsia="宋体" w:cs="Times New Roman"/>
          <w:b w:val="0"/>
          <w:bCs w:val="0"/>
          <w:sz w:val="24"/>
          <w:szCs w:val="24"/>
        </w:rPr>
        <w:t>45.39%的学生认为作业的内容与</w:t>
      </w:r>
      <w:r>
        <w:rPr>
          <w:rFonts w:hint="default" w:ascii="Times New Roman" w:hAnsi="Times New Roman" w:eastAsia="宋体" w:cs="Times New Roman"/>
          <w:b w:val="0"/>
          <w:bCs w:val="0"/>
          <w:spacing w:val="-10"/>
          <w:sz w:val="24"/>
          <w:szCs w:val="24"/>
        </w:rPr>
        <w:t>形式不够新颖，这表明单一的作业也会降低学生完成作业的积极性；还有</w:t>
      </w:r>
      <w:r>
        <w:rPr>
          <w:rFonts w:hint="default" w:ascii="Times New Roman" w:hAnsi="Times New Roman" w:eastAsia="宋体" w:cs="Times New Roman"/>
          <w:b w:val="0"/>
          <w:bCs w:val="0"/>
          <w:sz w:val="24"/>
          <w:szCs w:val="24"/>
        </w:rPr>
        <w:t>28.29%</w:t>
      </w:r>
      <w:r>
        <w:rPr>
          <w:rFonts w:hint="default" w:ascii="Times New Roman" w:hAnsi="Times New Roman" w:eastAsia="宋体" w:cs="Times New Roman"/>
          <w:b w:val="0"/>
          <w:bCs w:val="0"/>
          <w:spacing w:val="-3"/>
          <w:sz w:val="24"/>
          <w:szCs w:val="24"/>
        </w:rPr>
        <w:t xml:space="preserve">的学生表示想在课后时间玩耍，不想学习；有 </w:t>
      </w:r>
      <w:r>
        <w:rPr>
          <w:rFonts w:hint="default" w:ascii="Times New Roman" w:hAnsi="Times New Roman" w:eastAsia="宋体" w:cs="Times New Roman"/>
          <w:b w:val="0"/>
          <w:bCs w:val="0"/>
          <w:sz w:val="24"/>
          <w:szCs w:val="24"/>
        </w:rPr>
        <w:t>24.34%的学生会因为作业太简单，没有挑战性而降低作业积极性，这表明作业设计既需要控制量和时长，也需要分</w:t>
      </w:r>
      <w:r>
        <w:rPr>
          <w:rFonts w:hint="default" w:ascii="Times New Roman" w:hAnsi="Times New Roman" w:eastAsia="宋体" w:cs="Times New Roman"/>
          <w:b w:val="0"/>
          <w:bCs w:val="0"/>
          <w:spacing w:val="1"/>
          <w:sz w:val="24"/>
          <w:szCs w:val="24"/>
        </w:rPr>
        <w:t>层设置作业难度；最后，剩余</w:t>
      </w:r>
      <w:r>
        <w:rPr>
          <w:rFonts w:hint="default" w:ascii="Times New Roman" w:hAnsi="Times New Roman" w:cs="Times New Roman"/>
          <w:b w:val="0"/>
          <w:bCs w:val="0"/>
          <w:spacing w:val="1"/>
          <w:sz w:val="24"/>
          <w:szCs w:val="24"/>
          <w:lang w:val="en-US" w:eastAsia="zh-CN"/>
        </w:rPr>
        <w:t>3</w:t>
      </w:r>
      <w:r>
        <w:rPr>
          <w:rFonts w:hint="default" w:ascii="Times New Roman" w:hAnsi="Times New Roman" w:eastAsia="宋体" w:cs="Times New Roman"/>
          <w:b w:val="0"/>
          <w:bCs w:val="0"/>
          <w:sz w:val="24"/>
          <w:szCs w:val="24"/>
        </w:rPr>
        <w:t>6人（</w:t>
      </w:r>
      <w:r>
        <w:rPr>
          <w:rFonts w:hint="default" w:ascii="Times New Roman" w:hAnsi="Times New Roman" w:eastAsia="宋体" w:cs="Times New Roman"/>
          <w:b w:val="0"/>
          <w:bCs w:val="0"/>
          <w:spacing w:val="11"/>
          <w:sz w:val="24"/>
          <w:szCs w:val="24"/>
        </w:rPr>
        <w:t xml:space="preserve">占 </w:t>
      </w:r>
      <w:r>
        <w:rPr>
          <w:rFonts w:hint="default" w:ascii="Times New Roman" w:hAnsi="Times New Roman" w:eastAsia="宋体" w:cs="Times New Roman"/>
          <w:b w:val="0"/>
          <w:bCs w:val="0"/>
          <w:sz w:val="24"/>
          <w:szCs w:val="24"/>
        </w:rPr>
        <w:t>23.68%）选择其他选项，在补充的原因</w:t>
      </w:r>
      <w:r>
        <w:rPr>
          <w:rFonts w:hint="default" w:ascii="Times New Roman" w:hAnsi="Times New Roman" w:eastAsia="宋体" w:cs="Times New Roman"/>
          <w:b w:val="0"/>
          <w:bCs w:val="0"/>
          <w:spacing w:val="11"/>
          <w:sz w:val="24"/>
          <w:szCs w:val="24"/>
        </w:rPr>
        <w:t>中，有</w:t>
      </w:r>
      <w:r>
        <w:rPr>
          <w:rFonts w:hint="default" w:ascii="Times New Roman" w:hAnsi="Times New Roman" w:eastAsia="宋体" w:cs="Times New Roman"/>
          <w:b w:val="0"/>
          <w:bCs w:val="0"/>
          <w:sz w:val="24"/>
          <w:szCs w:val="24"/>
        </w:rPr>
        <w:t>10名学生表示其他学科作业量或校外任务是影响自己完成数学课外作业</w:t>
      </w:r>
      <w:r>
        <w:rPr>
          <w:rFonts w:hint="default" w:ascii="Times New Roman" w:hAnsi="Times New Roman" w:eastAsia="宋体" w:cs="Times New Roman"/>
          <w:b w:val="0"/>
          <w:bCs w:val="0"/>
          <w:spacing w:val="11"/>
          <w:sz w:val="24"/>
          <w:szCs w:val="24"/>
        </w:rPr>
        <w:t>的原因，有</w:t>
      </w:r>
      <w:r>
        <w:rPr>
          <w:rFonts w:hint="default" w:ascii="Times New Roman" w:hAnsi="Times New Roman" w:eastAsia="宋体" w:cs="Times New Roman"/>
          <w:b w:val="0"/>
          <w:bCs w:val="0"/>
          <w:sz w:val="24"/>
          <w:szCs w:val="24"/>
        </w:rPr>
        <w:t>5名学生单纯因为消极的作业态度而不想完成作业。</w:t>
      </w:r>
    </w:p>
    <w:p w14:paraId="65906B1B">
      <w:pPr>
        <w:pStyle w:val="4"/>
        <w:keepNext w:val="0"/>
        <w:keepLines w:val="0"/>
        <w:pageBreakBefore w:val="0"/>
        <w:widowControl w:val="0"/>
        <w:kinsoku/>
        <w:wordWrap/>
        <w:overflowPunct/>
        <w:topLinePunct w:val="0"/>
        <w:autoSpaceDE w:val="0"/>
        <w:autoSpaceDN w:val="0"/>
        <w:bidi w:val="0"/>
        <w:adjustRightInd/>
        <w:snapToGrid/>
        <w:spacing w:before="102"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作业态度的调查结果反映出，大多数学生能正确对待非书面作业，但在实际</w:t>
      </w:r>
      <w:r>
        <w:rPr>
          <w:rFonts w:hint="default" w:ascii="Times New Roman" w:hAnsi="Times New Roman" w:eastAsia="宋体" w:cs="Times New Roman"/>
          <w:b w:val="0"/>
          <w:bCs w:val="0"/>
          <w:spacing w:val="-19"/>
          <w:sz w:val="24"/>
          <w:szCs w:val="24"/>
        </w:rPr>
        <w:t>操作过程中，教师需要提出明确的作业要求，确保学生能够自觉完成作业。其次，</w:t>
      </w:r>
      <w:r>
        <w:rPr>
          <w:rFonts w:hint="default" w:ascii="Times New Roman" w:hAnsi="Times New Roman" w:eastAsia="宋体" w:cs="Times New Roman"/>
          <w:b w:val="0"/>
          <w:bCs w:val="0"/>
          <w:sz w:val="24"/>
          <w:szCs w:val="24"/>
        </w:rPr>
        <w:t>有效发挥外部动机如：作业评价、内部诱因如：兴趣爱好，可以促使多数学生更</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好地完成作业。除此之外，在作业评价时多鼓励，丰富作业内容和形式，分层设</w:t>
      </w:r>
      <w:r>
        <w:rPr>
          <w:rFonts w:hint="default" w:ascii="Times New Roman" w:hAnsi="Times New Roman" w:eastAsia="宋体" w:cs="Times New Roman"/>
          <w:b w:val="0"/>
          <w:bCs w:val="0"/>
          <w:w w:val="105"/>
          <w:sz w:val="24"/>
          <w:szCs w:val="24"/>
        </w:rPr>
        <w:t>置作业难度等都可以提高学生的作业积极性。</w:t>
      </w:r>
    </w:p>
    <w:p w14:paraId="755447D3">
      <w:pPr>
        <w:pStyle w:val="13"/>
        <w:keepNext w:val="0"/>
        <w:keepLines w:val="0"/>
        <w:pageBreakBefore w:val="0"/>
        <w:widowControl w:val="0"/>
        <w:numPr>
          <w:ilvl w:val="0"/>
          <w:numId w:val="5"/>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作业功能</w:t>
      </w:r>
      <w:r>
        <w:rPr>
          <w:rFonts w:hint="default" w:ascii="Times New Roman" w:hAnsi="Times New Roman" w:eastAsia="宋体" w:cs="Times New Roman"/>
          <w:b w:val="0"/>
          <w:bCs w:val="0"/>
          <w:color w:val="FF0000"/>
          <w:sz w:val="24"/>
          <w:szCs w:val="24"/>
          <w:lang w:eastAsia="zh-CN"/>
        </w:rPr>
        <w:t>（字号：宋体小四）</w:t>
      </w:r>
    </w:p>
    <w:p w14:paraId="558256B4">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w w:val="105"/>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6"/>
          <w:sz w:val="24"/>
          <w:szCs w:val="24"/>
        </w:rPr>
        <w:t>国内外学者提出了作业的多种功能，本问卷想要了解学生对作业功能的主观</w:t>
      </w:r>
      <w:r>
        <w:rPr>
          <w:rFonts w:hint="default" w:ascii="Times New Roman" w:hAnsi="Times New Roman" w:eastAsia="宋体" w:cs="Times New Roman"/>
          <w:b w:val="0"/>
          <w:bCs w:val="0"/>
          <w:sz w:val="24"/>
          <w:szCs w:val="24"/>
        </w:rPr>
        <w:t>感受，以判断学生对作业的看法，以及作业在设计过程中是否出现作业功能狭窄</w:t>
      </w:r>
      <w:r>
        <w:rPr>
          <w:rFonts w:hint="default" w:ascii="Times New Roman" w:hAnsi="Times New Roman" w:eastAsia="宋体" w:cs="Times New Roman"/>
          <w:b w:val="0"/>
          <w:bCs w:val="0"/>
          <w:w w:val="105"/>
          <w:sz w:val="24"/>
          <w:szCs w:val="24"/>
        </w:rPr>
        <w:t>的情况。</w:t>
      </w:r>
    </w:p>
    <w:p w14:paraId="62A15BEB">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rPr>
      </w:pPr>
      <w:r>
        <w:rPr>
          <w:rFonts w:hint="default" w:ascii="Times New Roman" w:hAnsi="Times New Roman" w:eastAsia="宋体" w:cs="Times New Roman"/>
          <w:b w:val="0"/>
          <w:bCs w:val="0"/>
          <w:sz w:val="24"/>
          <w:szCs w:val="24"/>
        </w:rPr>
        <w:drawing>
          <wp:anchor distT="0" distB="0" distL="0" distR="0" simplePos="0" relativeHeight="251673600" behindDoc="1" locked="0" layoutInCell="1" allowOverlap="1">
            <wp:simplePos x="0" y="0"/>
            <wp:positionH relativeFrom="column">
              <wp:posOffset>1117600</wp:posOffset>
            </wp:positionH>
            <wp:positionV relativeFrom="paragraph">
              <wp:posOffset>144145</wp:posOffset>
            </wp:positionV>
            <wp:extent cx="3109595" cy="1869440"/>
            <wp:effectExtent l="0" t="0" r="14605" b="16510"/>
            <wp:wrapTight wrapText="bothSides">
              <wp:wrapPolygon>
                <wp:start x="0" y="0"/>
                <wp:lineTo x="0" y="21351"/>
                <wp:lineTo x="21437" y="21351"/>
                <wp:lineTo x="21437" y="0"/>
                <wp:lineTo x="0" y="0"/>
              </wp:wrapPolygon>
            </wp:wrapTight>
            <wp:docPr id="29" name="image15.png"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descr="图片11"/>
                    <pic:cNvPicPr>
                      <a:picLocks noChangeAspect="1"/>
                    </pic:cNvPicPr>
                  </pic:nvPicPr>
                  <pic:blipFill>
                    <a:blip r:embed="rId24" cstate="print"/>
                    <a:stretch>
                      <a:fillRect/>
                    </a:stretch>
                  </pic:blipFill>
                  <pic:spPr>
                    <a:xfrm>
                      <a:off x="0" y="0"/>
                      <a:ext cx="3109595" cy="1869440"/>
                    </a:xfrm>
                    <a:prstGeom prst="rect">
                      <a:avLst/>
                    </a:prstGeom>
                  </pic:spPr>
                </pic:pic>
              </a:graphicData>
            </a:graphic>
          </wp:anchor>
        </w:drawing>
      </w:r>
    </w:p>
    <w:p w14:paraId="32C97DA6">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rPr>
      </w:pPr>
    </w:p>
    <w:p w14:paraId="1956D118">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rPr>
      </w:pPr>
    </w:p>
    <w:p w14:paraId="2463122E">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rPr>
      </w:pPr>
    </w:p>
    <w:p w14:paraId="1B756C0D">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rPr>
      </w:pPr>
    </w:p>
    <w:p w14:paraId="4D318918">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rPr>
      </w:pPr>
    </w:p>
    <w:p w14:paraId="0949293C">
      <w:pPr>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rPr>
      </w:pPr>
    </w:p>
    <w:p w14:paraId="35FCBE4D">
      <w:pPr>
        <w:keepNext w:val="0"/>
        <w:keepLines w:val="0"/>
        <w:pageBreakBefore w:val="0"/>
        <w:widowControl w:val="0"/>
        <w:kinsoku/>
        <w:wordWrap/>
        <w:overflowPunct/>
        <w:topLinePunct w:val="0"/>
        <w:bidi w:val="0"/>
        <w:adjustRightInd/>
        <w:spacing w:before="128" w:line="360" w:lineRule="auto"/>
        <w:ind w:right="0" w:firstLine="2148" w:firstLineChars="1200"/>
        <w:jc w:val="both"/>
        <w:textAlignment w:val="auto"/>
        <w:rPr>
          <w:rFonts w:hint="default" w:ascii="Times New Roman" w:hAnsi="Times New Roman" w:eastAsia="仿宋" w:cs="Times New Roman"/>
          <w:lang w:eastAsia="zh-CN"/>
        </w:rPr>
        <w:sectPr>
          <w:pgSz w:w="11910" w:h="16850"/>
          <w:pgMar w:top="1440" w:right="1797" w:bottom="1440" w:left="1797" w:header="992" w:footer="986" w:gutter="0"/>
          <w:pgNumType w:fmt="decimal"/>
          <w:cols w:space="0" w:num="1"/>
          <w:rtlGutter w:val="0"/>
          <w:docGrid w:linePitch="0" w:charSpace="0"/>
        </w:sectPr>
      </w:pPr>
      <w:r>
        <w:rPr>
          <w:rFonts w:hint="default" w:ascii="Times New Roman" w:hAnsi="Times New Roman" w:eastAsia="仿宋" w:cs="Times New Roman"/>
          <w:b w:val="0"/>
          <w:bCs w:val="0"/>
          <w:spacing w:val="-10"/>
          <w:w w:val="95"/>
          <w:sz w:val="21"/>
          <w:szCs w:val="21"/>
        </w:rPr>
        <w:t xml:space="preserve">图 </w:t>
      </w:r>
      <w:r>
        <w:rPr>
          <w:rFonts w:hint="default" w:ascii="Times New Roman" w:hAnsi="Times New Roman" w:eastAsia="仿宋" w:cs="Times New Roman"/>
          <w:b w:val="0"/>
          <w:bCs w:val="0"/>
          <w:w w:val="95"/>
          <w:sz w:val="21"/>
          <w:szCs w:val="21"/>
        </w:rPr>
        <w:t>2.10</w:t>
      </w:r>
      <w:r>
        <w:rPr>
          <w:rFonts w:hint="default" w:ascii="Times New Roman" w:hAnsi="Times New Roman" w:eastAsia="仿宋" w:cs="Times New Roman"/>
          <w:b w:val="0"/>
          <w:bCs w:val="0"/>
          <w:spacing w:val="115"/>
          <w:sz w:val="21"/>
          <w:szCs w:val="21"/>
        </w:rPr>
        <w:t xml:space="preserve"> </w:t>
      </w:r>
      <w:r>
        <w:rPr>
          <w:rFonts w:hint="default" w:ascii="Times New Roman" w:hAnsi="Times New Roman" w:eastAsia="仿宋" w:cs="Times New Roman"/>
          <w:b w:val="0"/>
          <w:bCs w:val="0"/>
          <w:w w:val="95"/>
          <w:sz w:val="21"/>
          <w:szCs w:val="21"/>
        </w:rPr>
        <w:t>数学课外作业功能统计图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536E1A8A">
      <w:pPr>
        <w:pStyle w:val="4"/>
        <w:keepNext w:val="0"/>
        <w:keepLines w:val="0"/>
        <w:pageBreakBefore w:val="0"/>
        <w:widowControl w:val="0"/>
        <w:kinsoku/>
        <w:wordWrap/>
        <w:overflowPunct/>
        <w:topLinePunct w:val="0"/>
        <w:autoSpaceDE w:val="0"/>
        <w:autoSpaceDN w:val="0"/>
        <w:bidi w:val="0"/>
        <w:adjustRightInd/>
        <w:snapToGrid/>
        <w:spacing w:before="10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2"/>
          <w:sz w:val="24"/>
          <w:szCs w:val="24"/>
        </w:rPr>
        <w:t>调查问卷第</w:t>
      </w:r>
      <w:r>
        <w:rPr>
          <w:rFonts w:hint="default" w:ascii="Times New Roman" w:hAnsi="Times New Roman" w:eastAsia="宋体" w:cs="Times New Roman"/>
          <w:b w:val="0"/>
          <w:bCs w:val="0"/>
          <w:sz w:val="24"/>
          <w:szCs w:val="24"/>
        </w:rPr>
        <w:t>11题显示（</w:t>
      </w:r>
      <w:r>
        <w:rPr>
          <w:rFonts w:hint="default" w:ascii="Times New Roman" w:hAnsi="Times New Roman" w:eastAsia="宋体" w:cs="Times New Roman"/>
          <w:b w:val="0"/>
          <w:bCs w:val="0"/>
          <w:spacing w:val="9"/>
          <w:sz w:val="24"/>
          <w:szCs w:val="24"/>
        </w:rPr>
        <w:t xml:space="preserve">图 </w:t>
      </w:r>
      <w:r>
        <w:rPr>
          <w:rFonts w:hint="default" w:ascii="Times New Roman" w:hAnsi="Times New Roman" w:eastAsia="宋体" w:cs="Times New Roman"/>
          <w:b w:val="0"/>
          <w:bCs w:val="0"/>
          <w:sz w:val="24"/>
          <w:szCs w:val="24"/>
        </w:rPr>
        <w:t>2.10），几乎所有学生都认可课外作业有其功能性，其中作业能帮助学生发现问题、改正问题的功能最受认可，而培养学生学习</w:t>
      </w:r>
      <w:r>
        <w:rPr>
          <w:rFonts w:hint="default" w:ascii="Times New Roman" w:hAnsi="Times New Roman" w:eastAsia="宋体" w:cs="Times New Roman"/>
          <w:b w:val="0"/>
          <w:bCs w:val="0"/>
          <w:w w:val="105"/>
          <w:sz w:val="24"/>
          <w:szCs w:val="24"/>
        </w:rPr>
        <w:t>兴趣的重要功能却没能很好体现出来。</w:t>
      </w:r>
    </w:p>
    <w:p w14:paraId="56B7693F">
      <w:pPr>
        <w:pStyle w:val="4"/>
        <w:keepNext w:val="0"/>
        <w:keepLines w:val="0"/>
        <w:pageBreakBefore w:val="0"/>
        <w:widowControl w:val="0"/>
        <w:kinsoku/>
        <w:wordWrap/>
        <w:overflowPunct/>
        <w:topLinePunct w:val="0"/>
        <w:autoSpaceDE w:val="0"/>
        <w:autoSpaceDN w:val="0"/>
        <w:bidi w:val="0"/>
        <w:adjustRightInd/>
        <w:snapToGrid/>
        <w:spacing w:before="1"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作业功能的调查结果表明，教师在进行作业设计时，既要关注有利于学生当</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下学习的功能，例如，巩固知识、检查测评等，也要关注有利于学生终身学习的</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功能，例如，培养数学学习兴趣等。</w:t>
      </w:r>
    </w:p>
    <w:p w14:paraId="50D64BA7">
      <w:pPr>
        <w:pStyle w:val="13"/>
        <w:keepNext w:val="0"/>
        <w:keepLines w:val="0"/>
        <w:pageBreakBefore w:val="0"/>
        <w:widowControl w:val="0"/>
        <w:numPr>
          <w:ilvl w:val="0"/>
          <w:numId w:val="5"/>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作业反馈</w:t>
      </w:r>
      <w:r>
        <w:rPr>
          <w:rFonts w:hint="default" w:ascii="Times New Roman" w:hAnsi="Times New Roman" w:eastAsia="宋体" w:cs="Times New Roman"/>
          <w:b w:val="0"/>
          <w:bCs w:val="0"/>
          <w:color w:val="FF0000"/>
          <w:sz w:val="24"/>
          <w:szCs w:val="24"/>
          <w:lang w:eastAsia="zh-CN"/>
        </w:rPr>
        <w:t>（字号：宋体小四）</w:t>
      </w:r>
    </w:p>
    <w:p w14:paraId="47EFFCE0">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5"/>
          <w:w w:val="105"/>
          <w:sz w:val="24"/>
          <w:szCs w:val="24"/>
        </w:rPr>
        <w:t>作业反馈是作业系统中联系教师和学生的枢纽，教师通过作业反馈给予学生</w:t>
      </w:r>
      <w:r>
        <w:rPr>
          <w:rFonts w:hint="default" w:ascii="Times New Roman" w:hAnsi="Times New Roman" w:eastAsia="宋体" w:cs="Times New Roman"/>
          <w:b w:val="0"/>
          <w:bCs w:val="0"/>
          <w:spacing w:val="-9"/>
          <w:sz w:val="24"/>
          <w:szCs w:val="24"/>
        </w:rPr>
        <w:t>指导和进行情感交流，学生根据作业反馈明确自己的学习情况和以后改进的方向。</w:t>
      </w:r>
      <w:r>
        <w:rPr>
          <w:rFonts w:hint="default" w:ascii="Times New Roman" w:hAnsi="Times New Roman" w:eastAsia="宋体" w:cs="Times New Roman"/>
          <w:b w:val="0"/>
          <w:bCs w:val="0"/>
          <w:w w:val="105"/>
          <w:sz w:val="24"/>
          <w:szCs w:val="24"/>
        </w:rPr>
        <w:t>本问卷关于作业反馈的调查，从作业评价等级、作业反馈对学生的激励作用、学生对已反馈的作业的态度三个方面展开。</w:t>
      </w:r>
    </w:p>
    <w:p w14:paraId="35AE17B1">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68" w:firstLineChars="200"/>
        <w:jc w:val="both"/>
        <w:textAlignment w:val="auto"/>
        <w:rPr>
          <w:rFonts w:hint="default" w:ascii="Times New Roman" w:hAnsi="Times New Roman" w:eastAsia="宋体"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r>
        <w:rPr>
          <w:rFonts w:hint="default" w:ascii="Times New Roman" w:hAnsi="Times New Roman" w:eastAsia="宋体" w:cs="Times New Roman"/>
          <w:b w:val="0"/>
          <w:bCs w:val="0"/>
          <w:spacing w:val="-3"/>
          <w:sz w:val="24"/>
          <w:szCs w:val="24"/>
        </w:rPr>
        <w:t>调查问卷第</w:t>
      </w:r>
      <w:r>
        <w:rPr>
          <w:rFonts w:hint="default" w:ascii="Times New Roman" w:hAnsi="Times New Roman" w:eastAsia="宋体" w:cs="Times New Roman"/>
          <w:b w:val="0"/>
          <w:bCs w:val="0"/>
          <w:sz w:val="24"/>
          <w:szCs w:val="24"/>
        </w:rPr>
        <w:t>10题显示（</w:t>
      </w:r>
      <w:r>
        <w:rPr>
          <w:rFonts w:hint="default" w:ascii="Times New Roman" w:hAnsi="Times New Roman" w:eastAsia="宋体" w:cs="Times New Roman"/>
          <w:b w:val="0"/>
          <w:bCs w:val="0"/>
          <w:spacing w:val="-6"/>
          <w:sz w:val="24"/>
          <w:szCs w:val="24"/>
        </w:rPr>
        <w:t xml:space="preserve">图 </w:t>
      </w:r>
      <w:r>
        <w:rPr>
          <w:rFonts w:hint="default" w:ascii="Times New Roman" w:hAnsi="Times New Roman" w:eastAsia="宋体" w:cs="Times New Roman"/>
          <w:b w:val="0"/>
          <w:bCs w:val="0"/>
          <w:sz w:val="24"/>
          <w:szCs w:val="24"/>
        </w:rPr>
        <w:t>2.11），</w:t>
      </w:r>
      <w:r>
        <w:rPr>
          <w:rFonts w:hint="default" w:ascii="Times New Roman" w:hAnsi="Times New Roman" w:eastAsia="宋体" w:cs="Times New Roman"/>
          <w:b w:val="0"/>
          <w:bCs w:val="0"/>
          <w:spacing w:val="-7"/>
          <w:sz w:val="24"/>
          <w:szCs w:val="24"/>
        </w:rPr>
        <w:t>有</w:t>
      </w:r>
      <w:r>
        <w:rPr>
          <w:rFonts w:hint="default" w:ascii="Times New Roman" w:hAnsi="Times New Roman" w:eastAsia="宋体" w:cs="Times New Roman"/>
          <w:b w:val="0"/>
          <w:bCs w:val="0"/>
          <w:sz w:val="24"/>
          <w:szCs w:val="24"/>
        </w:rPr>
        <w:t>21.05%的学生经常获得 A+及以上的</w:t>
      </w:r>
      <w:r>
        <w:rPr>
          <w:rFonts w:hint="default" w:ascii="Times New Roman" w:hAnsi="Times New Roman" w:eastAsia="宋体" w:cs="Times New Roman"/>
          <w:b w:val="0"/>
          <w:bCs w:val="0"/>
          <w:spacing w:val="-2"/>
          <w:sz w:val="24"/>
          <w:szCs w:val="24"/>
        </w:rPr>
        <w:t xml:space="preserve">等级评价，有超过 </w:t>
      </w:r>
      <w:r>
        <w:rPr>
          <w:rFonts w:hint="default" w:ascii="Times New Roman" w:hAnsi="Times New Roman" w:eastAsia="宋体" w:cs="Times New Roman"/>
          <w:b w:val="0"/>
          <w:bCs w:val="0"/>
          <w:sz w:val="24"/>
          <w:szCs w:val="24"/>
        </w:rPr>
        <w:t>71%的学生经常获得 A-</w:t>
      </w:r>
      <w:r>
        <w:rPr>
          <w:rFonts w:hint="default" w:ascii="Times New Roman" w:hAnsi="Times New Roman" w:eastAsia="宋体" w:cs="Times New Roman"/>
          <w:b w:val="0"/>
          <w:bCs w:val="0"/>
          <w:spacing w:val="-3"/>
          <w:sz w:val="24"/>
          <w:szCs w:val="24"/>
        </w:rPr>
        <w:t xml:space="preserve">或 </w:t>
      </w:r>
      <w:r>
        <w:rPr>
          <w:rFonts w:hint="default" w:ascii="Times New Roman" w:hAnsi="Times New Roman" w:eastAsia="宋体" w:cs="Times New Roman"/>
          <w:b w:val="0"/>
          <w:bCs w:val="0"/>
          <w:sz w:val="24"/>
          <w:szCs w:val="24"/>
        </w:rPr>
        <w:t>A</w:t>
      </w:r>
      <w:r>
        <w:rPr>
          <w:rFonts w:hint="default" w:ascii="Times New Roman" w:hAnsi="Times New Roman" w:eastAsia="宋体" w:cs="Times New Roman"/>
          <w:b w:val="0"/>
          <w:bCs w:val="0"/>
          <w:spacing w:val="-3"/>
          <w:sz w:val="24"/>
          <w:szCs w:val="24"/>
        </w:rPr>
        <w:t xml:space="preserve">等级，剩下 </w:t>
      </w:r>
      <w:r>
        <w:rPr>
          <w:rFonts w:hint="default" w:ascii="Times New Roman" w:hAnsi="Times New Roman" w:eastAsia="宋体" w:cs="Times New Roman"/>
          <w:b w:val="0"/>
          <w:bCs w:val="0"/>
          <w:sz w:val="24"/>
          <w:szCs w:val="24"/>
        </w:rPr>
        <w:t>7.9%的学生经常获得B</w:t>
      </w:r>
      <w:r>
        <w:rPr>
          <w:rFonts w:hint="default" w:ascii="Times New Roman" w:hAnsi="Times New Roman" w:eastAsia="宋体" w:cs="Times New Roman"/>
          <w:b w:val="0"/>
          <w:bCs w:val="0"/>
          <w:spacing w:val="2"/>
          <w:sz w:val="24"/>
          <w:szCs w:val="24"/>
        </w:rPr>
        <w:t xml:space="preserve"> </w:t>
      </w:r>
      <w:r>
        <w:rPr>
          <w:rFonts w:hint="default" w:ascii="Times New Roman" w:hAnsi="Times New Roman" w:eastAsia="宋体" w:cs="Times New Roman"/>
          <w:b w:val="0"/>
          <w:bCs w:val="0"/>
          <w:spacing w:val="7"/>
          <w:sz w:val="24"/>
          <w:szCs w:val="24"/>
        </w:rPr>
        <w:t>或</w:t>
      </w:r>
      <w:r>
        <w:rPr>
          <w:rFonts w:hint="default" w:ascii="Times New Roman" w:hAnsi="Times New Roman" w:eastAsia="宋体" w:cs="Times New Roman"/>
          <w:b w:val="0"/>
          <w:bCs w:val="0"/>
          <w:sz w:val="24"/>
          <w:szCs w:val="24"/>
        </w:rPr>
        <w:t>C等级。调查结果表明，教师对学生的作业评价呈正态分布状，大部分学生</w:t>
      </w:r>
      <w:r>
        <w:rPr>
          <w:rFonts w:hint="default" w:ascii="Times New Roman" w:hAnsi="Times New Roman" w:eastAsia="宋体" w:cs="Times New Roman"/>
          <w:b w:val="0"/>
          <w:bCs w:val="0"/>
          <w:spacing w:val="7"/>
          <w:sz w:val="24"/>
          <w:szCs w:val="24"/>
        </w:rPr>
        <w:t>都能经常获得</w:t>
      </w:r>
      <w:r>
        <w:rPr>
          <w:rFonts w:hint="default" w:ascii="Times New Roman" w:hAnsi="Times New Roman" w:eastAsia="宋体" w:cs="Times New Roman"/>
          <w:b w:val="0"/>
          <w:bCs w:val="0"/>
          <w:sz w:val="24"/>
          <w:szCs w:val="24"/>
        </w:rPr>
        <w:t>A等及以上的作业评价，但是还有少部分学生经常取得不太理想</w:t>
      </w:r>
      <w:r>
        <w:rPr>
          <w:rFonts w:hint="default" w:ascii="Times New Roman" w:hAnsi="Times New Roman" w:eastAsia="宋体" w:cs="Times New Roman"/>
          <w:b w:val="0"/>
          <w:bCs w:val="0"/>
          <w:w w:val="105"/>
          <w:sz w:val="24"/>
          <w:szCs w:val="24"/>
        </w:rPr>
        <w:t>的作业评价，这部分学生容易丧失学习自信心，需要教师多加鼓励。</w:t>
      </w:r>
    </w:p>
    <w:p w14:paraId="6C1DA3A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4AD12CC">
      <w:pPr>
        <w:pStyle w:val="4"/>
        <w:keepNext w:val="0"/>
        <w:keepLines w:val="0"/>
        <w:pageBreakBefore w:val="0"/>
        <w:widowControl w:val="0"/>
        <w:kinsoku/>
        <w:wordWrap/>
        <w:overflowPunct/>
        <w:topLinePunct w:val="0"/>
        <w:bidi w:val="0"/>
        <w:adjustRightInd/>
        <w:spacing w:before="6"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75648" behindDoc="0" locked="0" layoutInCell="1" allowOverlap="1">
            <wp:simplePos x="0" y="0"/>
            <wp:positionH relativeFrom="column">
              <wp:posOffset>305435</wp:posOffset>
            </wp:positionH>
            <wp:positionV relativeFrom="paragraph">
              <wp:posOffset>82550</wp:posOffset>
            </wp:positionV>
            <wp:extent cx="4584065" cy="2755265"/>
            <wp:effectExtent l="0" t="0" r="6985" b="6985"/>
            <wp:wrapSquare wrapText="bothSides"/>
            <wp:docPr id="31" name="image16.png"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图片10"/>
                    <pic:cNvPicPr>
                      <a:picLocks noChangeAspect="1"/>
                    </pic:cNvPicPr>
                  </pic:nvPicPr>
                  <pic:blipFill>
                    <a:blip r:embed="rId25" cstate="print"/>
                    <a:stretch>
                      <a:fillRect/>
                    </a:stretch>
                  </pic:blipFill>
                  <pic:spPr>
                    <a:xfrm>
                      <a:off x="0" y="0"/>
                      <a:ext cx="4584276" cy="2755392"/>
                    </a:xfrm>
                    <a:prstGeom prst="rect">
                      <a:avLst/>
                    </a:prstGeom>
                  </pic:spPr>
                </pic:pic>
              </a:graphicData>
            </a:graphic>
          </wp:anchor>
        </w:drawing>
      </w:r>
    </w:p>
    <w:p w14:paraId="03A1B32A">
      <w:pPr>
        <w:pStyle w:val="4"/>
        <w:keepNext w:val="0"/>
        <w:keepLines w:val="0"/>
        <w:pageBreakBefore w:val="0"/>
        <w:widowControl w:val="0"/>
        <w:kinsoku/>
        <w:wordWrap/>
        <w:overflowPunct/>
        <w:topLinePunct w:val="0"/>
        <w:bidi w:val="0"/>
        <w:adjustRightInd/>
        <w:spacing w:line="360" w:lineRule="auto"/>
        <w:ind w:left="1121"/>
        <w:jc w:val="both"/>
        <w:textAlignment w:val="auto"/>
        <w:rPr>
          <w:rFonts w:hint="default" w:ascii="Times New Roman" w:hAnsi="Times New Roman" w:eastAsia="宋体" w:cs="Times New Roman"/>
          <w:b w:val="0"/>
          <w:bCs w:val="0"/>
          <w:sz w:val="24"/>
          <w:szCs w:val="24"/>
        </w:rPr>
      </w:pPr>
    </w:p>
    <w:p w14:paraId="0838C082">
      <w:pPr>
        <w:keepNext w:val="0"/>
        <w:keepLines w:val="0"/>
        <w:pageBreakBefore w:val="0"/>
        <w:widowControl w:val="0"/>
        <w:kinsoku/>
        <w:wordWrap/>
        <w:overflowPunct/>
        <w:topLinePunct w:val="0"/>
        <w:bidi w:val="0"/>
        <w:adjustRightInd/>
        <w:spacing w:before="128" w:line="360" w:lineRule="auto"/>
        <w:ind w:right="502" w:firstLine="1337" w:firstLineChars="700"/>
        <w:jc w:val="both"/>
        <w:textAlignment w:val="auto"/>
        <w:rPr>
          <w:rFonts w:hint="default" w:ascii="Times New Roman" w:hAnsi="Times New Roman" w:eastAsia="仿宋" w:cs="Times New Roman"/>
          <w:b w:val="0"/>
          <w:bCs w:val="0"/>
          <w:color w:val="FF0000"/>
          <w:w w:val="95"/>
          <w:sz w:val="21"/>
          <w:szCs w:val="21"/>
          <w:lang w:eastAsia="zh-CN"/>
        </w:rPr>
      </w:pPr>
      <w:r>
        <w:rPr>
          <w:rFonts w:hint="default" w:ascii="Times New Roman" w:hAnsi="Times New Roman" w:eastAsia="仿宋" w:cs="Times New Roman"/>
          <w:b w:val="0"/>
          <w:bCs w:val="0"/>
          <w:spacing w:val="-4"/>
          <w:w w:val="95"/>
          <w:sz w:val="21"/>
          <w:szCs w:val="21"/>
        </w:rPr>
        <w:t xml:space="preserve">图 </w:t>
      </w:r>
      <w:r>
        <w:rPr>
          <w:rFonts w:hint="default" w:ascii="Times New Roman" w:hAnsi="Times New Roman" w:eastAsia="仿宋" w:cs="Times New Roman"/>
          <w:b w:val="0"/>
          <w:bCs w:val="0"/>
          <w:w w:val="95"/>
          <w:sz w:val="21"/>
          <w:szCs w:val="21"/>
        </w:rPr>
        <w:t>2.11</w:t>
      </w:r>
      <w:r>
        <w:rPr>
          <w:rFonts w:hint="default" w:ascii="Times New Roman" w:hAnsi="Times New Roman" w:eastAsia="仿宋" w:cs="Times New Roman"/>
          <w:b w:val="0"/>
          <w:bCs w:val="0"/>
          <w:spacing w:val="140"/>
          <w:sz w:val="21"/>
          <w:szCs w:val="21"/>
        </w:rPr>
        <w:t xml:space="preserve"> </w:t>
      </w:r>
      <w:r>
        <w:rPr>
          <w:rFonts w:hint="default" w:ascii="Times New Roman" w:hAnsi="Times New Roman" w:eastAsia="仿宋" w:cs="Times New Roman"/>
          <w:b w:val="0"/>
          <w:bCs w:val="0"/>
          <w:w w:val="95"/>
          <w:sz w:val="21"/>
          <w:szCs w:val="21"/>
        </w:rPr>
        <w:t>常取得的数学课外作业评价等级统计图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3D2118F4">
      <w:pPr>
        <w:keepNext w:val="0"/>
        <w:keepLines w:val="0"/>
        <w:pageBreakBefore w:val="0"/>
        <w:widowControl w:val="0"/>
        <w:kinsoku/>
        <w:wordWrap/>
        <w:overflowPunct/>
        <w:topLinePunct w:val="0"/>
        <w:bidi w:val="0"/>
        <w:adjustRightInd/>
        <w:spacing w:before="128" w:line="360" w:lineRule="auto"/>
        <w:ind w:right="502" w:firstLine="1470" w:firstLineChars="700"/>
        <w:jc w:val="both"/>
        <w:textAlignment w:val="auto"/>
        <w:rPr>
          <w:rFonts w:hint="default" w:ascii="Times New Roman" w:hAnsi="Times New Roman" w:eastAsia="仿宋" w:cs="Times New Roman"/>
          <w:b w:val="0"/>
          <w:bCs w:val="0"/>
          <w:color w:val="FF0000"/>
          <w:w w:val="95"/>
          <w:sz w:val="21"/>
          <w:szCs w:val="21"/>
          <w:lang w:eastAsia="zh-CN"/>
        </w:rPr>
      </w:pPr>
      <w:r>
        <w:rPr>
          <w:rFonts w:hint="default" w:ascii="Times New Roman" w:hAnsi="Times New Roman" w:eastAsia="仿宋" w:cs="Times New Roman"/>
          <w:b w:val="0"/>
          <w:bCs w:val="0"/>
          <w:sz w:val="21"/>
          <w:szCs w:val="21"/>
        </w:rPr>
        <w:drawing>
          <wp:anchor distT="0" distB="0" distL="0" distR="0" simplePos="0" relativeHeight="251660288" behindDoc="1" locked="0" layoutInCell="1" allowOverlap="1">
            <wp:simplePos x="0" y="0"/>
            <wp:positionH relativeFrom="page">
              <wp:posOffset>1547495</wp:posOffset>
            </wp:positionH>
            <wp:positionV relativeFrom="paragraph">
              <wp:posOffset>227330</wp:posOffset>
            </wp:positionV>
            <wp:extent cx="4535805" cy="2907665"/>
            <wp:effectExtent l="0" t="0" r="0" b="0"/>
            <wp:wrapTight wrapText="bothSides">
              <wp:wrapPolygon>
                <wp:start x="0" y="0"/>
                <wp:lineTo x="0" y="21510"/>
                <wp:lineTo x="21530" y="21510"/>
                <wp:lineTo x="21530" y="0"/>
                <wp:lineTo x="0" y="0"/>
              </wp:wrapPolygon>
            </wp:wrapTight>
            <wp:docPr id="33" name="image17.png"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descr="图片12"/>
                    <pic:cNvPicPr>
                      <a:picLocks noChangeAspect="1"/>
                    </pic:cNvPicPr>
                  </pic:nvPicPr>
                  <pic:blipFill>
                    <a:blip r:embed="rId26" cstate="print"/>
                    <a:stretch>
                      <a:fillRect/>
                    </a:stretch>
                  </pic:blipFill>
                  <pic:spPr>
                    <a:xfrm>
                      <a:off x="0" y="0"/>
                      <a:ext cx="4535622" cy="2907792"/>
                    </a:xfrm>
                    <a:prstGeom prst="rect">
                      <a:avLst/>
                    </a:prstGeom>
                  </pic:spPr>
                </pic:pic>
              </a:graphicData>
            </a:graphic>
          </wp:anchor>
        </w:drawing>
      </w:r>
    </w:p>
    <w:p w14:paraId="13044B0C">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68B6F648">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0164D083">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09B11546">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6E766114">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358B8F78">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5DAE4483">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494D1A12">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5A5730A9">
      <w:pPr>
        <w:keepNext w:val="0"/>
        <w:keepLines w:val="0"/>
        <w:pageBreakBefore w:val="0"/>
        <w:widowControl w:val="0"/>
        <w:kinsoku/>
        <w:wordWrap/>
        <w:overflowPunct/>
        <w:topLinePunct w:val="0"/>
        <w:bidi w:val="0"/>
        <w:adjustRightInd/>
        <w:spacing w:before="134" w:line="360" w:lineRule="auto"/>
        <w:ind w:left="2870" w:right="0" w:firstLine="0"/>
        <w:jc w:val="both"/>
        <w:textAlignment w:val="auto"/>
        <w:rPr>
          <w:rFonts w:hint="default" w:ascii="Times New Roman" w:hAnsi="Times New Roman" w:eastAsia="仿宋" w:cs="Times New Roman"/>
          <w:b w:val="0"/>
          <w:bCs w:val="0"/>
          <w:spacing w:val="-7"/>
          <w:w w:val="95"/>
          <w:sz w:val="21"/>
          <w:szCs w:val="21"/>
        </w:rPr>
      </w:pPr>
    </w:p>
    <w:p w14:paraId="4451E597">
      <w:pPr>
        <w:keepNext w:val="0"/>
        <w:keepLines w:val="0"/>
        <w:pageBreakBefore w:val="0"/>
        <w:widowControl w:val="0"/>
        <w:kinsoku/>
        <w:wordWrap/>
        <w:overflowPunct/>
        <w:topLinePunct w:val="0"/>
        <w:bidi w:val="0"/>
        <w:adjustRightInd/>
        <w:spacing w:before="134" w:line="360" w:lineRule="auto"/>
        <w:ind w:right="0" w:firstLine="1480" w:firstLineChars="800"/>
        <w:jc w:val="both"/>
        <w:textAlignment w:val="auto"/>
        <w:rPr>
          <w:rFonts w:hint="default" w:ascii="Times New Roman" w:hAnsi="Times New Roman" w:eastAsia="仿宋" w:cs="Times New Roman"/>
          <w:b w:val="0"/>
          <w:bCs w:val="0"/>
          <w:color w:val="FF0000"/>
          <w:w w:val="95"/>
          <w:sz w:val="21"/>
          <w:szCs w:val="21"/>
          <w:lang w:eastAsia="zh-CN"/>
        </w:rPr>
      </w:pPr>
      <w:r>
        <w:rPr>
          <w:rFonts w:hint="default" w:ascii="Times New Roman" w:hAnsi="Times New Roman" w:eastAsia="仿宋" w:cs="Times New Roman"/>
          <w:b w:val="0"/>
          <w:bCs w:val="0"/>
          <w:spacing w:val="-7"/>
          <w:w w:val="95"/>
          <w:sz w:val="21"/>
          <w:szCs w:val="21"/>
        </w:rPr>
        <w:t xml:space="preserve">图 </w:t>
      </w:r>
      <w:r>
        <w:rPr>
          <w:rFonts w:hint="default" w:ascii="Times New Roman" w:hAnsi="Times New Roman" w:eastAsia="仿宋" w:cs="Times New Roman"/>
          <w:b w:val="0"/>
          <w:bCs w:val="0"/>
          <w:w w:val="95"/>
          <w:sz w:val="21"/>
          <w:szCs w:val="21"/>
        </w:rPr>
        <w:t>2.12</w:t>
      </w:r>
      <w:r>
        <w:rPr>
          <w:rFonts w:hint="default" w:ascii="Times New Roman" w:hAnsi="Times New Roman" w:eastAsia="仿宋" w:cs="Times New Roman"/>
          <w:b w:val="0"/>
          <w:bCs w:val="0"/>
          <w:spacing w:val="130"/>
          <w:sz w:val="21"/>
          <w:szCs w:val="21"/>
        </w:rPr>
        <w:t xml:space="preserve"> </w:t>
      </w:r>
      <w:r>
        <w:rPr>
          <w:rFonts w:hint="default" w:ascii="Times New Roman" w:hAnsi="Times New Roman" w:eastAsia="仿宋" w:cs="Times New Roman"/>
          <w:b w:val="0"/>
          <w:bCs w:val="0"/>
          <w:w w:val="95"/>
          <w:sz w:val="21"/>
          <w:szCs w:val="21"/>
        </w:rPr>
        <w:t>作业反馈及时的激励作用统计图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04325B0C">
      <w:pPr>
        <w:keepNext w:val="0"/>
        <w:keepLines w:val="0"/>
        <w:pageBreakBefore w:val="0"/>
        <w:widowControl w:val="0"/>
        <w:kinsoku/>
        <w:wordWrap/>
        <w:overflowPunct/>
        <w:topLinePunct w:val="0"/>
        <w:autoSpaceDE w:val="0"/>
        <w:autoSpaceDN w:val="0"/>
        <w:bidi w:val="0"/>
        <w:adjustRightInd/>
        <w:snapToGrid/>
        <w:spacing w:before="134" w:line="360" w:lineRule="auto"/>
        <w:ind w:left="0" w:right="0" w:firstLine="398" w:firstLineChars="200"/>
        <w:jc w:val="both"/>
        <w:textAlignment w:val="auto"/>
        <w:rPr>
          <w:rFonts w:hint="default" w:ascii="Times New Roman" w:hAnsi="Times New Roman" w:eastAsia="仿宋" w:cs="Times New Roman"/>
          <w:b w:val="0"/>
          <w:bCs w:val="0"/>
          <w:color w:val="FF0000"/>
          <w:w w:val="95"/>
          <w:sz w:val="21"/>
          <w:szCs w:val="21"/>
          <w:lang w:eastAsia="zh-CN"/>
        </w:rPr>
      </w:pPr>
    </w:p>
    <w:p w14:paraId="6AFC01A3">
      <w:pPr>
        <w:pStyle w:val="4"/>
        <w:keepNext w:val="0"/>
        <w:keepLines w:val="0"/>
        <w:pageBreakBefore w:val="0"/>
        <w:widowControl w:val="0"/>
        <w:kinsoku/>
        <w:wordWrap/>
        <w:overflowPunct/>
        <w:topLinePunct w:val="0"/>
        <w:autoSpaceDE w:val="0"/>
        <w:autoSpaceDN w:val="0"/>
        <w:bidi w:val="0"/>
        <w:adjustRightInd/>
        <w:snapToGrid/>
        <w:spacing w:before="114"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5"/>
          <w:sz w:val="24"/>
          <w:szCs w:val="24"/>
        </w:rPr>
        <w:t>调查问卷第</w:t>
      </w:r>
      <w:r>
        <w:rPr>
          <w:rFonts w:hint="default" w:ascii="Times New Roman" w:hAnsi="Times New Roman" w:eastAsia="宋体" w:cs="Times New Roman"/>
          <w:b w:val="0"/>
          <w:bCs w:val="0"/>
          <w:sz w:val="24"/>
          <w:szCs w:val="24"/>
        </w:rPr>
        <w:t>12题显示（</w:t>
      </w:r>
      <w:r>
        <w:rPr>
          <w:rFonts w:hint="default" w:ascii="Times New Roman" w:hAnsi="Times New Roman" w:eastAsia="宋体" w:cs="Times New Roman"/>
          <w:b w:val="0"/>
          <w:bCs w:val="0"/>
          <w:spacing w:val="18"/>
          <w:sz w:val="24"/>
          <w:szCs w:val="24"/>
        </w:rPr>
        <w:t xml:space="preserve">图 </w:t>
      </w:r>
      <w:r>
        <w:rPr>
          <w:rFonts w:hint="default" w:ascii="Times New Roman" w:hAnsi="Times New Roman" w:eastAsia="宋体" w:cs="Times New Roman"/>
          <w:b w:val="0"/>
          <w:bCs w:val="0"/>
          <w:sz w:val="24"/>
          <w:szCs w:val="24"/>
        </w:rPr>
        <w:t>2.12），认为教师及时批改作业能对自己产生激</w:t>
      </w:r>
      <w:r>
        <w:rPr>
          <w:rFonts w:hint="default" w:ascii="Times New Roman" w:hAnsi="Times New Roman" w:eastAsia="宋体" w:cs="Times New Roman"/>
          <w:b w:val="0"/>
          <w:bCs w:val="0"/>
          <w:spacing w:val="6"/>
          <w:sz w:val="24"/>
          <w:szCs w:val="24"/>
        </w:rPr>
        <w:t xml:space="preserve">励作用的学生人数占 </w:t>
      </w:r>
      <w:r>
        <w:rPr>
          <w:rFonts w:hint="default" w:ascii="Times New Roman" w:hAnsi="Times New Roman" w:eastAsia="宋体" w:cs="Times New Roman"/>
          <w:b w:val="0"/>
          <w:bCs w:val="0"/>
          <w:sz w:val="24"/>
          <w:szCs w:val="24"/>
        </w:rPr>
        <w:t>90.13%</w:t>
      </w:r>
      <w:r>
        <w:rPr>
          <w:rFonts w:hint="default" w:ascii="Times New Roman" w:hAnsi="Times New Roman" w:eastAsia="宋体" w:cs="Times New Roman"/>
          <w:b w:val="0"/>
          <w:bCs w:val="0"/>
          <w:spacing w:val="10"/>
          <w:sz w:val="24"/>
          <w:szCs w:val="24"/>
        </w:rPr>
        <w:t xml:space="preserve">，剩下不到 </w:t>
      </w:r>
      <w:r>
        <w:rPr>
          <w:rFonts w:hint="default" w:ascii="Times New Roman" w:hAnsi="Times New Roman" w:eastAsia="宋体" w:cs="Times New Roman"/>
          <w:b w:val="0"/>
          <w:bCs w:val="0"/>
          <w:sz w:val="24"/>
          <w:szCs w:val="24"/>
        </w:rPr>
        <w:t>10%的学生认为及时批改作业对自身没</w:t>
      </w:r>
      <w:r>
        <w:rPr>
          <w:rFonts w:hint="default" w:ascii="Times New Roman" w:hAnsi="Times New Roman" w:eastAsia="宋体" w:cs="Times New Roman"/>
          <w:b w:val="0"/>
          <w:bCs w:val="0"/>
          <w:w w:val="105"/>
          <w:sz w:val="24"/>
          <w:szCs w:val="24"/>
        </w:rPr>
        <w:t>有影响。调查结果表明，及时的作业反馈对超过九成的学生具有积极影响。</w:t>
      </w:r>
    </w:p>
    <w:p w14:paraId="3FC2ACB7">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p>
    <w:p w14:paraId="0F08EB80">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eastAsia="宋体" w:cs="Times New Roman"/>
          <w:b w:val="0"/>
          <w:bCs w:val="0"/>
          <w:sz w:val="24"/>
          <w:szCs w:val="24"/>
        </w:rPr>
      </w:pPr>
    </w:p>
    <w:p w14:paraId="5B1DCC4B">
      <w:pPr>
        <w:pStyle w:val="4"/>
        <w:keepNext w:val="0"/>
        <w:keepLines w:val="0"/>
        <w:pageBreakBefore w:val="0"/>
        <w:widowControl w:val="0"/>
        <w:kinsoku/>
        <w:wordWrap/>
        <w:overflowPunct/>
        <w:topLinePunct w:val="0"/>
        <w:bidi w:val="0"/>
        <w:adjustRightInd/>
        <w:spacing w:before="3"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0288" behindDoc="1" locked="0" layoutInCell="1" allowOverlap="1">
            <wp:simplePos x="0" y="0"/>
            <wp:positionH relativeFrom="page">
              <wp:posOffset>1677670</wp:posOffset>
            </wp:positionH>
            <wp:positionV relativeFrom="paragraph">
              <wp:posOffset>92075</wp:posOffset>
            </wp:positionV>
            <wp:extent cx="4498975" cy="2907665"/>
            <wp:effectExtent l="0" t="0" r="0" b="0"/>
            <wp:wrapTight wrapText="bothSides">
              <wp:wrapPolygon>
                <wp:start x="0" y="0"/>
                <wp:lineTo x="0" y="21510"/>
                <wp:lineTo x="21524" y="21510"/>
                <wp:lineTo x="21524" y="0"/>
                <wp:lineTo x="0" y="0"/>
              </wp:wrapPolygon>
            </wp:wrapTight>
            <wp:docPr id="35" name="image18.png"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descr="图片13"/>
                    <pic:cNvPicPr>
                      <a:picLocks noChangeAspect="1"/>
                    </pic:cNvPicPr>
                  </pic:nvPicPr>
                  <pic:blipFill>
                    <a:blip r:embed="rId27" cstate="print"/>
                    <a:stretch>
                      <a:fillRect/>
                    </a:stretch>
                  </pic:blipFill>
                  <pic:spPr>
                    <a:xfrm>
                      <a:off x="0" y="0"/>
                      <a:ext cx="4499171" cy="2907792"/>
                    </a:xfrm>
                    <a:prstGeom prst="rect">
                      <a:avLst/>
                    </a:prstGeom>
                  </pic:spPr>
                </pic:pic>
              </a:graphicData>
            </a:graphic>
          </wp:anchor>
        </w:drawing>
      </w:r>
    </w:p>
    <w:p w14:paraId="3692AB70">
      <w:pPr>
        <w:keepNext w:val="0"/>
        <w:keepLines w:val="0"/>
        <w:pageBreakBefore w:val="0"/>
        <w:widowControl w:val="0"/>
        <w:kinsoku/>
        <w:wordWrap/>
        <w:overflowPunct/>
        <w:topLinePunct w:val="0"/>
        <w:bidi w:val="0"/>
        <w:adjustRightInd/>
        <w:spacing w:before="133" w:line="360" w:lineRule="auto"/>
        <w:ind w:left="2970" w:right="0" w:firstLine="0"/>
        <w:jc w:val="both"/>
        <w:textAlignment w:val="auto"/>
        <w:rPr>
          <w:rFonts w:hint="default" w:ascii="Times New Roman" w:hAnsi="Times New Roman" w:eastAsia="宋体" w:cs="Times New Roman"/>
          <w:b w:val="0"/>
          <w:bCs w:val="0"/>
          <w:spacing w:val="-8"/>
          <w:w w:val="95"/>
          <w:sz w:val="24"/>
          <w:szCs w:val="24"/>
        </w:rPr>
      </w:pPr>
    </w:p>
    <w:p w14:paraId="4C848DCA">
      <w:pPr>
        <w:keepNext w:val="0"/>
        <w:keepLines w:val="0"/>
        <w:pageBreakBefore w:val="0"/>
        <w:widowControl w:val="0"/>
        <w:kinsoku/>
        <w:wordWrap/>
        <w:overflowPunct/>
        <w:topLinePunct w:val="0"/>
        <w:bidi w:val="0"/>
        <w:adjustRightInd/>
        <w:spacing w:before="133" w:line="360" w:lineRule="auto"/>
        <w:ind w:left="2970" w:right="0" w:firstLine="0"/>
        <w:jc w:val="both"/>
        <w:textAlignment w:val="auto"/>
        <w:rPr>
          <w:rFonts w:hint="default" w:ascii="Times New Roman" w:hAnsi="Times New Roman" w:eastAsia="宋体" w:cs="Times New Roman"/>
          <w:b w:val="0"/>
          <w:bCs w:val="0"/>
          <w:spacing w:val="-8"/>
          <w:w w:val="95"/>
          <w:sz w:val="24"/>
          <w:szCs w:val="24"/>
        </w:rPr>
      </w:pPr>
    </w:p>
    <w:p w14:paraId="55722D11">
      <w:pPr>
        <w:keepNext w:val="0"/>
        <w:keepLines w:val="0"/>
        <w:pageBreakBefore w:val="0"/>
        <w:widowControl w:val="0"/>
        <w:kinsoku/>
        <w:wordWrap/>
        <w:overflowPunct/>
        <w:topLinePunct w:val="0"/>
        <w:bidi w:val="0"/>
        <w:adjustRightInd/>
        <w:spacing w:before="133" w:line="360" w:lineRule="auto"/>
        <w:ind w:left="2970" w:right="0" w:firstLine="0"/>
        <w:jc w:val="both"/>
        <w:textAlignment w:val="auto"/>
        <w:rPr>
          <w:rFonts w:hint="default" w:ascii="Times New Roman" w:hAnsi="Times New Roman" w:eastAsia="宋体" w:cs="Times New Roman"/>
          <w:b w:val="0"/>
          <w:bCs w:val="0"/>
          <w:spacing w:val="-8"/>
          <w:w w:val="95"/>
          <w:sz w:val="24"/>
          <w:szCs w:val="24"/>
        </w:rPr>
      </w:pPr>
    </w:p>
    <w:p w14:paraId="4616A754">
      <w:pPr>
        <w:keepNext w:val="0"/>
        <w:keepLines w:val="0"/>
        <w:pageBreakBefore w:val="0"/>
        <w:widowControl w:val="0"/>
        <w:kinsoku/>
        <w:wordWrap/>
        <w:overflowPunct/>
        <w:topLinePunct w:val="0"/>
        <w:bidi w:val="0"/>
        <w:adjustRightInd/>
        <w:spacing w:before="133" w:line="360" w:lineRule="auto"/>
        <w:ind w:left="2970" w:right="0" w:firstLine="0"/>
        <w:jc w:val="both"/>
        <w:textAlignment w:val="auto"/>
        <w:rPr>
          <w:rFonts w:hint="default" w:ascii="Times New Roman" w:hAnsi="Times New Roman" w:eastAsia="宋体" w:cs="Times New Roman"/>
          <w:b w:val="0"/>
          <w:bCs w:val="0"/>
          <w:spacing w:val="-8"/>
          <w:w w:val="95"/>
          <w:sz w:val="24"/>
          <w:szCs w:val="24"/>
        </w:rPr>
      </w:pPr>
    </w:p>
    <w:p w14:paraId="5389CD69">
      <w:pPr>
        <w:keepNext w:val="0"/>
        <w:keepLines w:val="0"/>
        <w:pageBreakBefore w:val="0"/>
        <w:widowControl w:val="0"/>
        <w:kinsoku/>
        <w:wordWrap/>
        <w:overflowPunct/>
        <w:topLinePunct w:val="0"/>
        <w:bidi w:val="0"/>
        <w:adjustRightInd/>
        <w:spacing w:before="133" w:line="360" w:lineRule="auto"/>
        <w:ind w:left="2970" w:right="0" w:firstLine="0"/>
        <w:jc w:val="both"/>
        <w:textAlignment w:val="auto"/>
        <w:rPr>
          <w:rFonts w:hint="default" w:ascii="Times New Roman" w:hAnsi="Times New Roman" w:eastAsia="宋体" w:cs="Times New Roman"/>
          <w:b w:val="0"/>
          <w:bCs w:val="0"/>
          <w:spacing w:val="-8"/>
          <w:w w:val="95"/>
          <w:sz w:val="24"/>
          <w:szCs w:val="24"/>
        </w:rPr>
      </w:pPr>
    </w:p>
    <w:p w14:paraId="7D759B3E">
      <w:pPr>
        <w:keepNext w:val="0"/>
        <w:keepLines w:val="0"/>
        <w:pageBreakBefore w:val="0"/>
        <w:widowControl w:val="0"/>
        <w:kinsoku/>
        <w:wordWrap/>
        <w:overflowPunct/>
        <w:topLinePunct w:val="0"/>
        <w:bidi w:val="0"/>
        <w:adjustRightInd/>
        <w:spacing w:before="133" w:line="360" w:lineRule="auto"/>
        <w:ind w:left="2970" w:right="0" w:firstLine="0"/>
        <w:jc w:val="both"/>
        <w:textAlignment w:val="auto"/>
        <w:rPr>
          <w:rFonts w:hint="default" w:ascii="Times New Roman" w:hAnsi="Times New Roman" w:eastAsia="宋体" w:cs="Times New Roman"/>
          <w:b w:val="0"/>
          <w:bCs w:val="0"/>
          <w:spacing w:val="-8"/>
          <w:w w:val="95"/>
          <w:sz w:val="24"/>
          <w:szCs w:val="24"/>
        </w:rPr>
      </w:pPr>
    </w:p>
    <w:p w14:paraId="6CA8A4D4">
      <w:pPr>
        <w:keepNext w:val="0"/>
        <w:keepLines w:val="0"/>
        <w:pageBreakBefore w:val="0"/>
        <w:widowControl w:val="0"/>
        <w:kinsoku/>
        <w:wordWrap/>
        <w:overflowPunct/>
        <w:topLinePunct w:val="0"/>
        <w:bidi w:val="0"/>
        <w:adjustRightInd/>
        <w:spacing w:before="133" w:line="360" w:lineRule="auto"/>
        <w:ind w:left="2970" w:right="0" w:firstLine="0"/>
        <w:jc w:val="both"/>
        <w:textAlignment w:val="auto"/>
        <w:rPr>
          <w:rFonts w:hint="default" w:ascii="Times New Roman" w:hAnsi="Times New Roman" w:eastAsia="宋体" w:cs="Times New Roman"/>
          <w:b w:val="0"/>
          <w:bCs w:val="0"/>
          <w:spacing w:val="-8"/>
          <w:w w:val="95"/>
          <w:sz w:val="24"/>
          <w:szCs w:val="24"/>
        </w:rPr>
      </w:pPr>
    </w:p>
    <w:p w14:paraId="058205AC">
      <w:pPr>
        <w:keepNext w:val="0"/>
        <w:keepLines w:val="0"/>
        <w:pageBreakBefore w:val="0"/>
        <w:widowControl w:val="0"/>
        <w:kinsoku/>
        <w:wordWrap/>
        <w:overflowPunct/>
        <w:topLinePunct w:val="0"/>
        <w:bidi w:val="0"/>
        <w:adjustRightInd/>
        <w:spacing w:before="133" w:line="360" w:lineRule="auto"/>
        <w:ind w:right="0"/>
        <w:jc w:val="both"/>
        <w:textAlignment w:val="auto"/>
        <w:rPr>
          <w:rFonts w:hint="default" w:ascii="Times New Roman" w:hAnsi="Times New Roman" w:eastAsia="宋体" w:cs="Times New Roman"/>
          <w:b w:val="0"/>
          <w:bCs w:val="0"/>
          <w:spacing w:val="-8"/>
          <w:w w:val="95"/>
          <w:sz w:val="24"/>
          <w:szCs w:val="24"/>
        </w:rPr>
      </w:pPr>
    </w:p>
    <w:p w14:paraId="24F64CE7">
      <w:pPr>
        <w:keepNext w:val="0"/>
        <w:keepLines w:val="0"/>
        <w:pageBreakBefore w:val="0"/>
        <w:widowControl w:val="0"/>
        <w:kinsoku/>
        <w:wordWrap/>
        <w:overflowPunct/>
        <w:topLinePunct w:val="0"/>
        <w:bidi w:val="0"/>
        <w:adjustRightInd/>
        <w:spacing w:before="133" w:line="360" w:lineRule="auto"/>
        <w:ind w:right="0" w:firstLine="1830" w:firstLineChars="1000"/>
        <w:jc w:val="both"/>
        <w:textAlignment w:val="auto"/>
        <w:rPr>
          <w:rFonts w:hint="default" w:ascii="Times New Roman" w:hAnsi="Times New Roman" w:eastAsia="仿宋" w:cs="Times New Roman"/>
          <w:b w:val="0"/>
          <w:bCs w:val="0"/>
          <w:sz w:val="21"/>
          <w:szCs w:val="21"/>
          <w:lang w:eastAsia="zh-CN"/>
        </w:rPr>
      </w:pPr>
      <w:r>
        <w:rPr>
          <w:rFonts w:hint="default" w:ascii="Times New Roman" w:hAnsi="Times New Roman" w:eastAsia="仿宋" w:cs="Times New Roman"/>
          <w:b w:val="0"/>
          <w:bCs w:val="0"/>
          <w:spacing w:val="-8"/>
          <w:w w:val="95"/>
          <w:sz w:val="21"/>
          <w:szCs w:val="21"/>
        </w:rPr>
        <w:t xml:space="preserve">图 </w:t>
      </w:r>
      <w:r>
        <w:rPr>
          <w:rFonts w:hint="default" w:ascii="Times New Roman" w:hAnsi="Times New Roman" w:eastAsia="仿宋" w:cs="Times New Roman"/>
          <w:b w:val="0"/>
          <w:bCs w:val="0"/>
          <w:w w:val="95"/>
          <w:sz w:val="21"/>
          <w:szCs w:val="21"/>
        </w:rPr>
        <w:t>2.13</w:t>
      </w:r>
      <w:r>
        <w:rPr>
          <w:rFonts w:hint="default" w:ascii="Times New Roman" w:hAnsi="Times New Roman" w:eastAsia="仿宋" w:cs="Times New Roman"/>
          <w:b w:val="0"/>
          <w:bCs w:val="0"/>
          <w:spacing w:val="125"/>
          <w:sz w:val="21"/>
          <w:szCs w:val="21"/>
        </w:rPr>
        <w:t xml:space="preserve"> </w:t>
      </w:r>
      <w:r>
        <w:rPr>
          <w:rFonts w:hint="default" w:ascii="Times New Roman" w:hAnsi="Times New Roman" w:eastAsia="仿宋" w:cs="Times New Roman"/>
          <w:b w:val="0"/>
          <w:bCs w:val="0"/>
          <w:w w:val="95"/>
          <w:sz w:val="21"/>
          <w:szCs w:val="21"/>
        </w:rPr>
        <w:t>对已反馈的作业的态度统计图</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14ADF50C">
      <w:pPr>
        <w:pStyle w:val="4"/>
        <w:keepNext w:val="0"/>
        <w:keepLines w:val="0"/>
        <w:pageBreakBefore w:val="0"/>
        <w:widowControl w:val="0"/>
        <w:kinsoku/>
        <w:wordWrap/>
        <w:overflowPunct/>
        <w:topLinePunct w:val="0"/>
        <w:autoSpaceDE w:val="0"/>
        <w:autoSpaceDN w:val="0"/>
        <w:bidi w:val="0"/>
        <w:adjustRightInd/>
        <w:snapToGrid/>
        <w:spacing w:before="115"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1"/>
          <w:sz w:val="24"/>
          <w:szCs w:val="24"/>
        </w:rPr>
        <w:t xml:space="preserve">调查问卷第 </w:t>
      </w:r>
      <w:r>
        <w:rPr>
          <w:rFonts w:hint="default" w:ascii="Times New Roman" w:hAnsi="Times New Roman" w:eastAsia="宋体" w:cs="Times New Roman"/>
          <w:b w:val="0"/>
          <w:bCs w:val="0"/>
          <w:sz w:val="24"/>
          <w:szCs w:val="24"/>
        </w:rPr>
        <w:t>13</w:t>
      </w:r>
      <w:r>
        <w:rPr>
          <w:rFonts w:hint="default" w:ascii="Times New Roman" w:hAnsi="Times New Roman" w:eastAsia="宋体" w:cs="Times New Roman"/>
          <w:b w:val="0"/>
          <w:bCs w:val="0"/>
          <w:spacing w:val="15"/>
          <w:sz w:val="24"/>
          <w:szCs w:val="24"/>
        </w:rPr>
        <w:t xml:space="preserve"> </w:t>
      </w:r>
      <w:r>
        <w:rPr>
          <w:rFonts w:hint="default" w:ascii="Times New Roman" w:hAnsi="Times New Roman" w:eastAsia="宋体" w:cs="Times New Roman"/>
          <w:b w:val="0"/>
          <w:bCs w:val="0"/>
          <w:sz w:val="24"/>
          <w:szCs w:val="24"/>
        </w:rPr>
        <w:t>题显示（</w:t>
      </w:r>
      <w:r>
        <w:rPr>
          <w:rFonts w:hint="default" w:ascii="Times New Roman" w:hAnsi="Times New Roman" w:eastAsia="宋体" w:cs="Times New Roman"/>
          <w:b w:val="0"/>
          <w:bCs w:val="0"/>
          <w:spacing w:val="6"/>
          <w:sz w:val="24"/>
          <w:szCs w:val="24"/>
        </w:rPr>
        <w:t xml:space="preserve">图 </w:t>
      </w:r>
      <w:r>
        <w:rPr>
          <w:rFonts w:hint="default" w:ascii="Times New Roman" w:hAnsi="Times New Roman" w:eastAsia="宋体" w:cs="Times New Roman"/>
          <w:b w:val="0"/>
          <w:bCs w:val="0"/>
          <w:sz w:val="24"/>
          <w:szCs w:val="24"/>
        </w:rPr>
        <w:t>2.13），</w:t>
      </w:r>
      <w:r>
        <w:rPr>
          <w:rFonts w:hint="default" w:ascii="Times New Roman" w:hAnsi="Times New Roman" w:eastAsia="宋体" w:cs="Times New Roman"/>
          <w:b w:val="0"/>
          <w:bCs w:val="0"/>
          <w:spacing w:val="1"/>
          <w:sz w:val="24"/>
          <w:szCs w:val="24"/>
        </w:rPr>
        <w:t>面对批改完成的作业，有近</w:t>
      </w:r>
      <w:r>
        <w:rPr>
          <w:rFonts w:hint="default" w:ascii="Times New Roman" w:hAnsi="Times New Roman" w:eastAsia="宋体" w:cs="Times New Roman"/>
          <w:b w:val="0"/>
          <w:bCs w:val="0"/>
          <w:sz w:val="24"/>
          <w:szCs w:val="24"/>
        </w:rPr>
        <w:t>95%的学生表示会及时改正，并弄懂不会的题，其余学生表示在评讲后也不想改正。调查结果表明，绝大多数学生能在作业批改下发后及时改正。但随机抽查六年级的一个班级的作业修正情况发现，总人数为37人，其中有7人未修正前一天的作业，</w:t>
      </w:r>
      <w:r>
        <w:rPr>
          <w:rFonts w:hint="default" w:ascii="Times New Roman" w:hAnsi="Times New Roman" w:eastAsia="宋体" w:cs="Times New Roman"/>
          <w:b w:val="0"/>
          <w:bCs w:val="0"/>
          <w:spacing w:val="20"/>
          <w:sz w:val="24"/>
          <w:szCs w:val="24"/>
        </w:rPr>
        <w:t>有</w:t>
      </w:r>
      <w:r>
        <w:rPr>
          <w:rFonts w:hint="default" w:ascii="Times New Roman" w:hAnsi="Times New Roman" w:eastAsia="宋体" w:cs="Times New Roman"/>
          <w:b w:val="0"/>
          <w:bCs w:val="0"/>
          <w:sz w:val="24"/>
          <w:szCs w:val="24"/>
        </w:rPr>
        <w:t>3人连续三天未修正作业，这表明教师需要重视作业再批改工作。</w:t>
      </w:r>
    </w:p>
    <w:p w14:paraId="48E7A136">
      <w:pPr>
        <w:pStyle w:val="4"/>
        <w:keepNext w:val="0"/>
        <w:keepLines w:val="0"/>
        <w:pageBreakBefore w:val="0"/>
        <w:widowControl w:val="0"/>
        <w:kinsoku/>
        <w:wordWrap/>
        <w:overflowPunct/>
        <w:topLinePunct w:val="0"/>
        <w:autoSpaceDE w:val="0"/>
        <w:autoSpaceDN w:val="0"/>
        <w:bidi w:val="0"/>
        <w:adjustRightInd/>
        <w:snapToGrid/>
        <w:spacing w:before="102" w:line="360" w:lineRule="auto"/>
        <w:ind w:left="0" w:right="0" w:firstLine="448"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8"/>
          <w:sz w:val="24"/>
          <w:szCs w:val="24"/>
        </w:rPr>
        <w:t>作业反馈的调查结果表明，教师要及时做好作业反馈以及反馈后的作业再批</w:t>
      </w:r>
      <w:r>
        <w:rPr>
          <w:rFonts w:hint="default" w:ascii="Times New Roman" w:hAnsi="Times New Roman" w:eastAsia="宋体" w:cs="Times New Roman"/>
          <w:b w:val="0"/>
          <w:bCs w:val="0"/>
          <w:spacing w:val="-15"/>
          <w:sz w:val="24"/>
          <w:szCs w:val="24"/>
        </w:rPr>
        <w:t>改工作，重点发挥作业评价对后进生的激励作用，才能让作业反馈发挥最大功效。</w:t>
      </w:r>
    </w:p>
    <w:p w14:paraId="325D325D">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6" w:name="_bookmark22"/>
      <w:bookmarkEnd w:id="26"/>
      <w:r>
        <w:rPr>
          <w:rFonts w:hint="default" w:ascii="Times New Roman" w:hAnsi="Times New Roman" w:eastAsia="宋体" w:cs="Times New Roman"/>
          <w:b w:val="0"/>
          <w:bCs w:val="0"/>
          <w:sz w:val="24"/>
          <w:szCs w:val="24"/>
        </w:rPr>
        <w:t>（二）访谈调查结果分析</w:t>
      </w:r>
      <w:r>
        <w:rPr>
          <w:rFonts w:hint="default" w:ascii="Times New Roman" w:hAnsi="Times New Roman" w:eastAsia="宋体" w:cs="Times New Roman"/>
          <w:b w:val="0"/>
          <w:bCs w:val="0"/>
          <w:color w:val="FF0000"/>
          <w:sz w:val="24"/>
          <w:szCs w:val="24"/>
          <w:lang w:eastAsia="zh-CN"/>
        </w:rPr>
        <w:t>（字号：宋体小四）</w:t>
      </w:r>
    </w:p>
    <w:p w14:paraId="239193B1">
      <w:pPr>
        <w:pStyle w:val="13"/>
        <w:keepNext w:val="0"/>
        <w:keepLines w:val="0"/>
        <w:pageBreakBefore w:val="0"/>
        <w:widowControl w:val="0"/>
        <w:numPr>
          <w:ilvl w:val="0"/>
          <w:numId w:val="6"/>
        </w:numPr>
        <w:tabs>
          <w:tab w:val="left" w:pos="1007"/>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学生访谈结果分析</w:t>
      </w:r>
      <w:r>
        <w:rPr>
          <w:rFonts w:hint="default" w:ascii="Times New Roman" w:hAnsi="Times New Roman" w:eastAsia="宋体" w:cs="Times New Roman"/>
          <w:b w:val="0"/>
          <w:bCs w:val="0"/>
          <w:color w:val="FF0000"/>
          <w:sz w:val="24"/>
          <w:szCs w:val="24"/>
          <w:lang w:eastAsia="zh-CN"/>
        </w:rPr>
        <w:t>（字号：宋体小四）</w:t>
      </w:r>
    </w:p>
    <w:p w14:paraId="2561406C">
      <w:pPr>
        <w:pStyle w:val="13"/>
        <w:keepNext w:val="0"/>
        <w:keepLines w:val="0"/>
        <w:pageBreakBefore w:val="0"/>
        <w:widowControl w:val="0"/>
        <w:numPr>
          <w:ilvl w:val="0"/>
          <w:numId w:val="7"/>
        </w:numPr>
        <w:tabs>
          <w:tab w:val="left" w:pos="1430"/>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作业量</w:t>
      </w:r>
      <w:r>
        <w:rPr>
          <w:rFonts w:hint="default" w:ascii="Times New Roman" w:hAnsi="Times New Roman" w:eastAsia="宋体" w:cs="Times New Roman"/>
          <w:b w:val="0"/>
          <w:bCs w:val="0"/>
          <w:color w:val="FF0000"/>
          <w:sz w:val="24"/>
          <w:szCs w:val="24"/>
          <w:lang w:eastAsia="zh-CN"/>
        </w:rPr>
        <w:t>（字号：宋体小四）</w:t>
      </w:r>
    </w:p>
    <w:p w14:paraId="3EB1D5F7">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访谈：“双减”后你们的数学课外作业变化大吗？主要有什么变化？</w:t>
      </w:r>
    </w:p>
    <w:p w14:paraId="74DEB5DA">
      <w:pPr>
        <w:pStyle w:val="4"/>
        <w:keepNext w:val="0"/>
        <w:keepLines w:val="0"/>
        <w:pageBreakBefore w:val="0"/>
        <w:widowControl w:val="0"/>
        <w:kinsoku/>
        <w:wordWrap/>
        <w:overflowPunct/>
        <w:topLinePunct w:val="0"/>
        <w:autoSpaceDE w:val="0"/>
        <w:autoSpaceDN w:val="0"/>
        <w:bidi w:val="0"/>
        <w:adjustRightInd/>
        <w:snapToGrid/>
        <w:spacing w:before="10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A</w:t>
      </w:r>
      <w:r>
        <w:rPr>
          <w:rFonts w:hint="default" w:ascii="Times New Roman" w:hAnsi="Times New Roman" w:eastAsia="宋体" w:cs="Times New Roman"/>
          <w:b w:val="0"/>
          <w:bCs w:val="0"/>
          <w:spacing w:val="12"/>
          <w:sz w:val="24"/>
          <w:szCs w:val="24"/>
        </w:rPr>
        <w:t xml:space="preserve"> </w:t>
      </w:r>
      <w:r>
        <w:rPr>
          <w:rFonts w:hint="default" w:ascii="Times New Roman" w:hAnsi="Times New Roman" w:eastAsia="宋体" w:cs="Times New Roman"/>
          <w:b w:val="0"/>
          <w:bCs w:val="0"/>
          <w:sz w:val="24"/>
          <w:szCs w:val="24"/>
        </w:rPr>
        <w:t>组：数学作业一直很少，比较简单，很快就做完了。</w:t>
      </w:r>
    </w:p>
    <w:p w14:paraId="4B099C36">
      <w:pPr>
        <w:pStyle w:val="4"/>
        <w:keepNext w:val="0"/>
        <w:keepLines w:val="0"/>
        <w:pageBreakBefore w:val="0"/>
        <w:widowControl w:val="0"/>
        <w:kinsoku/>
        <w:wordWrap/>
        <w:overflowPunct/>
        <w:topLinePunct w:val="0"/>
        <w:autoSpaceDE w:val="0"/>
        <w:autoSpaceDN w:val="0"/>
        <w:bidi w:val="0"/>
        <w:adjustRightInd/>
        <w:snapToGrid/>
        <w:spacing w:before="101"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B组：数学的课外作业一直都是这么多，没什么太大的变化，主要是语文作</w:t>
      </w:r>
      <w:r>
        <w:rPr>
          <w:rFonts w:hint="default" w:ascii="Times New Roman" w:hAnsi="Times New Roman" w:eastAsia="宋体" w:cs="Times New Roman"/>
          <w:b w:val="0"/>
          <w:bCs w:val="0"/>
          <w:w w:val="105"/>
          <w:sz w:val="24"/>
          <w:szCs w:val="24"/>
        </w:rPr>
        <w:t>业的量减少了。</w:t>
      </w:r>
    </w:p>
    <w:p w14:paraId="4AB5B4ED">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C组：变化不大，数学课外作业以前也不多。</w:t>
      </w:r>
    </w:p>
    <w:p w14:paraId="14377F8A">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访谈：你们在延时服务就能完成作业吗？那放学后其余时间主要做什么？</w:t>
      </w:r>
    </w:p>
    <w:p w14:paraId="5EDC25FF">
      <w:pPr>
        <w:pStyle w:val="4"/>
        <w:keepNext w:val="0"/>
        <w:keepLines w:val="0"/>
        <w:pageBreakBefore w:val="0"/>
        <w:widowControl w:val="0"/>
        <w:kinsoku/>
        <w:wordWrap/>
        <w:overflowPunct/>
        <w:topLinePunct w:val="0"/>
        <w:autoSpaceDE w:val="0"/>
        <w:autoSpaceDN w:val="0"/>
        <w:bidi w:val="0"/>
        <w:adjustRightInd/>
        <w:snapToGrid/>
        <w:spacing w:before="102"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A组：能在延时服务完成作业，之后会有课外辅导或和同学去运动。</w:t>
      </w:r>
    </w:p>
    <w:p w14:paraId="7D7F98F0">
      <w:pPr>
        <w:pStyle w:val="4"/>
        <w:keepNext w:val="0"/>
        <w:keepLines w:val="0"/>
        <w:pageBreakBefore w:val="0"/>
        <w:widowControl w:val="0"/>
        <w:kinsoku/>
        <w:wordWrap/>
        <w:overflowPunct/>
        <w:topLinePunct w:val="0"/>
        <w:autoSpaceDE w:val="0"/>
        <w:autoSpaceDN w:val="0"/>
        <w:bidi w:val="0"/>
        <w:adjustRightInd/>
        <w:snapToGrid/>
        <w:spacing w:before="10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B组：正常来说能在延时服务完成作业，放学之后会参加一些兴趣班。</w:t>
      </w:r>
    </w:p>
    <w:p w14:paraId="62F243D6">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C组：如果认真，基本能在延时服务完成所有作业，回家会练琴或者找其他</w:t>
      </w:r>
      <w:r>
        <w:rPr>
          <w:rFonts w:hint="default" w:ascii="Times New Roman" w:hAnsi="Times New Roman" w:eastAsia="宋体" w:cs="Times New Roman"/>
          <w:b w:val="0"/>
          <w:bCs w:val="0"/>
          <w:w w:val="105"/>
          <w:sz w:val="24"/>
          <w:szCs w:val="24"/>
        </w:rPr>
        <w:t>同学玩。</w:t>
      </w:r>
      <w:r>
        <w:rPr>
          <w:rFonts w:hint="default" w:ascii="Times New Roman" w:hAnsi="Times New Roman" w:eastAsia="宋体" w:cs="Times New Roman"/>
          <w:b w:val="0"/>
          <w:bCs w:val="0"/>
          <w:sz w:val="24"/>
          <w:szCs w:val="24"/>
        </w:rPr>
        <w:t>基本都能在延时服务内完成所有作业，符合“双减”政策的要求。</w:t>
      </w:r>
    </w:p>
    <w:p w14:paraId="1F4BC27C">
      <w:pPr>
        <w:pStyle w:val="13"/>
        <w:keepNext w:val="0"/>
        <w:keepLines w:val="0"/>
        <w:pageBreakBefore w:val="0"/>
        <w:widowControl w:val="0"/>
        <w:numPr>
          <w:ilvl w:val="0"/>
          <w:numId w:val="7"/>
        </w:numPr>
        <w:tabs>
          <w:tab w:val="left" w:pos="1430"/>
        </w:tabs>
        <w:kinsoku/>
        <w:wordWrap/>
        <w:overflowPunct/>
        <w:topLinePunct w:val="0"/>
        <w:autoSpaceDE w:val="0"/>
        <w:autoSpaceDN w:val="0"/>
        <w:bidi w:val="0"/>
        <w:adjustRightInd/>
        <w:snapToGrid/>
        <w:spacing w:before="46"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学业负担</w:t>
      </w:r>
      <w:r>
        <w:rPr>
          <w:rFonts w:hint="default" w:ascii="Times New Roman" w:hAnsi="Times New Roman" w:eastAsia="宋体" w:cs="Times New Roman"/>
          <w:b w:val="0"/>
          <w:bCs w:val="0"/>
          <w:color w:val="FF0000"/>
          <w:sz w:val="24"/>
          <w:szCs w:val="24"/>
          <w:lang w:eastAsia="zh-CN"/>
        </w:rPr>
        <w:t>（字号：宋体小四）</w:t>
      </w:r>
    </w:p>
    <w:p w14:paraId="2B35AB59">
      <w:pPr>
        <w:pStyle w:val="4"/>
        <w:keepNext w:val="0"/>
        <w:keepLines w:val="0"/>
        <w:pageBreakBefore w:val="0"/>
        <w:widowControl w:val="0"/>
        <w:kinsoku/>
        <w:wordWrap/>
        <w:overflowPunct/>
        <w:topLinePunct w:val="0"/>
        <w:autoSpaceDE w:val="0"/>
        <w:autoSpaceDN w:val="0"/>
        <w:bidi w:val="0"/>
        <w:adjustRightInd/>
        <w:snapToGrid/>
        <w:spacing w:before="5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访谈：你们感觉现在学习压力大吗？压力主要来自哪些方面？</w:t>
      </w:r>
    </w:p>
    <w:p w14:paraId="2D3C5B26">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A组：没有太大的学习压力。身边的同学太努力了，不想自己落后，和同学</w:t>
      </w:r>
      <w:r>
        <w:rPr>
          <w:rFonts w:hint="default" w:ascii="Times New Roman" w:hAnsi="Times New Roman" w:eastAsia="宋体" w:cs="Times New Roman"/>
          <w:b w:val="0"/>
          <w:bCs w:val="0"/>
          <w:w w:val="105"/>
          <w:sz w:val="24"/>
          <w:szCs w:val="24"/>
        </w:rPr>
        <w:t>们比较的时候就会有一点压力。</w:t>
      </w:r>
    </w:p>
    <w:p w14:paraId="52758138">
      <w:pPr>
        <w:pStyle w:val="4"/>
        <w:keepNext w:val="0"/>
        <w:keepLines w:val="0"/>
        <w:pageBreakBefore w:val="0"/>
        <w:widowControl w:val="0"/>
        <w:kinsoku/>
        <w:wordWrap/>
        <w:overflowPunct/>
        <w:topLinePunct w:val="0"/>
        <w:autoSpaceDE w:val="0"/>
        <w:autoSpaceDN w:val="0"/>
        <w:bidi w:val="0"/>
        <w:adjustRightInd/>
        <w:snapToGrid/>
        <w:spacing w:before="1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B组：没有学习压力。</w:t>
      </w:r>
    </w:p>
    <w:p w14:paraId="68A22402">
      <w:pPr>
        <w:pStyle w:val="4"/>
        <w:keepNext w:val="0"/>
        <w:keepLines w:val="0"/>
        <w:pageBreakBefore w:val="0"/>
        <w:widowControl w:val="0"/>
        <w:kinsoku/>
        <w:wordWrap/>
        <w:overflowPunct/>
        <w:topLinePunct w:val="0"/>
        <w:autoSpaceDE w:val="0"/>
        <w:autoSpaceDN w:val="0"/>
        <w:bidi w:val="0"/>
        <w:adjustRightInd/>
        <w:snapToGrid/>
        <w:spacing w:before="102"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C组：有一点点学习压力，有时候上课会跟不上老师，考试的等级与同学们</w:t>
      </w:r>
      <w:r>
        <w:rPr>
          <w:rFonts w:hint="default" w:ascii="Times New Roman" w:hAnsi="Times New Roman" w:eastAsia="宋体" w:cs="Times New Roman"/>
          <w:b w:val="0"/>
          <w:bCs w:val="0"/>
          <w:w w:val="105"/>
          <w:sz w:val="24"/>
          <w:szCs w:val="24"/>
        </w:rPr>
        <w:t>相差太大时有点难受。</w:t>
      </w:r>
    </w:p>
    <w:p w14:paraId="4A1E06F9">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学业负担的访谈结果表明，M小学没有给学生造成学业负担过重的问题，</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pacing w:val="-8"/>
          <w:sz w:val="24"/>
          <w:szCs w:val="24"/>
        </w:rPr>
        <w:t>学习压力的大小因人而异。部分学生会因为学习跟不上或是本人对自身要求较严</w:t>
      </w:r>
      <w:r>
        <w:rPr>
          <w:rFonts w:hint="default" w:ascii="Times New Roman" w:hAnsi="Times New Roman" w:eastAsia="宋体" w:cs="Times New Roman"/>
          <w:b w:val="0"/>
          <w:bCs w:val="0"/>
          <w:sz w:val="24"/>
          <w:szCs w:val="24"/>
        </w:rPr>
        <w:t>格而产生一些学习压力，这些压力都属于正常范围内，没有对学生的心理和生活</w:t>
      </w:r>
      <w:r>
        <w:rPr>
          <w:rFonts w:hint="default" w:ascii="Times New Roman" w:hAnsi="Times New Roman" w:eastAsia="宋体" w:cs="Times New Roman"/>
          <w:b w:val="0"/>
          <w:bCs w:val="0"/>
          <w:w w:val="105"/>
          <w:sz w:val="24"/>
          <w:szCs w:val="24"/>
        </w:rPr>
        <w:t>造成影响。</w:t>
      </w:r>
    </w:p>
    <w:p w14:paraId="7B037CBE">
      <w:pPr>
        <w:pStyle w:val="13"/>
        <w:keepNext w:val="0"/>
        <w:keepLines w:val="0"/>
        <w:pageBreakBefore w:val="0"/>
        <w:widowControl w:val="0"/>
        <w:numPr>
          <w:ilvl w:val="0"/>
          <w:numId w:val="7"/>
        </w:numPr>
        <w:tabs>
          <w:tab w:val="left" w:pos="1430"/>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作业态度</w:t>
      </w:r>
      <w:r>
        <w:rPr>
          <w:rFonts w:hint="default" w:ascii="Times New Roman" w:hAnsi="Times New Roman" w:eastAsia="宋体" w:cs="Times New Roman"/>
          <w:b w:val="0"/>
          <w:bCs w:val="0"/>
          <w:color w:val="FF0000"/>
          <w:sz w:val="24"/>
          <w:szCs w:val="24"/>
          <w:lang w:eastAsia="zh-CN"/>
        </w:rPr>
        <w:t>（字号：宋体小四）</w:t>
      </w:r>
    </w:p>
    <w:p w14:paraId="4E214735">
      <w:pPr>
        <w:pStyle w:val="4"/>
        <w:keepNext w:val="0"/>
        <w:keepLines w:val="0"/>
        <w:pageBreakBefore w:val="0"/>
        <w:widowControl w:val="0"/>
        <w:kinsoku/>
        <w:wordWrap/>
        <w:overflowPunct/>
        <w:topLinePunct w:val="0"/>
        <w:autoSpaceDE w:val="0"/>
        <w:autoSpaceDN w:val="0"/>
        <w:bidi w:val="0"/>
        <w:adjustRightInd/>
        <w:snapToGrid/>
        <w:spacing w:before="41"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访谈：你们认为每天哪一科课外作业最多？这会影响你做数学作业吗？</w:t>
      </w:r>
    </w:p>
    <w:p w14:paraId="04D8266E">
      <w:pPr>
        <w:pStyle w:val="4"/>
        <w:keepNext w:val="0"/>
        <w:keepLines w:val="0"/>
        <w:pageBreakBefore w:val="0"/>
        <w:widowControl w:val="0"/>
        <w:kinsoku/>
        <w:wordWrap/>
        <w:overflowPunct/>
        <w:topLinePunct w:val="0"/>
        <w:autoSpaceDE w:val="0"/>
        <w:autoSpaceDN w:val="0"/>
        <w:bidi w:val="0"/>
        <w:adjustRightInd/>
        <w:snapToGrid/>
        <w:spacing w:before="10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A</w:t>
      </w:r>
      <w:r>
        <w:rPr>
          <w:rFonts w:hint="default" w:ascii="Times New Roman" w:hAnsi="Times New Roman" w:eastAsia="宋体" w:cs="Times New Roman"/>
          <w:b w:val="0"/>
          <w:bCs w:val="0"/>
          <w:spacing w:val="-21"/>
          <w:sz w:val="24"/>
          <w:szCs w:val="24"/>
        </w:rPr>
        <w:t>组：语文作业最多，但是不会影响我做数学作业，一般会先完成数学作业。</w:t>
      </w:r>
    </w:p>
    <w:p w14:paraId="57F36D74">
      <w:pPr>
        <w:pStyle w:val="4"/>
        <w:keepNext w:val="0"/>
        <w:keepLines w:val="0"/>
        <w:pageBreakBefore w:val="0"/>
        <w:widowControl w:val="0"/>
        <w:kinsoku/>
        <w:wordWrap/>
        <w:overflowPunct/>
        <w:topLinePunct w:val="0"/>
        <w:autoSpaceDE w:val="0"/>
        <w:autoSpaceDN w:val="0"/>
        <w:bidi w:val="0"/>
        <w:adjustRightInd/>
        <w:snapToGrid/>
        <w:spacing w:before="101"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B组：语文作业比较多，有时校外任务比较多就不太想做作业。</w:t>
      </w:r>
    </w:p>
    <w:p w14:paraId="5E3F6487">
      <w:pPr>
        <w:pStyle w:val="4"/>
        <w:keepNext w:val="0"/>
        <w:keepLines w:val="0"/>
        <w:pageBreakBefore w:val="0"/>
        <w:widowControl w:val="0"/>
        <w:kinsoku/>
        <w:wordWrap/>
        <w:overflowPunct/>
        <w:topLinePunct w:val="0"/>
        <w:autoSpaceDE w:val="0"/>
        <w:autoSpaceDN w:val="0"/>
        <w:bidi w:val="0"/>
        <w:adjustRightInd/>
        <w:snapToGrid/>
        <w:spacing w:before="10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C组：作业都不是特别多，语文完成的时间会长一些，不会影响我完成数学</w:t>
      </w:r>
      <w:r>
        <w:rPr>
          <w:rFonts w:hint="default" w:ascii="Times New Roman" w:hAnsi="Times New Roman" w:eastAsia="宋体" w:cs="Times New Roman"/>
          <w:b w:val="0"/>
          <w:bCs w:val="0"/>
          <w:w w:val="105"/>
          <w:sz w:val="24"/>
          <w:szCs w:val="24"/>
        </w:rPr>
        <w:t>作业。</w:t>
      </w:r>
    </w:p>
    <w:p w14:paraId="5927D35E">
      <w:pPr>
        <w:pStyle w:val="4"/>
        <w:keepNext w:val="0"/>
        <w:keepLines w:val="0"/>
        <w:pageBreakBefore w:val="0"/>
        <w:widowControl w:val="0"/>
        <w:kinsoku/>
        <w:wordWrap/>
        <w:overflowPunct/>
        <w:topLinePunct w:val="0"/>
        <w:autoSpaceDE w:val="0"/>
        <w:autoSpaceDN w:val="0"/>
        <w:bidi w:val="0"/>
        <w:adjustRightInd/>
        <w:snapToGrid/>
        <w:spacing w:before="1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作业态度的访谈结果表明，只要作业总量不超标，其他学科作业量较多不会</w:t>
      </w:r>
      <w:r>
        <w:rPr>
          <w:rFonts w:hint="default" w:ascii="Times New Roman" w:hAnsi="Times New Roman" w:eastAsia="宋体" w:cs="Times New Roman"/>
          <w:b w:val="0"/>
          <w:bCs w:val="0"/>
          <w:w w:val="105"/>
          <w:sz w:val="24"/>
          <w:szCs w:val="24"/>
        </w:rPr>
        <w:t>影响数学作业的完成，但校外任务过多则会影响校内作业的完成。</w:t>
      </w:r>
    </w:p>
    <w:p w14:paraId="479F5A7C">
      <w:pPr>
        <w:pStyle w:val="13"/>
        <w:keepNext w:val="0"/>
        <w:keepLines w:val="0"/>
        <w:pageBreakBefore w:val="0"/>
        <w:widowControl w:val="0"/>
        <w:numPr>
          <w:ilvl w:val="0"/>
          <w:numId w:val="7"/>
        </w:numPr>
        <w:tabs>
          <w:tab w:val="left" w:pos="1430"/>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作业需求</w:t>
      </w:r>
      <w:r>
        <w:rPr>
          <w:rFonts w:hint="default" w:ascii="Times New Roman" w:hAnsi="Times New Roman" w:eastAsia="宋体" w:cs="Times New Roman"/>
          <w:b w:val="0"/>
          <w:bCs w:val="0"/>
          <w:color w:val="FF0000"/>
          <w:sz w:val="24"/>
          <w:szCs w:val="24"/>
          <w:lang w:eastAsia="zh-CN"/>
        </w:rPr>
        <w:t>（字号：宋体小四）</w:t>
      </w:r>
    </w:p>
    <w:p w14:paraId="20D8AC0D">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10"/>
          <w:sz w:val="24"/>
          <w:szCs w:val="24"/>
        </w:rPr>
        <w:t>访谈：你们觉得现在的作业能满足你们提高自己能力的需要吗？自己会要求</w:t>
      </w:r>
      <w:r>
        <w:rPr>
          <w:rFonts w:hint="default" w:ascii="Times New Roman" w:hAnsi="Times New Roman" w:eastAsia="宋体" w:cs="Times New Roman"/>
          <w:b w:val="0"/>
          <w:bCs w:val="0"/>
          <w:w w:val="105"/>
          <w:sz w:val="24"/>
          <w:szCs w:val="24"/>
        </w:rPr>
        <w:t>额外的练习吗？</w:t>
      </w:r>
    </w:p>
    <w:p w14:paraId="34E39BA5">
      <w:pPr>
        <w:pStyle w:val="4"/>
        <w:keepNext w:val="0"/>
        <w:keepLines w:val="0"/>
        <w:pageBreakBefore w:val="0"/>
        <w:widowControl w:val="0"/>
        <w:kinsoku/>
        <w:wordWrap/>
        <w:overflowPunct/>
        <w:topLinePunct w:val="0"/>
        <w:autoSpaceDE w:val="0"/>
        <w:autoSpaceDN w:val="0"/>
        <w:bidi w:val="0"/>
        <w:adjustRightInd/>
        <w:snapToGrid/>
        <w:spacing w:before="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A组：作业有点简单，课外会去报培训班或家长辅导，来做一些拓展的题。</w:t>
      </w:r>
    </w:p>
    <w:p w14:paraId="5A6DAD05">
      <w:pPr>
        <w:pStyle w:val="4"/>
        <w:keepNext w:val="0"/>
        <w:keepLines w:val="0"/>
        <w:pageBreakBefore w:val="0"/>
        <w:widowControl w:val="0"/>
        <w:kinsoku/>
        <w:wordWrap/>
        <w:overflowPunct/>
        <w:topLinePunct w:val="0"/>
        <w:autoSpaceDE w:val="0"/>
        <w:autoSpaceDN w:val="0"/>
        <w:bidi w:val="0"/>
        <w:adjustRightInd/>
        <w:snapToGrid/>
        <w:spacing w:before="102"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B组：（</w:t>
      </w:r>
      <w:r>
        <w:rPr>
          <w:rFonts w:hint="default" w:ascii="Times New Roman" w:hAnsi="Times New Roman" w:eastAsia="宋体" w:cs="Times New Roman"/>
          <w:b w:val="0"/>
          <w:bCs w:val="0"/>
          <w:spacing w:val="12"/>
          <w:sz w:val="24"/>
          <w:szCs w:val="24"/>
        </w:rPr>
        <w:t xml:space="preserve">回答 </w:t>
      </w:r>
      <w:r>
        <w:rPr>
          <w:rFonts w:hint="default" w:ascii="Times New Roman" w:hAnsi="Times New Roman" w:eastAsia="宋体" w:cs="Times New Roman"/>
          <w:b w:val="0"/>
          <w:bCs w:val="0"/>
          <w:sz w:val="24"/>
          <w:szCs w:val="24"/>
        </w:rPr>
        <w:t>1）能满足自己的需要，偶尔做额外的练习。（</w:t>
      </w:r>
      <w:r>
        <w:rPr>
          <w:rFonts w:hint="default" w:ascii="Times New Roman" w:hAnsi="Times New Roman" w:eastAsia="宋体" w:cs="Times New Roman"/>
          <w:b w:val="0"/>
          <w:bCs w:val="0"/>
          <w:spacing w:val="16"/>
          <w:sz w:val="24"/>
          <w:szCs w:val="24"/>
        </w:rPr>
        <w:t xml:space="preserve">回答 </w:t>
      </w:r>
      <w:r>
        <w:rPr>
          <w:rFonts w:hint="default" w:ascii="Times New Roman" w:hAnsi="Times New Roman" w:eastAsia="宋体" w:cs="Times New Roman"/>
          <w:b w:val="0"/>
          <w:bCs w:val="0"/>
          <w:sz w:val="24"/>
          <w:szCs w:val="24"/>
        </w:rPr>
        <w:t>2）能满</w:t>
      </w:r>
      <w:r>
        <w:rPr>
          <w:rFonts w:hint="default" w:ascii="Times New Roman" w:hAnsi="Times New Roman" w:eastAsia="宋体" w:cs="Times New Roman"/>
          <w:b w:val="0"/>
          <w:bCs w:val="0"/>
          <w:w w:val="105"/>
          <w:sz w:val="24"/>
          <w:szCs w:val="24"/>
        </w:rPr>
        <w:t>足自己的需要，不会要求额外练习。</w:t>
      </w:r>
    </w:p>
    <w:p w14:paraId="6D8E0CB3">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C组：（</w:t>
      </w:r>
      <w:r>
        <w:rPr>
          <w:rFonts w:hint="default" w:ascii="Times New Roman" w:hAnsi="Times New Roman" w:eastAsia="宋体" w:cs="Times New Roman"/>
          <w:b w:val="0"/>
          <w:bCs w:val="0"/>
          <w:spacing w:val="10"/>
          <w:sz w:val="24"/>
          <w:szCs w:val="24"/>
        </w:rPr>
        <w:t xml:space="preserve">回答 </w:t>
      </w:r>
      <w:r>
        <w:rPr>
          <w:rFonts w:hint="default" w:ascii="Times New Roman" w:hAnsi="Times New Roman" w:eastAsia="宋体" w:cs="Times New Roman"/>
          <w:b w:val="0"/>
          <w:bCs w:val="0"/>
          <w:sz w:val="24"/>
          <w:szCs w:val="24"/>
        </w:rPr>
        <w:t>1）基本能够满足，但是自己也会找一些题来做。（</w:t>
      </w:r>
      <w:r>
        <w:rPr>
          <w:rFonts w:hint="default" w:ascii="Times New Roman" w:hAnsi="Times New Roman" w:eastAsia="宋体" w:cs="Times New Roman"/>
          <w:b w:val="0"/>
          <w:bCs w:val="0"/>
          <w:spacing w:val="20"/>
          <w:sz w:val="24"/>
          <w:szCs w:val="24"/>
        </w:rPr>
        <w:t xml:space="preserve">回答 </w:t>
      </w:r>
      <w:r>
        <w:rPr>
          <w:rFonts w:hint="default" w:ascii="Times New Roman" w:hAnsi="Times New Roman" w:eastAsia="宋体" w:cs="Times New Roman"/>
          <w:b w:val="0"/>
          <w:bCs w:val="0"/>
          <w:sz w:val="24"/>
          <w:szCs w:val="24"/>
        </w:rPr>
        <w:t>2）</w:t>
      </w:r>
      <w:r>
        <w:rPr>
          <w:rFonts w:hint="default" w:ascii="Times New Roman" w:hAnsi="Times New Roman" w:eastAsia="宋体" w:cs="Times New Roman"/>
          <w:b w:val="0"/>
          <w:bCs w:val="0"/>
          <w:spacing w:val="-112"/>
          <w:sz w:val="24"/>
          <w:szCs w:val="24"/>
        </w:rPr>
        <w:t xml:space="preserve"> </w:t>
      </w:r>
      <w:r>
        <w:rPr>
          <w:rFonts w:hint="default" w:ascii="Times New Roman" w:hAnsi="Times New Roman" w:eastAsia="宋体" w:cs="Times New Roman"/>
          <w:b w:val="0"/>
          <w:bCs w:val="0"/>
          <w:w w:val="105"/>
          <w:sz w:val="24"/>
          <w:szCs w:val="24"/>
        </w:rPr>
        <w:t>平时就是完成老师布置的作业，不会找额外的练习题。</w:t>
      </w:r>
    </w:p>
    <w:p w14:paraId="2847DB63">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访谈：你喜欢什么样的数学作业？请你提一个关于数学课外作业的建议。</w:t>
      </w:r>
    </w:p>
    <w:p w14:paraId="19F159B3">
      <w:pPr>
        <w:pStyle w:val="4"/>
        <w:keepNext w:val="0"/>
        <w:keepLines w:val="0"/>
        <w:pageBreakBefore w:val="0"/>
        <w:widowControl w:val="0"/>
        <w:kinsoku/>
        <w:wordWrap/>
        <w:overflowPunct/>
        <w:topLinePunct w:val="0"/>
        <w:autoSpaceDE w:val="0"/>
        <w:autoSpaceDN w:val="0"/>
        <w:bidi w:val="0"/>
        <w:adjustRightInd/>
        <w:snapToGrid/>
        <w:spacing w:before="93"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A/B/C</w:t>
      </w:r>
      <w:r>
        <w:rPr>
          <w:rFonts w:hint="default" w:ascii="Times New Roman" w:hAnsi="Times New Roman" w:eastAsia="宋体" w:cs="Times New Roman"/>
          <w:b w:val="0"/>
          <w:bCs w:val="0"/>
          <w:spacing w:val="32"/>
          <w:sz w:val="24"/>
          <w:szCs w:val="24"/>
        </w:rPr>
        <w:t xml:space="preserve"> </w:t>
      </w:r>
      <w:r>
        <w:rPr>
          <w:rFonts w:hint="default" w:ascii="Times New Roman" w:hAnsi="Times New Roman" w:eastAsia="宋体" w:cs="Times New Roman"/>
          <w:b w:val="0"/>
          <w:bCs w:val="0"/>
          <w:sz w:val="24"/>
          <w:szCs w:val="24"/>
        </w:rPr>
        <w:t>组：（</w:t>
      </w:r>
      <w:r>
        <w:rPr>
          <w:rFonts w:hint="default" w:ascii="Times New Roman" w:hAnsi="Times New Roman" w:eastAsia="宋体" w:cs="Times New Roman"/>
          <w:b w:val="0"/>
          <w:bCs w:val="0"/>
          <w:spacing w:val="15"/>
          <w:sz w:val="24"/>
          <w:szCs w:val="24"/>
        </w:rPr>
        <w:t xml:space="preserve">回答 </w:t>
      </w:r>
      <w:r>
        <w:rPr>
          <w:rFonts w:hint="default" w:ascii="Times New Roman" w:hAnsi="Times New Roman" w:eastAsia="宋体" w:cs="Times New Roman"/>
          <w:b w:val="0"/>
          <w:bCs w:val="0"/>
          <w:sz w:val="24"/>
          <w:szCs w:val="24"/>
        </w:rPr>
        <w:t>1）希望动手操作的作业可以多一点。（</w:t>
      </w:r>
      <w:r>
        <w:rPr>
          <w:rFonts w:hint="default" w:ascii="Times New Roman" w:hAnsi="Times New Roman" w:eastAsia="宋体" w:cs="Times New Roman"/>
          <w:b w:val="0"/>
          <w:bCs w:val="0"/>
          <w:spacing w:val="13"/>
          <w:sz w:val="24"/>
          <w:szCs w:val="24"/>
        </w:rPr>
        <w:t xml:space="preserve">回答 </w:t>
      </w:r>
      <w:r>
        <w:rPr>
          <w:rFonts w:hint="default" w:ascii="Times New Roman" w:hAnsi="Times New Roman" w:eastAsia="宋体" w:cs="Times New Roman"/>
          <w:b w:val="0"/>
          <w:bCs w:val="0"/>
          <w:sz w:val="24"/>
          <w:szCs w:val="24"/>
        </w:rPr>
        <w:t>2）喜欢小组合作探究的作业。（</w:t>
      </w:r>
      <w:r>
        <w:rPr>
          <w:rFonts w:hint="default" w:ascii="Times New Roman" w:hAnsi="Times New Roman" w:eastAsia="宋体" w:cs="Times New Roman"/>
          <w:b w:val="0"/>
          <w:bCs w:val="0"/>
          <w:spacing w:val="-11"/>
          <w:sz w:val="24"/>
          <w:szCs w:val="24"/>
        </w:rPr>
        <w:t xml:space="preserve">回答 </w:t>
      </w:r>
      <w:r>
        <w:rPr>
          <w:rFonts w:hint="default" w:ascii="Times New Roman" w:hAnsi="Times New Roman" w:eastAsia="宋体" w:cs="Times New Roman"/>
          <w:b w:val="0"/>
          <w:bCs w:val="0"/>
          <w:sz w:val="24"/>
          <w:szCs w:val="24"/>
        </w:rPr>
        <w:t>3）希望课外作业的难度能稍微大一点。</w:t>
      </w:r>
    </w:p>
    <w:p w14:paraId="4A0A60DC">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作业需求的访谈结果表明，当前的作业难度不能满足优等生的个体需求，教师应落实分层作业，其次，学生对实践活动类作业比较感兴趣，可以增加这类作业的数量。</w:t>
      </w:r>
    </w:p>
    <w:p w14:paraId="7093045D">
      <w:pPr>
        <w:pStyle w:val="13"/>
        <w:keepNext w:val="0"/>
        <w:keepLines w:val="0"/>
        <w:pageBreakBefore w:val="0"/>
        <w:widowControl w:val="0"/>
        <w:numPr>
          <w:ilvl w:val="0"/>
          <w:numId w:val="7"/>
        </w:numPr>
        <w:tabs>
          <w:tab w:val="left" w:pos="1430"/>
        </w:tabs>
        <w:kinsoku/>
        <w:wordWrap/>
        <w:overflowPunct/>
        <w:topLinePunct w:val="0"/>
        <w:autoSpaceDE w:val="0"/>
        <w:autoSpaceDN w:val="0"/>
        <w:bidi w:val="0"/>
        <w:adjustRightInd/>
        <w:snapToGrid/>
        <w:spacing w:before="46"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作业评价与反馈</w:t>
      </w:r>
      <w:r>
        <w:rPr>
          <w:rFonts w:hint="default" w:ascii="Times New Roman" w:hAnsi="Times New Roman" w:eastAsia="宋体" w:cs="Times New Roman"/>
          <w:b w:val="0"/>
          <w:bCs w:val="0"/>
          <w:color w:val="FF0000"/>
          <w:sz w:val="24"/>
          <w:szCs w:val="24"/>
          <w:lang w:eastAsia="zh-CN"/>
        </w:rPr>
        <w:t>（字号：宋体小四）</w:t>
      </w:r>
    </w:p>
    <w:p w14:paraId="1A03D8F5">
      <w:pPr>
        <w:pStyle w:val="4"/>
        <w:keepNext w:val="0"/>
        <w:keepLines w:val="0"/>
        <w:pageBreakBefore w:val="0"/>
        <w:widowControl w:val="0"/>
        <w:kinsoku/>
        <w:wordWrap/>
        <w:overflowPunct/>
        <w:topLinePunct w:val="0"/>
        <w:autoSpaceDE w:val="0"/>
        <w:autoSpaceDN w:val="0"/>
        <w:bidi w:val="0"/>
        <w:adjustRightInd/>
        <w:snapToGrid/>
        <w:spacing w:before="5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访谈：作业评价对你影响大吗？为什么？</w:t>
      </w:r>
    </w:p>
    <w:p w14:paraId="59315099">
      <w:pPr>
        <w:pStyle w:val="4"/>
        <w:keepNext w:val="0"/>
        <w:keepLines w:val="0"/>
        <w:pageBreakBefore w:val="0"/>
        <w:widowControl w:val="0"/>
        <w:kinsoku/>
        <w:wordWrap/>
        <w:overflowPunct/>
        <w:topLinePunct w:val="0"/>
        <w:autoSpaceDE w:val="0"/>
        <w:autoSpaceDN w:val="0"/>
        <w:bidi w:val="0"/>
        <w:adjustRightInd/>
        <w:snapToGrid/>
        <w:spacing w:before="108"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A</w:t>
      </w:r>
      <w:r>
        <w:rPr>
          <w:rFonts w:hint="default" w:ascii="Times New Roman" w:hAnsi="Times New Roman" w:eastAsia="宋体" w:cs="Times New Roman"/>
          <w:b w:val="0"/>
          <w:bCs w:val="0"/>
          <w:spacing w:val="19"/>
          <w:sz w:val="24"/>
          <w:szCs w:val="24"/>
        </w:rPr>
        <w:t xml:space="preserve"> </w:t>
      </w:r>
      <w:r>
        <w:rPr>
          <w:rFonts w:hint="default" w:ascii="Times New Roman" w:hAnsi="Times New Roman" w:eastAsia="宋体" w:cs="Times New Roman"/>
          <w:b w:val="0"/>
          <w:bCs w:val="0"/>
          <w:sz w:val="24"/>
          <w:szCs w:val="24"/>
        </w:rPr>
        <w:t>组：（</w:t>
      </w:r>
      <w:r>
        <w:rPr>
          <w:rFonts w:hint="default" w:ascii="Times New Roman" w:hAnsi="Times New Roman" w:eastAsia="宋体" w:cs="Times New Roman"/>
          <w:b w:val="0"/>
          <w:bCs w:val="0"/>
          <w:spacing w:val="17"/>
          <w:sz w:val="24"/>
          <w:szCs w:val="24"/>
        </w:rPr>
        <w:t xml:space="preserve">回答 </w:t>
      </w:r>
      <w:r>
        <w:rPr>
          <w:rFonts w:hint="default" w:ascii="Times New Roman" w:hAnsi="Times New Roman" w:eastAsia="宋体" w:cs="Times New Roman"/>
          <w:b w:val="0"/>
          <w:bCs w:val="0"/>
          <w:sz w:val="24"/>
          <w:szCs w:val="24"/>
        </w:rPr>
        <w:t>1）有一点影响，会希望自己每次都能全对。（</w:t>
      </w:r>
      <w:r>
        <w:rPr>
          <w:rFonts w:hint="default" w:ascii="Times New Roman" w:hAnsi="Times New Roman" w:eastAsia="宋体" w:cs="Times New Roman"/>
          <w:b w:val="0"/>
          <w:bCs w:val="0"/>
          <w:spacing w:val="16"/>
          <w:sz w:val="24"/>
          <w:szCs w:val="24"/>
        </w:rPr>
        <w:t xml:space="preserve">回答 </w:t>
      </w:r>
      <w:r>
        <w:rPr>
          <w:rFonts w:hint="default" w:ascii="Times New Roman" w:hAnsi="Times New Roman" w:eastAsia="宋体" w:cs="Times New Roman"/>
          <w:b w:val="0"/>
          <w:bCs w:val="0"/>
          <w:sz w:val="24"/>
          <w:szCs w:val="24"/>
        </w:rPr>
        <w:t>2）每次都会很期待老师给自己的评语还有等级。（</w:t>
      </w:r>
      <w:r>
        <w:rPr>
          <w:rFonts w:hint="default" w:ascii="Times New Roman" w:hAnsi="Times New Roman" w:eastAsia="宋体" w:cs="Times New Roman"/>
          <w:b w:val="0"/>
          <w:bCs w:val="0"/>
          <w:spacing w:val="-11"/>
          <w:sz w:val="24"/>
          <w:szCs w:val="24"/>
        </w:rPr>
        <w:t xml:space="preserve">回答 </w:t>
      </w:r>
      <w:r>
        <w:rPr>
          <w:rFonts w:hint="default" w:ascii="Times New Roman" w:hAnsi="Times New Roman" w:eastAsia="宋体" w:cs="Times New Roman"/>
          <w:b w:val="0"/>
          <w:bCs w:val="0"/>
          <w:sz w:val="24"/>
          <w:szCs w:val="24"/>
        </w:rPr>
        <w:t>3）没有太大的影响。</w:t>
      </w:r>
    </w:p>
    <w:p w14:paraId="5D122DD8">
      <w:pPr>
        <w:pStyle w:val="4"/>
        <w:keepNext w:val="0"/>
        <w:keepLines w:val="0"/>
        <w:pageBreakBefore w:val="0"/>
        <w:widowControl w:val="0"/>
        <w:kinsoku/>
        <w:wordWrap/>
        <w:overflowPunct/>
        <w:topLinePunct w:val="0"/>
        <w:autoSpaceDE w:val="0"/>
        <w:autoSpaceDN w:val="0"/>
        <w:bidi w:val="0"/>
        <w:adjustRightInd/>
        <w:snapToGrid/>
        <w:spacing w:before="1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B</w:t>
      </w:r>
      <w:r>
        <w:rPr>
          <w:rFonts w:hint="default" w:ascii="Times New Roman" w:hAnsi="Times New Roman" w:eastAsia="宋体" w:cs="Times New Roman"/>
          <w:b w:val="0"/>
          <w:bCs w:val="0"/>
          <w:spacing w:val="12"/>
          <w:sz w:val="24"/>
          <w:szCs w:val="24"/>
        </w:rPr>
        <w:t xml:space="preserve"> </w:t>
      </w:r>
      <w:r>
        <w:rPr>
          <w:rFonts w:hint="default" w:ascii="Times New Roman" w:hAnsi="Times New Roman" w:eastAsia="宋体" w:cs="Times New Roman"/>
          <w:b w:val="0"/>
          <w:bCs w:val="0"/>
          <w:sz w:val="24"/>
          <w:szCs w:val="24"/>
        </w:rPr>
        <w:t>组：（</w:t>
      </w:r>
      <w:r>
        <w:rPr>
          <w:rFonts w:hint="default" w:ascii="Times New Roman" w:hAnsi="Times New Roman" w:eastAsia="宋体" w:cs="Times New Roman"/>
          <w:b w:val="0"/>
          <w:bCs w:val="0"/>
          <w:spacing w:val="30"/>
          <w:sz w:val="24"/>
          <w:szCs w:val="24"/>
        </w:rPr>
        <w:t xml:space="preserve">回答 </w:t>
      </w:r>
      <w:r>
        <w:rPr>
          <w:rFonts w:hint="default" w:ascii="Times New Roman" w:hAnsi="Times New Roman" w:eastAsia="宋体" w:cs="Times New Roman"/>
          <w:b w:val="0"/>
          <w:bCs w:val="0"/>
          <w:sz w:val="24"/>
          <w:szCs w:val="24"/>
        </w:rPr>
        <w:t>1）还是有影响，但是如果等级不太高也不会灰心，相信自己能追上来。（</w:t>
      </w:r>
      <w:r>
        <w:rPr>
          <w:rFonts w:hint="default" w:ascii="Times New Roman" w:hAnsi="Times New Roman" w:eastAsia="宋体" w:cs="Times New Roman"/>
          <w:b w:val="0"/>
          <w:bCs w:val="0"/>
          <w:spacing w:val="-12"/>
          <w:sz w:val="24"/>
          <w:szCs w:val="24"/>
        </w:rPr>
        <w:t xml:space="preserve">回答 </w:t>
      </w:r>
      <w:r>
        <w:rPr>
          <w:rFonts w:hint="default" w:ascii="Times New Roman" w:hAnsi="Times New Roman" w:eastAsia="宋体" w:cs="Times New Roman"/>
          <w:b w:val="0"/>
          <w:bCs w:val="0"/>
          <w:sz w:val="24"/>
          <w:szCs w:val="24"/>
        </w:rPr>
        <w:t>2）有影响，还是希望自己能获得比较高的等级。</w:t>
      </w:r>
    </w:p>
    <w:p w14:paraId="4A367CD2">
      <w:pPr>
        <w:pStyle w:val="4"/>
        <w:keepNext w:val="0"/>
        <w:keepLines w:val="0"/>
        <w:pageBreakBefore w:val="0"/>
        <w:widowControl w:val="0"/>
        <w:kinsoku/>
        <w:wordWrap/>
        <w:overflowPunct/>
        <w:topLinePunct w:val="0"/>
        <w:autoSpaceDE w:val="0"/>
        <w:autoSpaceDN w:val="0"/>
        <w:bidi w:val="0"/>
        <w:adjustRightInd/>
        <w:snapToGrid/>
        <w:spacing w:before="10" w:line="360" w:lineRule="auto"/>
        <w:ind w:left="0" w:right="0" w:firstLine="49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3"/>
          <w:sz w:val="24"/>
          <w:szCs w:val="24"/>
        </w:rPr>
        <w:t>C</w:t>
      </w:r>
      <w:r>
        <w:rPr>
          <w:rFonts w:hint="default" w:ascii="Times New Roman" w:hAnsi="Times New Roman" w:eastAsia="宋体" w:cs="Times New Roman"/>
          <w:b w:val="0"/>
          <w:bCs w:val="0"/>
          <w:sz w:val="24"/>
          <w:szCs w:val="24"/>
        </w:rPr>
        <w:t xml:space="preserve"> </w:t>
      </w:r>
      <w:r>
        <w:rPr>
          <w:rFonts w:hint="default" w:ascii="Times New Roman" w:hAnsi="Times New Roman" w:eastAsia="宋体" w:cs="Times New Roman"/>
          <w:b w:val="0"/>
          <w:bCs w:val="0"/>
          <w:spacing w:val="-44"/>
          <w:w w:val="103"/>
          <w:sz w:val="24"/>
          <w:szCs w:val="24"/>
        </w:rPr>
        <w:t>组：</w:t>
      </w:r>
      <w:r>
        <w:rPr>
          <w:rFonts w:hint="default" w:ascii="Times New Roman" w:hAnsi="Times New Roman" w:eastAsia="宋体" w:cs="Times New Roman"/>
          <w:b w:val="0"/>
          <w:bCs w:val="0"/>
          <w:w w:val="103"/>
          <w:sz w:val="24"/>
          <w:szCs w:val="24"/>
        </w:rPr>
        <w:t>（</w:t>
      </w:r>
      <w:r>
        <w:rPr>
          <w:rFonts w:hint="default" w:ascii="Times New Roman" w:hAnsi="Times New Roman" w:eastAsia="宋体" w:cs="Times New Roman"/>
          <w:b w:val="0"/>
          <w:bCs w:val="0"/>
          <w:spacing w:val="3"/>
          <w:w w:val="103"/>
          <w:sz w:val="24"/>
          <w:szCs w:val="24"/>
        </w:rPr>
        <w:t>回答</w:t>
      </w:r>
      <w:r>
        <w:rPr>
          <w:rFonts w:hint="default" w:ascii="Times New Roman" w:hAnsi="Times New Roman" w:eastAsia="宋体" w:cs="Times New Roman"/>
          <w:b w:val="0"/>
          <w:bCs w:val="0"/>
          <w:spacing w:val="-57"/>
          <w:sz w:val="24"/>
          <w:szCs w:val="24"/>
        </w:rPr>
        <w:t xml:space="preserve"> </w:t>
      </w:r>
      <w:r>
        <w:rPr>
          <w:rFonts w:hint="default" w:ascii="Times New Roman" w:hAnsi="Times New Roman" w:eastAsia="宋体" w:cs="Times New Roman"/>
          <w:b w:val="0"/>
          <w:bCs w:val="0"/>
          <w:spacing w:val="3"/>
          <w:w w:val="103"/>
          <w:sz w:val="24"/>
          <w:szCs w:val="24"/>
        </w:rPr>
        <w:t>1</w:t>
      </w:r>
      <w:r>
        <w:rPr>
          <w:rFonts w:hint="default" w:ascii="Times New Roman" w:hAnsi="Times New Roman" w:eastAsia="宋体" w:cs="Times New Roman"/>
          <w:b w:val="0"/>
          <w:bCs w:val="0"/>
          <w:spacing w:val="-51"/>
          <w:w w:val="103"/>
          <w:sz w:val="24"/>
          <w:szCs w:val="24"/>
        </w:rPr>
        <w:t>）</w:t>
      </w:r>
      <w:r>
        <w:rPr>
          <w:rFonts w:hint="default" w:ascii="Times New Roman" w:hAnsi="Times New Roman" w:eastAsia="宋体" w:cs="Times New Roman"/>
          <w:b w:val="0"/>
          <w:bCs w:val="0"/>
          <w:spacing w:val="-8"/>
          <w:w w:val="103"/>
          <w:sz w:val="24"/>
          <w:szCs w:val="24"/>
        </w:rPr>
        <w:t>影响比较大，如果作业等级比较低，就会怀疑自己的能力，</w:t>
      </w:r>
      <w:r>
        <w:rPr>
          <w:rFonts w:hint="default" w:ascii="Times New Roman" w:hAnsi="Times New Roman" w:eastAsia="宋体" w:cs="Times New Roman"/>
          <w:b w:val="0"/>
          <w:bCs w:val="0"/>
          <w:sz w:val="24"/>
          <w:szCs w:val="24"/>
        </w:rPr>
        <w:t>看到自己得到“A＋”就很高兴，更有信心学好数学。（</w:t>
      </w:r>
      <w:r>
        <w:rPr>
          <w:rFonts w:hint="default" w:ascii="Times New Roman" w:hAnsi="Times New Roman" w:eastAsia="宋体" w:cs="Times New Roman"/>
          <w:b w:val="0"/>
          <w:bCs w:val="0"/>
          <w:spacing w:val="45"/>
          <w:sz w:val="24"/>
          <w:szCs w:val="24"/>
        </w:rPr>
        <w:t>回答</w:t>
      </w:r>
      <w:r>
        <w:rPr>
          <w:rFonts w:hint="default" w:ascii="Times New Roman" w:hAnsi="Times New Roman" w:eastAsia="宋体" w:cs="Times New Roman"/>
          <w:b w:val="0"/>
          <w:bCs w:val="0"/>
          <w:sz w:val="24"/>
          <w:szCs w:val="24"/>
        </w:rPr>
        <w:t>2）没有太大的影</w:t>
      </w:r>
      <w:r>
        <w:rPr>
          <w:rFonts w:hint="default" w:ascii="Times New Roman" w:hAnsi="Times New Roman" w:eastAsia="宋体" w:cs="Times New Roman"/>
          <w:b w:val="0"/>
          <w:bCs w:val="0"/>
          <w:w w:val="105"/>
          <w:sz w:val="24"/>
          <w:szCs w:val="24"/>
        </w:rPr>
        <w:t>响。</w:t>
      </w:r>
    </w:p>
    <w:p w14:paraId="4BD3D89E">
      <w:pPr>
        <w:pStyle w:val="4"/>
        <w:keepNext w:val="0"/>
        <w:keepLines w:val="0"/>
        <w:pageBreakBefore w:val="0"/>
        <w:widowControl w:val="0"/>
        <w:kinsoku/>
        <w:wordWrap/>
        <w:overflowPunct/>
        <w:topLinePunct w:val="0"/>
        <w:autoSpaceDE w:val="0"/>
        <w:autoSpaceDN w:val="0"/>
        <w:bidi w:val="0"/>
        <w:adjustRightInd/>
        <w:snapToGrid/>
        <w:spacing w:before="1"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作业评价与反馈的访谈结果表明，大部分学生都很关注教师给出的评价，特</w:t>
      </w:r>
      <w:r>
        <w:rPr>
          <w:rFonts w:hint="default" w:ascii="Times New Roman" w:hAnsi="Times New Roman" w:eastAsia="宋体" w:cs="Times New Roman"/>
          <w:b w:val="0"/>
          <w:bCs w:val="0"/>
          <w:w w:val="105"/>
          <w:sz w:val="24"/>
          <w:szCs w:val="24"/>
        </w:rPr>
        <w:t>别是对于后进生来说，正面积极的作业评价能激发学生学习动力。</w:t>
      </w:r>
    </w:p>
    <w:p w14:paraId="620E546F">
      <w:pPr>
        <w:pStyle w:val="13"/>
        <w:keepNext w:val="0"/>
        <w:keepLines w:val="0"/>
        <w:pageBreakBefore w:val="0"/>
        <w:widowControl w:val="0"/>
        <w:numPr>
          <w:ilvl w:val="0"/>
          <w:numId w:val="6"/>
        </w:numPr>
        <w:tabs>
          <w:tab w:val="left" w:pos="1069"/>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教师访谈结果分析</w:t>
      </w:r>
      <w:r>
        <w:rPr>
          <w:rFonts w:hint="default" w:ascii="Times New Roman" w:hAnsi="Times New Roman" w:eastAsia="宋体" w:cs="Times New Roman"/>
          <w:b w:val="0"/>
          <w:bCs w:val="0"/>
          <w:color w:val="FF0000"/>
          <w:sz w:val="24"/>
          <w:szCs w:val="24"/>
          <w:lang w:eastAsia="zh-CN"/>
        </w:rPr>
        <w:t>（字号：宋体小四）</w:t>
      </w:r>
    </w:p>
    <w:p w14:paraId="455D02D6">
      <w:pPr>
        <w:pStyle w:val="13"/>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360" w:lineRule="auto"/>
        <w:ind w:left="0" w:leftChars="0" w:right="0" w:rightChars="0" w:firstLine="504" w:firstLineChars="200"/>
        <w:jc w:val="both"/>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w w:val="105"/>
          <w:sz w:val="24"/>
          <w:szCs w:val="24"/>
          <w:lang w:eastAsia="zh-CN"/>
        </w:rPr>
        <w:t>（</w:t>
      </w:r>
      <w:r>
        <w:rPr>
          <w:rFonts w:hint="eastAsia" w:ascii="Times New Roman" w:hAnsi="Times New Roman" w:cs="Times New Roman"/>
          <w:b w:val="0"/>
          <w:bCs w:val="0"/>
          <w:w w:val="105"/>
          <w:sz w:val="24"/>
          <w:szCs w:val="24"/>
          <w:lang w:val="en-US" w:eastAsia="zh-CN"/>
        </w:rPr>
        <w:t>1</w:t>
      </w:r>
      <w:r>
        <w:rPr>
          <w:rFonts w:hint="eastAsia" w:ascii="Times New Roman" w:hAnsi="Times New Roman" w:cs="Times New Roman"/>
          <w:b w:val="0"/>
          <w:bCs w:val="0"/>
          <w:w w:val="105"/>
          <w:sz w:val="24"/>
          <w:szCs w:val="24"/>
          <w:lang w:eastAsia="zh-CN"/>
        </w:rPr>
        <w:t>）</w:t>
      </w:r>
      <w:r>
        <w:rPr>
          <w:rFonts w:hint="default" w:ascii="Times New Roman" w:hAnsi="Times New Roman" w:eastAsia="宋体" w:cs="Times New Roman"/>
          <w:b w:val="0"/>
          <w:bCs w:val="0"/>
          <w:w w:val="105"/>
          <w:sz w:val="24"/>
          <w:szCs w:val="24"/>
        </w:rPr>
        <w:t>作业类型</w:t>
      </w:r>
      <w:r>
        <w:rPr>
          <w:rFonts w:hint="default" w:ascii="Times New Roman" w:hAnsi="Times New Roman" w:eastAsia="宋体" w:cs="Times New Roman"/>
          <w:b w:val="0"/>
          <w:bCs w:val="0"/>
          <w:color w:val="FF0000"/>
          <w:sz w:val="24"/>
          <w:szCs w:val="24"/>
          <w:lang w:eastAsia="zh-CN"/>
        </w:rPr>
        <w:t>（字号：宋体小四）</w:t>
      </w:r>
    </w:p>
    <w:p w14:paraId="1CF16A57">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访谈：针对五六年级的高段学生的课外作业主要有哪些类型？</w:t>
      </w:r>
    </w:p>
    <w:p w14:paraId="0983DD48">
      <w:pPr>
        <w:pStyle w:val="4"/>
        <w:keepNext w:val="0"/>
        <w:keepLines w:val="0"/>
        <w:pageBreakBefore w:val="0"/>
        <w:widowControl w:val="0"/>
        <w:kinsoku/>
        <w:wordWrap/>
        <w:overflowPunct/>
        <w:topLinePunct w:val="0"/>
        <w:autoSpaceDE w:val="0"/>
        <w:autoSpaceDN w:val="0"/>
        <w:bidi w:val="0"/>
        <w:adjustRightInd/>
        <w:snapToGrid/>
        <w:spacing w:before="101" w:line="360" w:lineRule="auto"/>
        <w:ind w:left="0" w:right="0" w:firstLine="652"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3"/>
          <w:sz w:val="24"/>
          <w:szCs w:val="24"/>
        </w:rPr>
        <w:t xml:space="preserve">回答 </w:t>
      </w:r>
      <w:r>
        <w:rPr>
          <w:rFonts w:hint="default" w:ascii="Times New Roman" w:hAnsi="Times New Roman" w:eastAsia="宋体" w:cs="Times New Roman"/>
          <w:b w:val="0"/>
          <w:bCs w:val="0"/>
          <w:sz w:val="24"/>
          <w:szCs w:val="24"/>
        </w:rPr>
        <w:t>1：数学是基础学科，与劳动、科学还是有本质区别的。高段学生的数学作业还是以书面作业为主，内容包括计算常规练习和练习册知识点过关。根据知</w:t>
      </w:r>
      <w:r>
        <w:rPr>
          <w:rFonts w:hint="default" w:ascii="Times New Roman" w:hAnsi="Times New Roman" w:eastAsia="宋体" w:cs="Times New Roman"/>
          <w:b w:val="0"/>
          <w:bCs w:val="0"/>
          <w:spacing w:val="-12"/>
          <w:sz w:val="24"/>
          <w:szCs w:val="24"/>
        </w:rPr>
        <w:t>识点的阶段性学习要求，还会布置一些动手操作类</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pacing w:val="8"/>
          <w:sz w:val="24"/>
          <w:szCs w:val="24"/>
        </w:rPr>
        <w:t xml:space="preserve">如图 </w:t>
      </w:r>
      <w:r>
        <w:rPr>
          <w:rFonts w:hint="default" w:ascii="Times New Roman" w:hAnsi="Times New Roman" w:eastAsia="宋体" w:cs="Times New Roman"/>
          <w:b w:val="0"/>
          <w:bCs w:val="0"/>
          <w:sz w:val="24"/>
          <w:szCs w:val="24"/>
        </w:rPr>
        <w:t>2.14），如制作圆柱、圆锥和画图等。另外，学校有一个长期推动的数学课外作业，从一到六年级，在 数学课程之下，我们设置了一些数学阅读（</w:t>
      </w:r>
      <w:r>
        <w:rPr>
          <w:rFonts w:hint="default" w:ascii="Times New Roman" w:hAnsi="Times New Roman" w:eastAsia="宋体" w:cs="Times New Roman"/>
          <w:b w:val="0"/>
          <w:bCs w:val="0"/>
          <w:spacing w:val="36"/>
          <w:sz w:val="24"/>
          <w:szCs w:val="24"/>
        </w:rPr>
        <w:t xml:space="preserve">如图 </w:t>
      </w:r>
      <w:r>
        <w:rPr>
          <w:rFonts w:hint="default" w:ascii="Times New Roman" w:hAnsi="Times New Roman" w:eastAsia="宋体" w:cs="Times New Roman"/>
          <w:b w:val="0"/>
          <w:bCs w:val="0"/>
          <w:sz w:val="24"/>
          <w:szCs w:val="24"/>
        </w:rPr>
        <w:t>2.15）、数学游戏（如图 2.16）</w:t>
      </w:r>
      <w:r>
        <w:rPr>
          <w:rFonts w:hint="default" w:ascii="Times New Roman" w:hAnsi="Times New Roman" w:eastAsia="宋体" w:cs="Times New Roman"/>
          <w:b w:val="0"/>
          <w:bCs w:val="0"/>
          <w:spacing w:val="-112"/>
          <w:sz w:val="24"/>
          <w:szCs w:val="24"/>
        </w:rPr>
        <w:t xml:space="preserve"> </w:t>
      </w:r>
      <w:r>
        <w:rPr>
          <w:rFonts w:hint="default" w:ascii="Times New Roman" w:hAnsi="Times New Roman" w:eastAsia="宋体" w:cs="Times New Roman"/>
          <w:b w:val="0"/>
          <w:bCs w:val="0"/>
          <w:w w:val="105"/>
          <w:sz w:val="24"/>
          <w:szCs w:val="24"/>
        </w:rPr>
        <w:t>的模块，数独则是高段学生的数学游戏。</w:t>
      </w:r>
    </w:p>
    <w:p w14:paraId="604B02BF">
      <w:pPr>
        <w:pStyle w:val="4"/>
        <w:keepNext w:val="0"/>
        <w:keepLines w:val="0"/>
        <w:pageBreakBefore w:val="0"/>
        <w:widowControl w:val="0"/>
        <w:kinsoku/>
        <w:wordWrap/>
        <w:overflowPunct/>
        <w:topLinePunct w:val="0"/>
        <w:autoSpaceDE w:val="0"/>
        <w:autoSpaceDN w:val="0"/>
        <w:bidi w:val="0"/>
        <w:adjustRightInd/>
        <w:snapToGrid/>
        <w:spacing w:before="2" w:line="360" w:lineRule="auto"/>
        <w:ind w:left="0" w:right="0" w:firstLine="56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1"/>
          <w:sz w:val="24"/>
          <w:szCs w:val="24"/>
        </w:rPr>
        <w:t xml:space="preserve">回答 </w:t>
      </w:r>
      <w:r>
        <w:rPr>
          <w:rFonts w:hint="default" w:ascii="Times New Roman" w:hAnsi="Times New Roman" w:eastAsia="宋体" w:cs="Times New Roman"/>
          <w:b w:val="0"/>
          <w:bCs w:val="0"/>
          <w:sz w:val="24"/>
          <w:szCs w:val="24"/>
        </w:rPr>
        <w:t>2：日常数学作业还是以书面练习作业为主（</w:t>
      </w:r>
      <w:r>
        <w:rPr>
          <w:rFonts w:hint="default" w:ascii="Times New Roman" w:hAnsi="Times New Roman" w:eastAsia="宋体" w:cs="Times New Roman"/>
          <w:b w:val="0"/>
          <w:bCs w:val="0"/>
          <w:spacing w:val="25"/>
          <w:sz w:val="24"/>
          <w:szCs w:val="24"/>
        </w:rPr>
        <w:t xml:space="preserve">如图 </w:t>
      </w:r>
      <w:r>
        <w:rPr>
          <w:rFonts w:hint="default" w:ascii="Times New Roman" w:hAnsi="Times New Roman" w:eastAsia="宋体" w:cs="Times New Roman"/>
          <w:b w:val="0"/>
          <w:bCs w:val="0"/>
          <w:sz w:val="24"/>
          <w:szCs w:val="24"/>
        </w:rPr>
        <w:t>2.17），内容主要是</w:t>
      </w:r>
      <w:r>
        <w:rPr>
          <w:rFonts w:hint="default" w:ascii="Times New Roman" w:hAnsi="Times New Roman" w:eastAsia="宋体" w:cs="Times New Roman"/>
          <w:b w:val="0"/>
          <w:bCs w:val="0"/>
          <w:w w:val="105"/>
          <w:sz w:val="24"/>
          <w:szCs w:val="24"/>
        </w:rPr>
        <w:t>练习册或题单，偶尔也会有一些实践操作作业。</w:t>
      </w:r>
    </w:p>
    <w:p w14:paraId="42F7A233">
      <w:pPr>
        <w:pStyle w:val="4"/>
        <w:keepNext w:val="0"/>
        <w:keepLines w:val="0"/>
        <w:pageBreakBefore w:val="0"/>
        <w:widowControl w:val="0"/>
        <w:kinsoku/>
        <w:wordWrap/>
        <w:overflowPunct/>
        <w:topLinePunct w:val="0"/>
        <w:autoSpaceDE w:val="0"/>
        <w:autoSpaceDN w:val="0"/>
        <w:bidi w:val="0"/>
        <w:adjustRightInd/>
        <w:snapToGrid/>
        <w:spacing w:before="9" w:line="360" w:lineRule="auto"/>
        <w:ind w:left="0" w:right="0" w:firstLine="578" w:firstLineChars="200"/>
        <w:jc w:val="both"/>
        <w:textAlignment w:val="auto"/>
        <w:rPr>
          <w:rFonts w:hint="default" w:ascii="Times New Roman" w:hAnsi="Times New Roman" w:eastAsia="宋体" w:cs="Times New Roman"/>
          <w:b w:val="0"/>
          <w:bCs w:val="0"/>
          <w:spacing w:val="-14"/>
          <w:w w:val="103"/>
          <w:sz w:val="24"/>
          <w:szCs w:val="24"/>
        </w:rPr>
      </w:pPr>
      <w:r>
        <w:rPr>
          <w:rFonts w:hint="default" w:ascii="Times New Roman" w:hAnsi="Times New Roman" w:eastAsia="宋体" w:cs="Times New Roman"/>
          <w:b w:val="0"/>
          <w:bCs w:val="0"/>
          <w:spacing w:val="21"/>
          <w:w w:val="103"/>
          <w:sz w:val="24"/>
          <w:szCs w:val="24"/>
        </w:rPr>
        <w:t>回答</w:t>
      </w:r>
      <w:r>
        <w:rPr>
          <w:rFonts w:hint="default" w:ascii="Times New Roman" w:hAnsi="Times New Roman" w:eastAsia="宋体" w:cs="Times New Roman"/>
          <w:b w:val="0"/>
          <w:bCs w:val="0"/>
          <w:spacing w:val="-4"/>
          <w:w w:val="103"/>
          <w:sz w:val="24"/>
          <w:szCs w:val="24"/>
        </w:rPr>
        <w:t>3</w:t>
      </w:r>
      <w:r>
        <w:rPr>
          <w:rFonts w:hint="default" w:ascii="Times New Roman" w:hAnsi="Times New Roman" w:eastAsia="宋体" w:cs="Times New Roman"/>
          <w:b w:val="0"/>
          <w:bCs w:val="0"/>
          <w:spacing w:val="-14"/>
          <w:w w:val="103"/>
          <w:sz w:val="24"/>
          <w:szCs w:val="24"/>
        </w:rPr>
        <w:t>：作业还是以练习册为主，每周会整理一次易错题题单作为作业内容。</w:t>
      </w:r>
    </w:p>
    <w:p w14:paraId="0291E863">
      <w:pPr>
        <w:pStyle w:val="4"/>
        <w:keepNext w:val="0"/>
        <w:keepLines w:val="0"/>
        <w:pageBreakBefore w:val="0"/>
        <w:widowControl w:val="0"/>
        <w:kinsoku/>
        <w:wordWrap/>
        <w:overflowPunct/>
        <w:topLinePunct w:val="0"/>
        <w:bidi w:val="0"/>
        <w:adjustRightInd/>
        <w:spacing w:before="9" w:line="360" w:lineRule="auto"/>
        <w:ind w:left="823"/>
        <w:jc w:val="both"/>
        <w:textAlignment w:val="auto"/>
        <w:rPr>
          <w:rFonts w:hint="default" w:ascii="Times New Roman" w:hAnsi="Times New Roman" w:eastAsia="宋体" w:cs="Times New Roman"/>
          <w:b w:val="0"/>
          <w:bCs w:val="0"/>
          <w:spacing w:val="-14"/>
          <w:w w:val="103"/>
          <w:sz w:val="24"/>
          <w:szCs w:val="24"/>
        </w:rPr>
      </w:pPr>
    </w:p>
    <w:p w14:paraId="5070646C">
      <w:pPr>
        <w:pStyle w:val="4"/>
        <w:keepNext w:val="0"/>
        <w:keepLines w:val="0"/>
        <w:pageBreakBefore w:val="0"/>
        <w:widowControl w:val="0"/>
        <w:kinsoku/>
        <w:wordWrap/>
        <w:overflowPunct/>
        <w:topLinePunct w:val="0"/>
        <w:bidi w:val="0"/>
        <w:adjustRightInd/>
        <w:spacing w:before="9" w:line="360" w:lineRule="auto"/>
        <w:ind w:left="823"/>
        <w:jc w:val="both"/>
        <w:textAlignment w:val="auto"/>
        <w:rPr>
          <w:rFonts w:hint="default" w:ascii="Times New Roman" w:hAnsi="Times New Roman" w:eastAsia="宋体" w:cs="Times New Roman"/>
          <w:b w:val="0"/>
          <w:bCs w:val="0"/>
          <w:spacing w:val="-14"/>
          <w:w w:val="103"/>
          <w:sz w:val="24"/>
          <w:szCs w:val="24"/>
        </w:rPr>
      </w:pPr>
      <w:r>
        <w:rPr>
          <w:rFonts w:hint="default" w:ascii="Times New Roman" w:hAnsi="Times New Roman" w:eastAsia="宋体" w:cs="Times New Roman"/>
          <w:b w:val="0"/>
          <w:bCs w:val="0"/>
          <w:sz w:val="24"/>
          <w:szCs w:val="24"/>
        </w:rPr>
        <w:drawing>
          <wp:anchor distT="0" distB="0" distL="0" distR="0" simplePos="0" relativeHeight="251660288" behindDoc="1" locked="0" layoutInCell="1" allowOverlap="1">
            <wp:simplePos x="0" y="0"/>
            <wp:positionH relativeFrom="page">
              <wp:posOffset>2092325</wp:posOffset>
            </wp:positionH>
            <wp:positionV relativeFrom="paragraph">
              <wp:posOffset>120650</wp:posOffset>
            </wp:positionV>
            <wp:extent cx="3227705" cy="1614170"/>
            <wp:effectExtent l="0" t="0" r="10795" b="5080"/>
            <wp:wrapTight wrapText="bothSides">
              <wp:wrapPolygon>
                <wp:start x="0" y="0"/>
                <wp:lineTo x="0" y="21413"/>
                <wp:lineTo x="21417" y="21413"/>
                <wp:lineTo x="21417" y="0"/>
                <wp:lineTo x="0" y="0"/>
              </wp:wrapPolygon>
            </wp:wrapTight>
            <wp:docPr id="37" name="image19.jpeg" descr="动手操作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descr="动手操作类"/>
                    <pic:cNvPicPr>
                      <a:picLocks noChangeAspect="1"/>
                    </pic:cNvPicPr>
                  </pic:nvPicPr>
                  <pic:blipFill>
                    <a:blip r:embed="rId28" cstate="print"/>
                    <a:stretch>
                      <a:fillRect/>
                    </a:stretch>
                  </pic:blipFill>
                  <pic:spPr>
                    <a:xfrm>
                      <a:off x="0" y="0"/>
                      <a:ext cx="3227705" cy="1614170"/>
                    </a:xfrm>
                    <a:prstGeom prst="rect">
                      <a:avLst/>
                    </a:prstGeom>
                  </pic:spPr>
                </pic:pic>
              </a:graphicData>
            </a:graphic>
          </wp:anchor>
        </w:drawing>
      </w:r>
    </w:p>
    <w:p w14:paraId="40E8AC4D">
      <w:pPr>
        <w:keepNext w:val="0"/>
        <w:keepLines w:val="0"/>
        <w:pageBreakBefore w:val="0"/>
        <w:widowControl w:val="0"/>
        <w:kinsoku/>
        <w:wordWrap/>
        <w:overflowPunct/>
        <w:topLinePunct w:val="0"/>
        <w:bidi w:val="0"/>
        <w:adjustRightInd/>
        <w:spacing w:before="84" w:line="360" w:lineRule="auto"/>
        <w:ind w:left="909" w:right="501" w:firstLine="0"/>
        <w:jc w:val="both"/>
        <w:textAlignment w:val="auto"/>
        <w:rPr>
          <w:rFonts w:hint="default" w:ascii="Times New Roman" w:hAnsi="Times New Roman" w:cs="Times New Roman"/>
          <w:b w:val="0"/>
          <w:bCs w:val="0"/>
          <w:spacing w:val="-11"/>
          <w:w w:val="95"/>
          <w:sz w:val="24"/>
          <w:szCs w:val="24"/>
          <w:lang w:val="en-US" w:eastAsia="zh-CN"/>
        </w:rPr>
      </w:pPr>
      <w:r>
        <w:rPr>
          <w:rFonts w:hint="default" w:ascii="Times New Roman" w:hAnsi="Times New Roman" w:eastAsia="宋体" w:cs="Times New Roman"/>
          <w:b w:val="0"/>
          <w:bCs w:val="0"/>
          <w:spacing w:val="-11"/>
          <w:w w:val="95"/>
          <w:sz w:val="24"/>
          <w:szCs w:val="24"/>
        </w:rPr>
        <w:t xml:space="preserve"> </w:t>
      </w:r>
      <w:r>
        <w:rPr>
          <w:rFonts w:hint="default" w:ascii="Times New Roman" w:hAnsi="Times New Roman" w:cs="Times New Roman"/>
          <w:b w:val="0"/>
          <w:bCs w:val="0"/>
          <w:spacing w:val="-11"/>
          <w:w w:val="95"/>
          <w:sz w:val="24"/>
          <w:szCs w:val="24"/>
          <w:lang w:val="en-US" w:eastAsia="zh-CN"/>
        </w:rPr>
        <w:t xml:space="preserve">  </w:t>
      </w:r>
    </w:p>
    <w:p w14:paraId="7145B1DD">
      <w:pPr>
        <w:keepNext w:val="0"/>
        <w:keepLines w:val="0"/>
        <w:pageBreakBefore w:val="0"/>
        <w:widowControl w:val="0"/>
        <w:kinsoku/>
        <w:wordWrap/>
        <w:overflowPunct/>
        <w:topLinePunct w:val="0"/>
        <w:bidi w:val="0"/>
        <w:adjustRightInd/>
        <w:spacing w:before="84" w:line="360" w:lineRule="auto"/>
        <w:ind w:left="909" w:right="501" w:firstLine="0"/>
        <w:jc w:val="both"/>
        <w:textAlignment w:val="auto"/>
        <w:rPr>
          <w:rFonts w:hint="default" w:ascii="Times New Roman" w:hAnsi="Times New Roman" w:cs="Times New Roman"/>
          <w:b w:val="0"/>
          <w:bCs w:val="0"/>
          <w:spacing w:val="-11"/>
          <w:w w:val="95"/>
          <w:sz w:val="24"/>
          <w:szCs w:val="24"/>
          <w:lang w:val="en-US" w:eastAsia="zh-CN"/>
        </w:rPr>
      </w:pPr>
    </w:p>
    <w:p w14:paraId="26D8044E">
      <w:pPr>
        <w:keepNext w:val="0"/>
        <w:keepLines w:val="0"/>
        <w:pageBreakBefore w:val="0"/>
        <w:widowControl w:val="0"/>
        <w:kinsoku/>
        <w:wordWrap/>
        <w:overflowPunct/>
        <w:topLinePunct w:val="0"/>
        <w:bidi w:val="0"/>
        <w:adjustRightInd/>
        <w:spacing w:before="84" w:line="360" w:lineRule="auto"/>
        <w:ind w:left="909" w:right="501" w:firstLine="0"/>
        <w:jc w:val="both"/>
        <w:textAlignment w:val="auto"/>
        <w:rPr>
          <w:rFonts w:hint="default" w:ascii="Times New Roman" w:hAnsi="Times New Roman" w:cs="Times New Roman"/>
          <w:b w:val="0"/>
          <w:bCs w:val="0"/>
          <w:spacing w:val="-11"/>
          <w:w w:val="95"/>
          <w:sz w:val="24"/>
          <w:szCs w:val="24"/>
          <w:lang w:val="en-US" w:eastAsia="zh-CN"/>
        </w:rPr>
      </w:pPr>
    </w:p>
    <w:p w14:paraId="36D07B98">
      <w:pPr>
        <w:keepNext w:val="0"/>
        <w:keepLines w:val="0"/>
        <w:pageBreakBefore w:val="0"/>
        <w:widowControl w:val="0"/>
        <w:kinsoku/>
        <w:wordWrap/>
        <w:overflowPunct/>
        <w:topLinePunct w:val="0"/>
        <w:bidi w:val="0"/>
        <w:adjustRightInd/>
        <w:spacing w:before="84" w:line="360" w:lineRule="auto"/>
        <w:ind w:left="909" w:right="501" w:firstLine="0"/>
        <w:jc w:val="both"/>
        <w:textAlignment w:val="auto"/>
        <w:rPr>
          <w:rFonts w:hint="default" w:ascii="Times New Roman" w:hAnsi="Times New Roman" w:cs="Times New Roman"/>
          <w:b w:val="0"/>
          <w:bCs w:val="0"/>
          <w:spacing w:val="-11"/>
          <w:w w:val="95"/>
          <w:sz w:val="24"/>
          <w:szCs w:val="24"/>
          <w:lang w:val="en-US" w:eastAsia="zh-CN"/>
        </w:rPr>
      </w:pPr>
    </w:p>
    <w:p w14:paraId="7BC5035F">
      <w:pPr>
        <w:keepNext w:val="0"/>
        <w:keepLines w:val="0"/>
        <w:pageBreakBefore w:val="0"/>
        <w:widowControl w:val="0"/>
        <w:kinsoku/>
        <w:wordWrap/>
        <w:overflowPunct/>
        <w:topLinePunct w:val="0"/>
        <w:bidi w:val="0"/>
        <w:adjustRightInd/>
        <w:spacing w:before="84" w:line="360" w:lineRule="auto"/>
        <w:ind w:right="501"/>
        <w:jc w:val="both"/>
        <w:textAlignment w:val="auto"/>
        <w:rPr>
          <w:rFonts w:hint="default" w:ascii="Times New Roman" w:hAnsi="Times New Roman" w:eastAsia="仿宋" w:cs="Times New Roman"/>
          <w:b w:val="0"/>
          <w:bCs w:val="0"/>
          <w:spacing w:val="-11"/>
          <w:w w:val="95"/>
          <w:sz w:val="21"/>
          <w:szCs w:val="21"/>
          <w:lang w:val="en-US" w:eastAsia="zh-CN"/>
        </w:rPr>
      </w:pPr>
    </w:p>
    <w:p w14:paraId="49293950">
      <w:pPr>
        <w:keepNext w:val="0"/>
        <w:keepLines w:val="0"/>
        <w:pageBreakBefore w:val="0"/>
        <w:widowControl w:val="0"/>
        <w:kinsoku/>
        <w:wordWrap/>
        <w:overflowPunct/>
        <w:topLinePunct w:val="0"/>
        <w:bidi w:val="0"/>
        <w:adjustRightInd/>
        <w:spacing w:before="84" w:line="360" w:lineRule="auto"/>
        <w:ind w:right="501" w:firstLine="1947" w:firstLineChars="1100"/>
        <w:jc w:val="both"/>
        <w:textAlignment w:val="auto"/>
        <w:rPr>
          <w:rFonts w:hint="default" w:ascii="Times New Roman" w:hAnsi="Times New Roman" w:eastAsia="仿宋" w:cs="Times New Roman"/>
          <w:b w:val="0"/>
          <w:bCs w:val="0"/>
          <w:color w:val="FF0000"/>
          <w:sz w:val="21"/>
          <w:szCs w:val="21"/>
          <w:lang w:eastAsia="zh-CN"/>
        </w:rPr>
      </w:pPr>
      <w:r>
        <w:rPr>
          <w:rFonts w:hint="default" w:ascii="Times New Roman" w:hAnsi="Times New Roman" w:eastAsia="仿宋" w:cs="Times New Roman"/>
          <w:b w:val="0"/>
          <w:bCs w:val="0"/>
          <w:spacing w:val="-11"/>
          <w:w w:val="95"/>
          <w:sz w:val="21"/>
          <w:szCs w:val="21"/>
          <w:lang w:val="en-US" w:eastAsia="zh-CN"/>
        </w:rPr>
        <w:t>图</w:t>
      </w:r>
      <w:r>
        <w:rPr>
          <w:rFonts w:hint="default" w:ascii="Times New Roman" w:hAnsi="Times New Roman" w:eastAsia="仿宋" w:cs="Times New Roman"/>
          <w:b w:val="0"/>
          <w:bCs w:val="0"/>
          <w:w w:val="95"/>
          <w:sz w:val="21"/>
          <w:szCs w:val="21"/>
        </w:rPr>
        <w:t>2.14</w:t>
      </w:r>
      <w:r>
        <w:rPr>
          <w:rFonts w:hint="default" w:ascii="Times New Roman" w:hAnsi="Times New Roman" w:eastAsia="仿宋" w:cs="Times New Roman"/>
          <w:b w:val="0"/>
          <w:bCs w:val="0"/>
          <w:spacing w:val="106"/>
          <w:sz w:val="21"/>
          <w:szCs w:val="21"/>
        </w:rPr>
        <w:t xml:space="preserve"> </w:t>
      </w:r>
      <w:r>
        <w:rPr>
          <w:rFonts w:hint="default" w:ascii="Times New Roman" w:hAnsi="Times New Roman" w:eastAsia="仿宋" w:cs="Times New Roman"/>
          <w:b w:val="0"/>
          <w:bCs w:val="0"/>
          <w:w w:val="95"/>
          <w:sz w:val="21"/>
          <w:szCs w:val="21"/>
        </w:rPr>
        <w:t>动手操作类课外作业</w:t>
      </w:r>
      <w:r>
        <w:rPr>
          <w:rFonts w:hint="default" w:ascii="Times New Roman" w:hAnsi="Times New Roman" w:eastAsia="仿宋" w:cs="Times New Roman"/>
          <w:b w:val="0"/>
          <w:bCs w:val="0"/>
          <w:color w:val="FF0000"/>
          <w:w w:val="95"/>
          <w:sz w:val="21"/>
          <w:szCs w:val="21"/>
          <w:lang w:eastAsia="zh-CN"/>
        </w:rPr>
        <w:t>（</w:t>
      </w:r>
      <w:r>
        <w:rPr>
          <w:rFonts w:hint="default" w:ascii="Times New Roman" w:hAnsi="Times New Roman" w:eastAsia="仿宋" w:cs="Times New Roman"/>
          <w:b w:val="0"/>
          <w:bCs w:val="0"/>
          <w:color w:val="FF0000"/>
          <w:w w:val="95"/>
          <w:sz w:val="21"/>
          <w:szCs w:val="21"/>
          <w:lang w:val="en-US" w:eastAsia="zh-CN"/>
        </w:rPr>
        <w:t>仿宋五号</w:t>
      </w:r>
      <w:r>
        <w:rPr>
          <w:rFonts w:hint="default" w:ascii="Times New Roman" w:hAnsi="Times New Roman" w:eastAsia="仿宋" w:cs="Times New Roman"/>
          <w:b w:val="0"/>
          <w:bCs w:val="0"/>
          <w:color w:val="FF0000"/>
          <w:w w:val="95"/>
          <w:sz w:val="21"/>
          <w:szCs w:val="21"/>
          <w:lang w:eastAsia="zh-CN"/>
        </w:rPr>
        <w:t>）</w:t>
      </w:r>
    </w:p>
    <w:p w14:paraId="06D0528A">
      <w:pPr>
        <w:keepNext w:val="0"/>
        <w:keepLines w:val="0"/>
        <w:pageBreakBefore w:val="0"/>
        <w:widowControl w:val="0"/>
        <w:kinsoku/>
        <w:wordWrap/>
        <w:overflowPunct/>
        <w:topLinePunct w:val="0"/>
        <w:bidi w:val="0"/>
        <w:adjustRightInd/>
        <w:spacing w:before="84" w:line="360" w:lineRule="auto"/>
        <w:ind w:left="909" w:right="501" w:firstLine="0"/>
        <w:jc w:val="both"/>
        <w:textAlignment w:val="auto"/>
        <w:rPr>
          <w:rFonts w:hint="default" w:ascii="Times New Roman" w:hAnsi="Times New Roman" w:cs="Times New Roman"/>
          <w:b w:val="0"/>
          <w:bCs w:val="0"/>
          <w:spacing w:val="-11"/>
          <w:w w:val="95"/>
          <w:sz w:val="24"/>
          <w:szCs w:val="24"/>
          <w:lang w:val="en-US" w:eastAsia="zh-CN"/>
        </w:rPr>
      </w:pPr>
    </w:p>
    <w:p w14:paraId="33604F04">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76672" behindDoc="0" locked="0" layoutInCell="1" allowOverlap="1">
            <wp:simplePos x="0" y="0"/>
            <wp:positionH relativeFrom="column">
              <wp:posOffset>1301750</wp:posOffset>
            </wp:positionH>
            <wp:positionV relativeFrom="paragraph">
              <wp:posOffset>132080</wp:posOffset>
            </wp:positionV>
            <wp:extent cx="2658745" cy="1495425"/>
            <wp:effectExtent l="0" t="0" r="8255" b="9525"/>
            <wp:wrapSquare wrapText="bothSides"/>
            <wp:docPr id="39" name="image20.jpeg" descr="作业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descr="作业类型"/>
                    <pic:cNvPicPr>
                      <a:picLocks noChangeAspect="1"/>
                    </pic:cNvPicPr>
                  </pic:nvPicPr>
                  <pic:blipFill>
                    <a:blip r:embed="rId29" cstate="print"/>
                    <a:stretch>
                      <a:fillRect/>
                    </a:stretch>
                  </pic:blipFill>
                  <pic:spPr>
                    <a:xfrm>
                      <a:off x="0" y="0"/>
                      <a:ext cx="2658745" cy="1495425"/>
                    </a:xfrm>
                    <a:prstGeom prst="rect">
                      <a:avLst/>
                    </a:prstGeom>
                  </pic:spPr>
                </pic:pic>
              </a:graphicData>
            </a:graphic>
          </wp:anchor>
        </w:drawing>
      </w:r>
    </w:p>
    <w:p w14:paraId="42A6DE41">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eastAsia="宋体" w:cs="Times New Roman"/>
          <w:b w:val="0"/>
          <w:bCs w:val="0"/>
          <w:sz w:val="24"/>
          <w:szCs w:val="24"/>
        </w:rPr>
      </w:pPr>
    </w:p>
    <w:p w14:paraId="4A8A3F37">
      <w:pPr>
        <w:keepNext w:val="0"/>
        <w:keepLines w:val="0"/>
        <w:pageBreakBefore w:val="0"/>
        <w:widowControl w:val="0"/>
        <w:kinsoku/>
        <w:wordWrap/>
        <w:overflowPunct/>
        <w:topLinePunct w:val="0"/>
        <w:bidi w:val="0"/>
        <w:adjustRightInd/>
        <w:spacing w:before="76" w:line="360" w:lineRule="auto"/>
        <w:ind w:right="501"/>
        <w:jc w:val="both"/>
        <w:textAlignment w:val="auto"/>
        <w:rPr>
          <w:rFonts w:hint="default" w:ascii="Times New Roman" w:hAnsi="Times New Roman" w:eastAsia="仿宋" w:cs="Times New Roman"/>
          <w:b w:val="0"/>
          <w:bCs w:val="0"/>
          <w:spacing w:val="-11"/>
          <w:w w:val="95"/>
          <w:sz w:val="21"/>
          <w:szCs w:val="21"/>
        </w:rPr>
      </w:pPr>
    </w:p>
    <w:p w14:paraId="4AE387E0">
      <w:pPr>
        <w:keepNext w:val="0"/>
        <w:keepLines w:val="0"/>
        <w:pageBreakBefore w:val="0"/>
        <w:widowControl w:val="0"/>
        <w:kinsoku/>
        <w:wordWrap/>
        <w:overflowPunct/>
        <w:topLinePunct w:val="0"/>
        <w:bidi w:val="0"/>
        <w:adjustRightInd/>
        <w:spacing w:before="76" w:line="360" w:lineRule="auto"/>
        <w:ind w:left="909" w:right="501" w:firstLine="1593" w:firstLineChars="900"/>
        <w:jc w:val="both"/>
        <w:textAlignment w:val="auto"/>
        <w:rPr>
          <w:rFonts w:hint="default" w:ascii="Times New Roman" w:hAnsi="Times New Roman" w:eastAsia="仿宋" w:cs="Times New Roman"/>
          <w:b w:val="0"/>
          <w:bCs w:val="0"/>
          <w:spacing w:val="-11"/>
          <w:w w:val="95"/>
          <w:sz w:val="21"/>
          <w:szCs w:val="21"/>
        </w:rPr>
      </w:pPr>
    </w:p>
    <w:p w14:paraId="19D5C3B2">
      <w:pPr>
        <w:keepNext w:val="0"/>
        <w:keepLines w:val="0"/>
        <w:pageBreakBefore w:val="0"/>
        <w:widowControl w:val="0"/>
        <w:kinsoku/>
        <w:wordWrap/>
        <w:overflowPunct/>
        <w:topLinePunct w:val="0"/>
        <w:bidi w:val="0"/>
        <w:adjustRightInd/>
        <w:spacing w:before="76" w:line="360" w:lineRule="auto"/>
        <w:ind w:left="909" w:right="501" w:firstLine="1593" w:firstLineChars="900"/>
        <w:jc w:val="both"/>
        <w:textAlignment w:val="auto"/>
        <w:rPr>
          <w:rFonts w:hint="default" w:ascii="Times New Roman" w:hAnsi="Times New Roman" w:eastAsia="仿宋" w:cs="Times New Roman"/>
          <w:b w:val="0"/>
          <w:bCs w:val="0"/>
          <w:spacing w:val="-11"/>
          <w:w w:val="95"/>
          <w:sz w:val="21"/>
          <w:szCs w:val="21"/>
        </w:rPr>
      </w:pPr>
    </w:p>
    <w:p w14:paraId="5A7419D8">
      <w:pPr>
        <w:keepNext w:val="0"/>
        <w:keepLines w:val="0"/>
        <w:pageBreakBefore w:val="0"/>
        <w:widowControl w:val="0"/>
        <w:kinsoku/>
        <w:wordWrap/>
        <w:overflowPunct/>
        <w:topLinePunct w:val="0"/>
        <w:bidi w:val="0"/>
        <w:adjustRightInd/>
        <w:spacing w:before="76" w:line="360" w:lineRule="auto"/>
        <w:ind w:left="909" w:right="501" w:firstLine="1593" w:firstLineChars="900"/>
        <w:jc w:val="both"/>
        <w:textAlignment w:val="auto"/>
        <w:rPr>
          <w:rFonts w:hint="default" w:ascii="Times New Roman" w:hAnsi="Times New Roman" w:eastAsia="仿宋" w:cs="Times New Roman"/>
          <w:b w:val="0"/>
          <w:bCs w:val="0"/>
          <w:spacing w:val="-9"/>
          <w:w w:val="95"/>
          <w:sz w:val="21"/>
          <w:szCs w:val="21"/>
        </w:rPr>
      </w:pPr>
      <w:r>
        <w:rPr>
          <w:rFonts w:hint="default" w:ascii="Times New Roman" w:hAnsi="Times New Roman" w:eastAsia="仿宋" w:cs="Times New Roman"/>
          <w:b w:val="0"/>
          <w:bCs w:val="0"/>
          <w:spacing w:val="-11"/>
          <w:w w:val="95"/>
          <w:sz w:val="21"/>
          <w:szCs w:val="21"/>
        </w:rPr>
        <w:t xml:space="preserve">图 </w:t>
      </w:r>
      <w:r>
        <w:rPr>
          <w:rFonts w:hint="default" w:ascii="Times New Roman" w:hAnsi="Times New Roman" w:eastAsia="仿宋" w:cs="Times New Roman"/>
          <w:b w:val="0"/>
          <w:bCs w:val="0"/>
          <w:w w:val="95"/>
          <w:sz w:val="21"/>
          <w:szCs w:val="21"/>
        </w:rPr>
        <w:t>2.15</w:t>
      </w:r>
      <w:r>
        <w:rPr>
          <w:rFonts w:hint="default" w:ascii="Times New Roman" w:hAnsi="Times New Roman" w:eastAsia="仿宋" w:cs="Times New Roman"/>
          <w:b w:val="0"/>
          <w:bCs w:val="0"/>
          <w:spacing w:val="106"/>
          <w:sz w:val="21"/>
          <w:szCs w:val="21"/>
        </w:rPr>
        <w:t xml:space="preserve"> </w:t>
      </w:r>
      <w:r>
        <w:rPr>
          <w:rFonts w:hint="default" w:ascii="Times New Roman" w:hAnsi="Times New Roman" w:eastAsia="仿宋" w:cs="Times New Roman"/>
          <w:b w:val="0"/>
          <w:bCs w:val="0"/>
          <w:w w:val="95"/>
          <w:sz w:val="21"/>
          <w:szCs w:val="21"/>
        </w:rPr>
        <w:t>数学阅读类课外作业</w:t>
      </w:r>
      <w:r>
        <w:rPr>
          <w:rFonts w:hint="default" w:ascii="Times New Roman" w:hAnsi="Times New Roman" w:eastAsia="仿宋" w:cs="Times New Roman"/>
          <w:b w:val="0"/>
          <w:bCs w:val="0"/>
          <w:color w:val="FF0000"/>
          <w:w w:val="95"/>
          <w:sz w:val="21"/>
          <w:szCs w:val="21"/>
          <w:lang w:eastAsia="zh-CN"/>
        </w:rPr>
        <w:t>（仿宋五号）</w:t>
      </w:r>
    </w:p>
    <w:p w14:paraId="152DAB24">
      <w:pPr>
        <w:keepNext w:val="0"/>
        <w:keepLines w:val="0"/>
        <w:pageBreakBefore w:val="0"/>
        <w:widowControl w:val="0"/>
        <w:tabs>
          <w:tab w:val="left" w:pos="2699"/>
        </w:tabs>
        <w:kinsoku/>
        <w:wordWrap/>
        <w:overflowPunct/>
        <w:topLinePunct w:val="0"/>
        <w:bidi w:val="0"/>
        <w:adjustRightInd/>
        <w:spacing w:line="360" w:lineRule="auto"/>
        <w:ind w:firstLine="2100" w:firstLineChars="1000"/>
        <w:jc w:val="both"/>
        <w:textAlignment w:val="auto"/>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rPr>
        <w:drawing>
          <wp:anchor distT="0" distB="0" distL="0" distR="0" simplePos="0" relativeHeight="251674624" behindDoc="0" locked="0" layoutInCell="1" allowOverlap="1">
            <wp:simplePos x="0" y="0"/>
            <wp:positionH relativeFrom="page">
              <wp:posOffset>2448560</wp:posOffset>
            </wp:positionH>
            <wp:positionV relativeFrom="paragraph">
              <wp:posOffset>250190</wp:posOffset>
            </wp:positionV>
            <wp:extent cx="2635250" cy="1976755"/>
            <wp:effectExtent l="0" t="0" r="12700" b="4445"/>
            <wp:wrapTopAndBottom/>
            <wp:docPr id="41" name="image21.jpeg" descr="数学游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descr="数学游戏"/>
                    <pic:cNvPicPr>
                      <a:picLocks noChangeAspect="1"/>
                    </pic:cNvPicPr>
                  </pic:nvPicPr>
                  <pic:blipFill>
                    <a:blip r:embed="rId30" cstate="print"/>
                    <a:stretch>
                      <a:fillRect/>
                    </a:stretch>
                  </pic:blipFill>
                  <pic:spPr>
                    <a:xfrm>
                      <a:off x="0" y="0"/>
                      <a:ext cx="2635250" cy="1976755"/>
                    </a:xfrm>
                    <a:prstGeom prst="rect">
                      <a:avLst/>
                    </a:prstGeom>
                  </pic:spPr>
                </pic:pic>
              </a:graphicData>
            </a:graphic>
          </wp:anchor>
        </w:drawing>
      </w:r>
      <w:r>
        <w:rPr>
          <w:rFonts w:hint="default" w:ascii="Times New Roman" w:hAnsi="Times New Roman" w:eastAsia="仿宋" w:cs="Times New Roman"/>
          <w:b w:val="0"/>
          <w:bCs w:val="0"/>
          <w:spacing w:val="-9"/>
          <w:w w:val="95"/>
          <w:sz w:val="21"/>
          <w:szCs w:val="21"/>
        </w:rPr>
        <w:t xml:space="preserve">图 </w:t>
      </w:r>
      <w:r>
        <w:rPr>
          <w:rFonts w:hint="default" w:ascii="Times New Roman" w:hAnsi="Times New Roman" w:eastAsia="仿宋" w:cs="Times New Roman"/>
          <w:b w:val="0"/>
          <w:bCs w:val="0"/>
          <w:w w:val="95"/>
          <w:sz w:val="21"/>
          <w:szCs w:val="21"/>
        </w:rPr>
        <w:t>2.16</w:t>
      </w:r>
      <w:r>
        <w:rPr>
          <w:rFonts w:hint="default" w:ascii="Times New Roman" w:hAnsi="Times New Roman" w:eastAsia="仿宋" w:cs="Times New Roman"/>
          <w:b w:val="0"/>
          <w:bCs w:val="0"/>
          <w:spacing w:val="119"/>
          <w:sz w:val="21"/>
          <w:szCs w:val="21"/>
        </w:rPr>
        <w:t xml:space="preserve"> </w:t>
      </w:r>
      <w:r>
        <w:rPr>
          <w:rFonts w:hint="default" w:ascii="Times New Roman" w:hAnsi="Times New Roman" w:eastAsia="仿宋" w:cs="Times New Roman"/>
          <w:b w:val="0"/>
          <w:bCs w:val="0"/>
          <w:w w:val="95"/>
          <w:sz w:val="21"/>
          <w:szCs w:val="21"/>
        </w:rPr>
        <w:t>数学游戏（数独）课外作业</w:t>
      </w:r>
      <w:r>
        <w:rPr>
          <w:rFonts w:hint="default" w:ascii="Times New Roman" w:hAnsi="Times New Roman" w:eastAsia="仿宋" w:cs="Times New Roman"/>
          <w:b w:val="0"/>
          <w:bCs w:val="0"/>
          <w:color w:val="FF0000"/>
          <w:w w:val="95"/>
          <w:sz w:val="21"/>
          <w:szCs w:val="21"/>
          <w:lang w:val="en-US" w:eastAsia="zh-CN"/>
        </w:rPr>
        <w:t>(仿宋五号）</w:t>
      </w:r>
    </w:p>
    <w:p w14:paraId="2E44F94C">
      <w:pPr>
        <w:pStyle w:val="4"/>
        <w:keepNext w:val="0"/>
        <w:keepLines w:val="0"/>
        <w:pageBreakBefore w:val="0"/>
        <w:widowControl w:val="0"/>
        <w:kinsoku/>
        <w:wordWrap/>
        <w:overflowPunct/>
        <w:topLinePunct w:val="0"/>
        <w:bidi w:val="0"/>
        <w:adjustRightInd/>
        <w:spacing w:line="360" w:lineRule="auto"/>
        <w:ind w:left="2093"/>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inline distT="0" distB="0" distL="0" distR="0">
            <wp:extent cx="3061335" cy="2903855"/>
            <wp:effectExtent l="0" t="0" r="5715" b="10795"/>
            <wp:docPr id="43" name="image22.jpeg" descr="shum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descr="shumian"/>
                    <pic:cNvPicPr>
                      <a:picLocks noChangeAspect="1"/>
                    </pic:cNvPicPr>
                  </pic:nvPicPr>
                  <pic:blipFill>
                    <a:blip r:embed="rId31" cstate="print"/>
                    <a:stretch>
                      <a:fillRect/>
                    </a:stretch>
                  </pic:blipFill>
                  <pic:spPr>
                    <a:xfrm>
                      <a:off x="0" y="0"/>
                      <a:ext cx="3061909" cy="2904363"/>
                    </a:xfrm>
                    <a:prstGeom prst="rect">
                      <a:avLst/>
                    </a:prstGeom>
                  </pic:spPr>
                </pic:pic>
              </a:graphicData>
            </a:graphic>
          </wp:inline>
        </w:drawing>
      </w:r>
    </w:p>
    <w:p w14:paraId="603B4035">
      <w:pPr>
        <w:keepNext w:val="0"/>
        <w:keepLines w:val="0"/>
        <w:pageBreakBefore w:val="0"/>
        <w:widowControl w:val="0"/>
        <w:kinsoku/>
        <w:wordWrap/>
        <w:overflowPunct/>
        <w:topLinePunct w:val="0"/>
        <w:bidi w:val="0"/>
        <w:adjustRightInd/>
        <w:spacing w:before="147" w:line="360" w:lineRule="auto"/>
        <w:ind w:left="909" w:right="501" w:firstLine="1416" w:firstLineChars="800"/>
        <w:jc w:val="both"/>
        <w:textAlignment w:val="auto"/>
        <w:rPr>
          <w:rFonts w:hint="default" w:ascii="Times New Roman" w:hAnsi="Times New Roman" w:eastAsia="仿宋" w:cs="Times New Roman"/>
          <w:b w:val="0"/>
          <w:bCs w:val="0"/>
          <w:sz w:val="21"/>
          <w:szCs w:val="21"/>
          <w:lang w:eastAsia="zh-CN"/>
        </w:rPr>
      </w:pPr>
      <w:r>
        <w:rPr>
          <w:rFonts w:hint="default" w:ascii="Times New Roman" w:hAnsi="Times New Roman" w:eastAsia="仿宋" w:cs="Times New Roman"/>
          <w:b w:val="0"/>
          <w:bCs w:val="0"/>
          <w:spacing w:val="-11"/>
          <w:w w:val="95"/>
          <w:sz w:val="21"/>
          <w:szCs w:val="21"/>
        </w:rPr>
        <w:t xml:space="preserve">图 </w:t>
      </w:r>
      <w:r>
        <w:rPr>
          <w:rFonts w:hint="default" w:ascii="Times New Roman" w:hAnsi="Times New Roman" w:eastAsia="仿宋" w:cs="Times New Roman"/>
          <w:b w:val="0"/>
          <w:bCs w:val="0"/>
          <w:w w:val="95"/>
          <w:sz w:val="21"/>
          <w:szCs w:val="21"/>
        </w:rPr>
        <w:t>2.17</w:t>
      </w:r>
      <w:r>
        <w:rPr>
          <w:rFonts w:hint="default" w:ascii="Times New Roman" w:hAnsi="Times New Roman" w:eastAsia="仿宋" w:cs="Times New Roman"/>
          <w:b w:val="0"/>
          <w:bCs w:val="0"/>
          <w:spacing w:val="106"/>
          <w:sz w:val="21"/>
          <w:szCs w:val="21"/>
        </w:rPr>
        <w:t xml:space="preserve"> </w:t>
      </w:r>
      <w:r>
        <w:rPr>
          <w:rFonts w:hint="default" w:ascii="Times New Roman" w:hAnsi="Times New Roman" w:eastAsia="仿宋" w:cs="Times New Roman"/>
          <w:b w:val="0"/>
          <w:bCs w:val="0"/>
          <w:w w:val="95"/>
          <w:sz w:val="21"/>
          <w:szCs w:val="21"/>
        </w:rPr>
        <w:t>书面练习类课外作业</w:t>
      </w:r>
      <w:r>
        <w:rPr>
          <w:rFonts w:hint="default" w:ascii="Times New Roman" w:hAnsi="Times New Roman" w:eastAsia="仿宋" w:cs="Times New Roman"/>
          <w:b w:val="0"/>
          <w:bCs w:val="0"/>
          <w:color w:val="FF0000"/>
          <w:w w:val="95"/>
          <w:sz w:val="21"/>
          <w:szCs w:val="21"/>
          <w:lang w:eastAsia="zh-CN"/>
        </w:rPr>
        <w:t>（仿宋五号）</w:t>
      </w:r>
    </w:p>
    <w:p w14:paraId="65E638F7">
      <w:pPr>
        <w:pStyle w:val="4"/>
        <w:keepNext w:val="0"/>
        <w:keepLines w:val="0"/>
        <w:pageBreakBefore w:val="0"/>
        <w:widowControl w:val="0"/>
        <w:kinsoku/>
        <w:wordWrap/>
        <w:overflowPunct/>
        <w:topLinePunct w:val="0"/>
        <w:autoSpaceDE w:val="0"/>
        <w:autoSpaceDN w:val="0"/>
        <w:bidi w:val="0"/>
        <w:adjustRightInd/>
        <w:snapToGrid/>
        <w:spacing w:before="74"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作业类型的访谈结果表明，小学高年级数学课外作业以书面练习为主，作业内容主要来源于练习册，同时，学校在课程体系下，也在建设并推动一些校本作业，例如，数学游戏类作业、数学阅读类作业等。总体来讲，小学高年级日常课</w:t>
      </w:r>
      <w:r>
        <w:rPr>
          <w:rFonts w:hint="default" w:ascii="Times New Roman" w:hAnsi="Times New Roman" w:eastAsia="宋体" w:cs="Times New Roman"/>
          <w:b w:val="0"/>
          <w:bCs w:val="0"/>
          <w:w w:val="105"/>
          <w:sz w:val="24"/>
          <w:szCs w:val="24"/>
        </w:rPr>
        <w:t>外作业类型不够丰富，但学校长期推动的校本作业值得借鉴。</w:t>
      </w:r>
    </w:p>
    <w:p w14:paraId="581A9406">
      <w:pPr>
        <w:pStyle w:val="13"/>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360" w:lineRule="auto"/>
        <w:ind w:left="0" w:leftChars="0" w:right="0" w:rightChars="0" w:firstLine="504" w:firstLineChars="200"/>
        <w:jc w:val="both"/>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w w:val="105"/>
          <w:sz w:val="24"/>
          <w:szCs w:val="24"/>
          <w:lang w:eastAsia="zh-CN"/>
        </w:rPr>
        <w:t>（</w:t>
      </w:r>
      <w:r>
        <w:rPr>
          <w:rFonts w:hint="eastAsia" w:ascii="Times New Roman" w:hAnsi="Times New Roman" w:cs="Times New Roman"/>
          <w:b w:val="0"/>
          <w:bCs w:val="0"/>
          <w:w w:val="105"/>
          <w:sz w:val="24"/>
          <w:szCs w:val="24"/>
          <w:lang w:val="en-US" w:eastAsia="zh-CN"/>
        </w:rPr>
        <w:t>2</w:t>
      </w:r>
      <w:r>
        <w:rPr>
          <w:rFonts w:hint="eastAsia" w:ascii="Times New Roman" w:hAnsi="Times New Roman" w:cs="Times New Roman"/>
          <w:b w:val="0"/>
          <w:bCs w:val="0"/>
          <w:w w:val="105"/>
          <w:sz w:val="24"/>
          <w:szCs w:val="24"/>
          <w:lang w:eastAsia="zh-CN"/>
        </w:rPr>
        <w:t>）</w:t>
      </w:r>
      <w:r>
        <w:rPr>
          <w:rFonts w:hint="default" w:ascii="Times New Roman" w:hAnsi="Times New Roman" w:eastAsia="宋体" w:cs="Times New Roman"/>
          <w:b w:val="0"/>
          <w:bCs w:val="0"/>
          <w:w w:val="105"/>
          <w:sz w:val="24"/>
          <w:szCs w:val="24"/>
        </w:rPr>
        <w:t>作业优化措施</w:t>
      </w:r>
      <w:r>
        <w:rPr>
          <w:rFonts w:hint="default" w:ascii="Times New Roman" w:hAnsi="Times New Roman" w:eastAsia="宋体" w:cs="Times New Roman"/>
          <w:b w:val="0"/>
          <w:bCs w:val="0"/>
          <w:color w:val="FF0000"/>
          <w:sz w:val="24"/>
          <w:szCs w:val="24"/>
          <w:lang w:eastAsia="zh-CN"/>
        </w:rPr>
        <w:t>（字号：宋体小四）</w:t>
      </w:r>
    </w:p>
    <w:p w14:paraId="5F67D1D3">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访谈：“双减”政策颁布后，学校采取了哪些措施对课外作业进行“提质减</w:t>
      </w:r>
      <w:r>
        <w:rPr>
          <w:rFonts w:hint="default" w:ascii="Times New Roman" w:hAnsi="Times New Roman" w:eastAsia="宋体" w:cs="Times New Roman"/>
          <w:b w:val="0"/>
          <w:bCs w:val="0"/>
          <w:w w:val="105"/>
          <w:sz w:val="24"/>
          <w:szCs w:val="24"/>
        </w:rPr>
        <w:t>负”？</w:t>
      </w:r>
    </w:p>
    <w:p w14:paraId="6A8BC1C6">
      <w:pPr>
        <w:pStyle w:val="4"/>
        <w:keepNext w:val="0"/>
        <w:keepLines w:val="0"/>
        <w:pageBreakBefore w:val="0"/>
        <w:widowControl w:val="0"/>
        <w:kinsoku/>
        <w:wordWrap/>
        <w:overflowPunct/>
        <w:topLinePunct w:val="0"/>
        <w:autoSpaceDE w:val="0"/>
        <w:autoSpaceDN w:val="0"/>
        <w:bidi w:val="0"/>
        <w:adjustRightInd/>
        <w:snapToGrid/>
        <w:spacing w:before="10" w:line="360" w:lineRule="auto"/>
        <w:ind w:left="480" w:leftChars="218" w:right="0" w:firstLine="0" w:firstLineChars="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30"/>
          <w:sz w:val="24"/>
          <w:szCs w:val="24"/>
        </w:rPr>
        <w:t xml:space="preserve">回答 </w:t>
      </w:r>
      <w:r>
        <w:rPr>
          <w:rFonts w:hint="default" w:ascii="Times New Roman" w:hAnsi="Times New Roman" w:eastAsia="宋体" w:cs="Times New Roman"/>
          <w:b w:val="0"/>
          <w:bCs w:val="0"/>
          <w:sz w:val="24"/>
          <w:szCs w:val="24"/>
        </w:rPr>
        <w:t>1：小学高段更多强调的是提高课堂教学质量，减轻学生课下的负担。</w:t>
      </w:r>
      <w:r>
        <w:rPr>
          <w:rFonts w:hint="default" w:ascii="Times New Roman" w:hAnsi="Times New Roman" w:eastAsia="宋体" w:cs="Times New Roman"/>
          <w:b w:val="0"/>
          <w:bCs w:val="0"/>
          <w:spacing w:val="-17"/>
          <w:sz w:val="24"/>
          <w:szCs w:val="24"/>
        </w:rPr>
        <w:t xml:space="preserve">回答 </w:t>
      </w:r>
      <w:r>
        <w:rPr>
          <w:rFonts w:hint="default" w:ascii="Times New Roman" w:hAnsi="Times New Roman" w:eastAsia="宋体" w:cs="Times New Roman"/>
          <w:b w:val="0"/>
          <w:bCs w:val="0"/>
          <w:sz w:val="24"/>
          <w:szCs w:val="24"/>
        </w:rPr>
        <w:t>2：对作业进行分层设计。</w:t>
      </w:r>
    </w:p>
    <w:p w14:paraId="26C80B95">
      <w:pPr>
        <w:pStyle w:val="4"/>
        <w:keepNext w:val="0"/>
        <w:keepLines w:val="0"/>
        <w:pageBreakBefore w:val="0"/>
        <w:widowControl w:val="0"/>
        <w:kinsoku/>
        <w:wordWrap/>
        <w:overflowPunct/>
        <w:topLinePunct w:val="0"/>
        <w:autoSpaceDE w:val="0"/>
        <w:autoSpaceDN w:val="0"/>
        <w:bidi w:val="0"/>
        <w:adjustRightInd/>
        <w:snapToGrid/>
        <w:spacing w:before="10" w:line="360" w:lineRule="auto"/>
        <w:ind w:right="0" w:firstLine="752"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68"/>
          <w:sz w:val="24"/>
          <w:szCs w:val="24"/>
        </w:rPr>
        <w:t>回答</w:t>
      </w:r>
      <w:r>
        <w:rPr>
          <w:rFonts w:hint="default" w:ascii="Times New Roman" w:hAnsi="Times New Roman" w:eastAsia="宋体" w:cs="Times New Roman"/>
          <w:b w:val="0"/>
          <w:bCs w:val="0"/>
          <w:sz w:val="24"/>
          <w:szCs w:val="24"/>
        </w:rPr>
        <w:t>3：建立学科教研组设计大单元作业。访谈：这些措施在实施中遇到了什么困难吗？</w:t>
      </w:r>
    </w:p>
    <w:p w14:paraId="61A3AB1A">
      <w:pPr>
        <w:pStyle w:val="4"/>
        <w:keepNext w:val="0"/>
        <w:keepLines w:val="0"/>
        <w:pageBreakBefore w:val="0"/>
        <w:widowControl w:val="0"/>
        <w:kinsoku/>
        <w:wordWrap/>
        <w:overflowPunct/>
        <w:topLinePunct w:val="0"/>
        <w:autoSpaceDE w:val="0"/>
        <w:autoSpaceDN w:val="0"/>
        <w:bidi w:val="0"/>
        <w:adjustRightInd/>
        <w:snapToGrid/>
        <w:spacing w:before="10" w:line="360" w:lineRule="auto"/>
        <w:ind w:right="0" w:firstLine="506" w:firstLineChars="200"/>
        <w:jc w:val="both"/>
        <w:textAlignment w:val="auto"/>
        <w:rPr>
          <w:rFonts w:hint="default" w:ascii="Times New Roman" w:hAnsi="Times New Roman" w:eastAsia="宋体" w:cs="Times New Roman"/>
          <w:b w:val="0"/>
          <w:bCs w:val="0"/>
          <w:w w:val="105"/>
          <w:sz w:val="24"/>
          <w:szCs w:val="24"/>
        </w:rPr>
      </w:pPr>
      <w:r>
        <w:rPr>
          <w:rFonts w:hint="default" w:ascii="Times New Roman" w:hAnsi="Times New Roman" w:eastAsia="宋体" w:cs="Times New Roman"/>
          <w:b w:val="0"/>
          <w:bCs w:val="0"/>
          <w:spacing w:val="3"/>
          <w:w w:val="103"/>
          <w:sz w:val="24"/>
          <w:szCs w:val="24"/>
        </w:rPr>
        <w:t>回答</w:t>
      </w:r>
      <w:r>
        <w:rPr>
          <w:rFonts w:hint="default" w:ascii="Times New Roman" w:hAnsi="Times New Roman" w:eastAsia="宋体" w:cs="Times New Roman"/>
          <w:b w:val="0"/>
          <w:bCs w:val="0"/>
          <w:spacing w:val="-50"/>
          <w:sz w:val="24"/>
          <w:szCs w:val="24"/>
        </w:rPr>
        <w:t xml:space="preserve"> </w:t>
      </w:r>
      <w:r>
        <w:rPr>
          <w:rFonts w:hint="default" w:ascii="Times New Roman" w:hAnsi="Times New Roman" w:eastAsia="宋体" w:cs="Times New Roman"/>
          <w:b w:val="0"/>
          <w:bCs w:val="0"/>
          <w:spacing w:val="-4"/>
          <w:w w:val="103"/>
          <w:sz w:val="24"/>
          <w:szCs w:val="24"/>
        </w:rPr>
        <w:t>1</w:t>
      </w:r>
      <w:r>
        <w:rPr>
          <w:rFonts w:hint="default" w:ascii="Times New Roman" w:hAnsi="Times New Roman" w:eastAsia="宋体" w:cs="Times New Roman"/>
          <w:b w:val="0"/>
          <w:bCs w:val="0"/>
          <w:spacing w:val="-23"/>
          <w:w w:val="103"/>
          <w:sz w:val="24"/>
          <w:szCs w:val="24"/>
        </w:rPr>
        <w:t>：在小学中高段，针对不同的孩子，我们的作业也要做到“因材施教”，</w:t>
      </w:r>
      <w:r>
        <w:rPr>
          <w:rFonts w:hint="default" w:ascii="Times New Roman" w:hAnsi="Times New Roman" w:eastAsia="宋体" w:cs="Times New Roman"/>
          <w:b w:val="0"/>
          <w:bCs w:val="0"/>
          <w:w w:val="105"/>
          <w:sz w:val="24"/>
          <w:szCs w:val="24"/>
        </w:rPr>
        <w:t>最理想的就是分层作业，但如何分类、分层在实施过程中会有困难。</w:t>
      </w:r>
    </w:p>
    <w:p w14:paraId="377BBBD7">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64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1"/>
          <w:sz w:val="24"/>
          <w:szCs w:val="24"/>
        </w:rPr>
        <w:t xml:space="preserve">回答 </w:t>
      </w:r>
      <w:r>
        <w:rPr>
          <w:rFonts w:hint="default" w:ascii="Times New Roman" w:hAnsi="Times New Roman" w:eastAsia="宋体" w:cs="Times New Roman"/>
          <w:b w:val="0"/>
          <w:bCs w:val="0"/>
          <w:sz w:val="24"/>
          <w:szCs w:val="24"/>
        </w:rPr>
        <w:t>2：有时家长会担心孩子落后，会要求教师多布置作业。</w:t>
      </w:r>
    </w:p>
    <w:p w14:paraId="339A1246">
      <w:pPr>
        <w:pStyle w:val="4"/>
        <w:keepNext w:val="0"/>
        <w:keepLines w:val="0"/>
        <w:pageBreakBefore w:val="0"/>
        <w:widowControl w:val="0"/>
        <w:kinsoku/>
        <w:wordWrap/>
        <w:overflowPunct/>
        <w:topLinePunct w:val="0"/>
        <w:autoSpaceDE w:val="0"/>
        <w:autoSpaceDN w:val="0"/>
        <w:bidi w:val="0"/>
        <w:adjustRightInd/>
        <w:snapToGrid/>
        <w:spacing w:before="101" w:line="360" w:lineRule="auto"/>
        <w:ind w:left="0" w:right="0" w:firstLine="496"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
          <w:sz w:val="24"/>
          <w:szCs w:val="24"/>
        </w:rPr>
        <w:t xml:space="preserve">回答 </w:t>
      </w:r>
      <w:r>
        <w:rPr>
          <w:rFonts w:hint="default" w:ascii="Times New Roman" w:hAnsi="Times New Roman" w:eastAsia="宋体" w:cs="Times New Roman"/>
          <w:b w:val="0"/>
          <w:bCs w:val="0"/>
          <w:sz w:val="24"/>
          <w:szCs w:val="24"/>
        </w:rPr>
        <w:t>3</w:t>
      </w:r>
      <w:r>
        <w:rPr>
          <w:rFonts w:hint="default" w:ascii="Times New Roman" w:hAnsi="Times New Roman" w:eastAsia="宋体" w:cs="Times New Roman"/>
          <w:b w:val="0"/>
          <w:bCs w:val="0"/>
          <w:spacing w:val="-15"/>
          <w:sz w:val="24"/>
          <w:szCs w:val="24"/>
        </w:rPr>
        <w:t>：到了高段，学生的差异增大，教师没有精力对作业进行精细化设计。</w:t>
      </w:r>
      <w:r>
        <w:rPr>
          <w:rFonts w:hint="default" w:ascii="Times New Roman" w:hAnsi="Times New Roman" w:eastAsia="宋体" w:cs="Times New Roman"/>
          <w:b w:val="0"/>
          <w:bCs w:val="0"/>
          <w:w w:val="105"/>
          <w:sz w:val="24"/>
          <w:szCs w:val="24"/>
        </w:rPr>
        <w:t>访谈：学校是否将网络技术与课外作业相结合？</w:t>
      </w:r>
    </w:p>
    <w:p w14:paraId="57AAC7E3">
      <w:pPr>
        <w:pStyle w:val="4"/>
        <w:keepNext w:val="0"/>
        <w:keepLines w:val="0"/>
        <w:pageBreakBefore w:val="0"/>
        <w:widowControl w:val="0"/>
        <w:kinsoku/>
        <w:wordWrap/>
        <w:overflowPunct/>
        <w:topLinePunct w:val="0"/>
        <w:autoSpaceDE w:val="0"/>
        <w:autoSpaceDN w:val="0"/>
        <w:bidi w:val="0"/>
        <w:adjustRightInd/>
        <w:snapToGrid/>
        <w:spacing w:before="10" w:line="360" w:lineRule="auto"/>
        <w:ind w:left="0" w:right="0" w:firstLine="556"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9"/>
          <w:sz w:val="24"/>
          <w:szCs w:val="24"/>
        </w:rPr>
        <w:t xml:space="preserve">回答 </w:t>
      </w:r>
      <w:r>
        <w:rPr>
          <w:rFonts w:hint="default" w:ascii="Times New Roman" w:hAnsi="Times New Roman" w:eastAsia="宋体" w:cs="Times New Roman"/>
          <w:b w:val="0"/>
          <w:bCs w:val="0"/>
          <w:sz w:val="24"/>
          <w:szCs w:val="24"/>
        </w:rPr>
        <w:t>1：由于家长反馈不愿意孩子过多接触电子产品，以及考虑到现在的软件时常会跳出广告植入或网页链接，区教育局明确规定任何学科不得以手机、电</w:t>
      </w:r>
      <w:r>
        <w:rPr>
          <w:rFonts w:hint="default" w:ascii="Times New Roman" w:hAnsi="Times New Roman" w:eastAsia="宋体" w:cs="Times New Roman"/>
          <w:b w:val="0"/>
          <w:bCs w:val="0"/>
          <w:spacing w:val="-7"/>
          <w:sz w:val="24"/>
          <w:szCs w:val="24"/>
        </w:rPr>
        <w:t>脑等形式完成学科类的作业。我们在家长群里发布当日的作业也仅仅是为了方便</w:t>
      </w:r>
      <w:r>
        <w:rPr>
          <w:rFonts w:hint="default" w:ascii="Times New Roman" w:hAnsi="Times New Roman" w:eastAsia="宋体" w:cs="Times New Roman"/>
          <w:b w:val="0"/>
          <w:bCs w:val="0"/>
          <w:w w:val="105"/>
          <w:sz w:val="24"/>
          <w:szCs w:val="24"/>
        </w:rPr>
        <w:t>家长监督。</w:t>
      </w:r>
    </w:p>
    <w:p w14:paraId="111AAAC1">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568"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2"/>
          <w:sz w:val="24"/>
          <w:szCs w:val="24"/>
        </w:rPr>
        <w:t xml:space="preserve">回答 </w:t>
      </w:r>
      <w:r>
        <w:rPr>
          <w:rFonts w:hint="default" w:ascii="Times New Roman" w:hAnsi="Times New Roman" w:eastAsia="宋体" w:cs="Times New Roman"/>
          <w:b w:val="0"/>
          <w:bCs w:val="0"/>
          <w:sz w:val="24"/>
          <w:szCs w:val="24"/>
        </w:rPr>
        <w:t>2：会在班级群里发布作业，还有告知家长学生作业完成情况。</w:t>
      </w:r>
    </w:p>
    <w:p w14:paraId="337BBD67">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28"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3"/>
          <w:sz w:val="24"/>
          <w:szCs w:val="24"/>
        </w:rPr>
        <w:t xml:space="preserve">回答 </w:t>
      </w:r>
      <w:r>
        <w:rPr>
          <w:rFonts w:hint="default" w:ascii="Times New Roman" w:hAnsi="Times New Roman" w:eastAsia="宋体" w:cs="Times New Roman"/>
          <w:b w:val="0"/>
          <w:bCs w:val="0"/>
          <w:sz w:val="24"/>
          <w:szCs w:val="24"/>
        </w:rPr>
        <w:t>3：疫情上网课时，会让学生将作业上传到班级群。</w:t>
      </w:r>
    </w:p>
    <w:p w14:paraId="10FFF534">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作业优化措施的访谈结果表明，学校在“双减”后也采取了多样的措施来推</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进作业改革，例如，分层作业、大单元作业等，但实施过程中会存在教师精力不足、家长不理解等问题。至于网络技术与课外作业相结合，考虑到学生的年龄阶</w:t>
      </w:r>
      <w:r>
        <w:rPr>
          <w:rFonts w:hint="default" w:ascii="Times New Roman" w:hAnsi="Times New Roman" w:eastAsia="宋体" w:cs="Times New Roman"/>
          <w:b w:val="0"/>
          <w:bCs w:val="0"/>
          <w:w w:val="105"/>
          <w:sz w:val="24"/>
          <w:szCs w:val="24"/>
        </w:rPr>
        <w:t>段与网络安全问题，网络仅作为发布作业和与家长沟通的平台。</w:t>
      </w:r>
    </w:p>
    <w:p w14:paraId="53B67E6A">
      <w:pPr>
        <w:pStyle w:val="13"/>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360" w:lineRule="auto"/>
        <w:ind w:left="0" w:leftChars="0" w:right="0" w:rightChars="0" w:firstLine="504" w:firstLineChars="200"/>
        <w:jc w:val="both"/>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w w:val="105"/>
          <w:sz w:val="24"/>
          <w:szCs w:val="24"/>
          <w:lang w:eastAsia="zh-CN"/>
        </w:rPr>
        <w:t>（</w:t>
      </w:r>
      <w:r>
        <w:rPr>
          <w:rFonts w:hint="eastAsia" w:ascii="Times New Roman" w:hAnsi="Times New Roman" w:cs="Times New Roman"/>
          <w:b w:val="0"/>
          <w:bCs w:val="0"/>
          <w:w w:val="105"/>
          <w:sz w:val="24"/>
          <w:szCs w:val="24"/>
          <w:lang w:val="en-US" w:eastAsia="zh-CN"/>
        </w:rPr>
        <w:t>3</w:t>
      </w:r>
      <w:r>
        <w:rPr>
          <w:rFonts w:hint="eastAsia" w:ascii="Times New Roman" w:hAnsi="Times New Roman" w:cs="Times New Roman"/>
          <w:b w:val="0"/>
          <w:bCs w:val="0"/>
          <w:w w:val="105"/>
          <w:sz w:val="24"/>
          <w:szCs w:val="24"/>
          <w:lang w:eastAsia="zh-CN"/>
        </w:rPr>
        <w:t>）</w:t>
      </w:r>
      <w:r>
        <w:rPr>
          <w:rFonts w:hint="default" w:ascii="Times New Roman" w:hAnsi="Times New Roman" w:eastAsia="宋体" w:cs="Times New Roman"/>
          <w:b w:val="0"/>
          <w:bCs w:val="0"/>
          <w:w w:val="105"/>
          <w:sz w:val="24"/>
          <w:szCs w:val="24"/>
        </w:rPr>
        <w:t>分层作业</w:t>
      </w:r>
      <w:r>
        <w:rPr>
          <w:rFonts w:hint="default" w:ascii="Times New Roman" w:hAnsi="Times New Roman" w:eastAsia="宋体" w:cs="Times New Roman"/>
          <w:b w:val="0"/>
          <w:bCs w:val="0"/>
          <w:color w:val="FF0000"/>
          <w:sz w:val="24"/>
          <w:szCs w:val="24"/>
          <w:lang w:eastAsia="zh-CN"/>
        </w:rPr>
        <w:t>（字号：宋体小四）</w:t>
      </w:r>
    </w:p>
    <w:p w14:paraId="0E7D1BDA">
      <w:pPr>
        <w:pStyle w:val="4"/>
        <w:keepNext w:val="0"/>
        <w:keepLines w:val="0"/>
        <w:pageBreakBefore w:val="0"/>
        <w:widowControl w:val="0"/>
        <w:kinsoku/>
        <w:wordWrap/>
        <w:overflowPunct/>
        <w:topLinePunct w:val="0"/>
        <w:autoSpaceDE w:val="0"/>
        <w:autoSpaceDN w:val="0"/>
        <w:bidi w:val="0"/>
        <w:adjustRightInd/>
        <w:snapToGrid/>
        <w:spacing w:before="44"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访谈：学生能力不同，您是如何采取分层作业的？</w:t>
      </w:r>
    </w:p>
    <w:p w14:paraId="111E8CCD">
      <w:pPr>
        <w:pStyle w:val="4"/>
        <w:keepNext w:val="0"/>
        <w:keepLines w:val="0"/>
        <w:pageBreakBefore w:val="0"/>
        <w:widowControl w:val="0"/>
        <w:kinsoku/>
        <w:wordWrap/>
        <w:overflowPunct/>
        <w:topLinePunct w:val="0"/>
        <w:autoSpaceDE w:val="0"/>
        <w:autoSpaceDN w:val="0"/>
        <w:bidi w:val="0"/>
        <w:adjustRightInd/>
        <w:snapToGrid/>
        <w:spacing w:before="109" w:line="360" w:lineRule="auto"/>
        <w:ind w:left="0" w:right="0" w:firstLine="556"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9"/>
          <w:sz w:val="24"/>
          <w:szCs w:val="24"/>
        </w:rPr>
        <w:t xml:space="preserve">回答 </w:t>
      </w:r>
      <w:r>
        <w:rPr>
          <w:rFonts w:hint="default" w:ascii="Times New Roman" w:hAnsi="Times New Roman" w:eastAsia="宋体" w:cs="Times New Roman"/>
          <w:b w:val="0"/>
          <w:bCs w:val="0"/>
          <w:sz w:val="24"/>
          <w:szCs w:val="24"/>
        </w:rPr>
        <w:t>1：我认为不能因为孩子当前数学学习弱就不让他接触思维题。这样只会让他在思维发展方面越迟缓，因此，我的分层体现在时间上，比如，其他孩子</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十分钟就能完成的作业，我可以允许他们一个小时、一天来完成。低、中段时期的分层作业会更系统一些，进入高段后精力有限，没有做过多的分层作业。有的学生在完成日常任务后，会找我要一些额外练习题。还有进入六年级学生差异很大，很多家庭本身就有培优计划，在学校更多的是夯实学生的基础。</w:t>
      </w:r>
    </w:p>
    <w:p w14:paraId="243FACD0">
      <w:pPr>
        <w:pStyle w:val="4"/>
        <w:keepNext w:val="0"/>
        <w:keepLines w:val="0"/>
        <w:pageBreakBefore w:val="0"/>
        <w:widowControl w:val="0"/>
        <w:kinsoku/>
        <w:wordWrap/>
        <w:overflowPunct/>
        <w:topLinePunct w:val="0"/>
        <w:autoSpaceDE w:val="0"/>
        <w:autoSpaceDN w:val="0"/>
        <w:bidi w:val="0"/>
        <w:adjustRightInd/>
        <w:snapToGrid/>
        <w:spacing w:before="109" w:line="360" w:lineRule="auto"/>
        <w:ind w:left="0" w:right="0" w:firstLine="556"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9"/>
          <w:sz w:val="24"/>
          <w:szCs w:val="24"/>
        </w:rPr>
        <w:t xml:space="preserve">回答 </w:t>
      </w:r>
      <w:r>
        <w:rPr>
          <w:rFonts w:hint="default" w:ascii="Times New Roman" w:hAnsi="Times New Roman" w:eastAsia="宋体" w:cs="Times New Roman"/>
          <w:b w:val="0"/>
          <w:bCs w:val="0"/>
          <w:sz w:val="24"/>
          <w:szCs w:val="24"/>
        </w:rPr>
        <w:t>2：我会额外给班级中的优等生布置一些拓展题，其余同学完成常规作</w:t>
      </w:r>
      <w:r>
        <w:rPr>
          <w:rFonts w:hint="default" w:ascii="Times New Roman" w:hAnsi="Times New Roman" w:eastAsia="宋体" w:cs="Times New Roman"/>
          <w:b w:val="0"/>
          <w:bCs w:val="0"/>
          <w:w w:val="105"/>
          <w:sz w:val="24"/>
          <w:szCs w:val="24"/>
        </w:rPr>
        <w:t>业即可。</w:t>
      </w:r>
    </w:p>
    <w:p w14:paraId="547F9CBE">
      <w:pPr>
        <w:pStyle w:val="4"/>
        <w:keepNext w:val="0"/>
        <w:keepLines w:val="0"/>
        <w:pageBreakBefore w:val="0"/>
        <w:widowControl w:val="0"/>
        <w:kinsoku/>
        <w:wordWrap/>
        <w:overflowPunct/>
        <w:topLinePunct w:val="0"/>
        <w:autoSpaceDE w:val="0"/>
        <w:autoSpaceDN w:val="0"/>
        <w:bidi w:val="0"/>
        <w:adjustRightInd/>
        <w:snapToGrid/>
        <w:spacing w:before="3" w:line="360" w:lineRule="auto"/>
        <w:ind w:left="0" w:right="0" w:firstLine="56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1"/>
          <w:sz w:val="24"/>
          <w:szCs w:val="24"/>
        </w:rPr>
        <w:t xml:space="preserve">回答 </w:t>
      </w:r>
      <w:r>
        <w:rPr>
          <w:rFonts w:hint="default" w:ascii="Times New Roman" w:hAnsi="Times New Roman" w:eastAsia="宋体" w:cs="Times New Roman"/>
          <w:b w:val="0"/>
          <w:bCs w:val="0"/>
          <w:sz w:val="24"/>
          <w:szCs w:val="24"/>
        </w:rPr>
        <w:t>3：班级部分同学会在课外自行培优，所以我没有实行分层作业，只是</w:t>
      </w:r>
      <w:r>
        <w:rPr>
          <w:rFonts w:hint="default" w:ascii="Times New Roman" w:hAnsi="Times New Roman" w:eastAsia="宋体" w:cs="Times New Roman"/>
          <w:b w:val="0"/>
          <w:bCs w:val="0"/>
          <w:w w:val="105"/>
          <w:sz w:val="24"/>
          <w:szCs w:val="24"/>
        </w:rPr>
        <w:t>对不同层级的学生完成作业的质量提出不同的要求。</w:t>
      </w:r>
    </w:p>
    <w:p w14:paraId="36CE29D6">
      <w:pPr>
        <w:pStyle w:val="4"/>
        <w:keepNext w:val="0"/>
        <w:keepLines w:val="0"/>
        <w:pageBreakBefore w:val="0"/>
        <w:widowControl w:val="0"/>
        <w:kinsoku/>
        <w:wordWrap/>
        <w:overflowPunct/>
        <w:topLinePunct w:val="0"/>
        <w:autoSpaceDE w:val="0"/>
        <w:autoSpaceDN w:val="0"/>
        <w:bidi w:val="0"/>
        <w:adjustRightInd/>
        <w:snapToGrid/>
        <w:spacing w:before="1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分层作业的访谈结果表明，教师知道分层作业这一优化措施，但如何科学、</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系统地实施却并不清晰，外加学生在课外会自行培优，所以教师对分层作业的重</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视程度还不足。</w:t>
      </w:r>
    </w:p>
    <w:p w14:paraId="4831AE04">
      <w:pPr>
        <w:pStyle w:val="13"/>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360" w:lineRule="auto"/>
        <w:ind w:left="0" w:leftChars="0" w:right="0" w:rightChars="0" w:firstLine="504" w:firstLineChars="200"/>
        <w:jc w:val="both"/>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w w:val="105"/>
          <w:sz w:val="24"/>
          <w:szCs w:val="24"/>
          <w:lang w:eastAsia="zh-CN"/>
        </w:rPr>
        <w:t>（</w:t>
      </w:r>
      <w:r>
        <w:rPr>
          <w:rFonts w:hint="eastAsia" w:ascii="Times New Roman" w:hAnsi="Times New Roman" w:cs="Times New Roman"/>
          <w:b w:val="0"/>
          <w:bCs w:val="0"/>
          <w:w w:val="105"/>
          <w:sz w:val="24"/>
          <w:szCs w:val="24"/>
          <w:lang w:val="en-US" w:eastAsia="zh-CN"/>
        </w:rPr>
        <w:t>4</w:t>
      </w:r>
      <w:r>
        <w:rPr>
          <w:rFonts w:hint="eastAsia" w:ascii="Times New Roman" w:hAnsi="Times New Roman" w:cs="Times New Roman"/>
          <w:b w:val="0"/>
          <w:bCs w:val="0"/>
          <w:w w:val="105"/>
          <w:sz w:val="24"/>
          <w:szCs w:val="24"/>
          <w:lang w:eastAsia="zh-CN"/>
        </w:rPr>
        <w:t>）</w:t>
      </w:r>
      <w:r>
        <w:rPr>
          <w:rFonts w:hint="default" w:ascii="Times New Roman" w:hAnsi="Times New Roman" w:eastAsia="宋体" w:cs="Times New Roman"/>
          <w:b w:val="0"/>
          <w:bCs w:val="0"/>
          <w:w w:val="105"/>
          <w:sz w:val="24"/>
          <w:szCs w:val="24"/>
        </w:rPr>
        <w:t>作业功能</w:t>
      </w:r>
      <w:r>
        <w:rPr>
          <w:rFonts w:hint="default" w:ascii="Times New Roman" w:hAnsi="Times New Roman" w:eastAsia="宋体" w:cs="Times New Roman"/>
          <w:b w:val="0"/>
          <w:bCs w:val="0"/>
          <w:color w:val="FF0000"/>
          <w:sz w:val="24"/>
          <w:szCs w:val="24"/>
          <w:lang w:eastAsia="zh-CN"/>
        </w:rPr>
        <w:t>（字号：宋体小四）</w:t>
      </w:r>
    </w:p>
    <w:p w14:paraId="4970244B">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访谈：您觉得课外作业在教师的教、学生的学中起到什么样的作用？</w:t>
      </w:r>
    </w:p>
    <w:p w14:paraId="0B6DA2C4">
      <w:pPr>
        <w:pStyle w:val="4"/>
        <w:keepNext w:val="0"/>
        <w:keepLines w:val="0"/>
        <w:pageBreakBefore w:val="0"/>
        <w:widowControl w:val="0"/>
        <w:kinsoku/>
        <w:wordWrap/>
        <w:overflowPunct/>
        <w:topLinePunct w:val="0"/>
        <w:autoSpaceDE w:val="0"/>
        <w:autoSpaceDN w:val="0"/>
        <w:bidi w:val="0"/>
        <w:adjustRightInd/>
        <w:snapToGrid/>
        <w:spacing w:before="109" w:line="360" w:lineRule="auto"/>
        <w:ind w:left="0" w:right="0" w:firstLine="572"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3"/>
          <w:sz w:val="24"/>
          <w:szCs w:val="24"/>
        </w:rPr>
        <w:t xml:space="preserve">回答 </w:t>
      </w:r>
      <w:r>
        <w:rPr>
          <w:rFonts w:hint="default" w:ascii="Times New Roman" w:hAnsi="Times New Roman" w:eastAsia="宋体" w:cs="Times New Roman"/>
          <w:b w:val="0"/>
          <w:bCs w:val="0"/>
          <w:sz w:val="24"/>
          <w:szCs w:val="24"/>
        </w:rPr>
        <w:t>1：首要的功能就是巩固知识，在此基础上再进行拓展思考，还有养成</w:t>
      </w:r>
      <w:r>
        <w:rPr>
          <w:rFonts w:hint="default" w:ascii="Times New Roman" w:hAnsi="Times New Roman" w:eastAsia="宋体" w:cs="Times New Roman"/>
          <w:b w:val="0"/>
          <w:bCs w:val="0"/>
          <w:w w:val="105"/>
          <w:sz w:val="24"/>
          <w:szCs w:val="24"/>
        </w:rPr>
        <w:t>学习习惯，比如审题的习惯、书写的习惯、解决问题过程中思考的习惯等。</w:t>
      </w:r>
    </w:p>
    <w:p w14:paraId="49122DF3">
      <w:pPr>
        <w:pStyle w:val="4"/>
        <w:keepNext w:val="0"/>
        <w:keepLines w:val="0"/>
        <w:pageBreakBefore w:val="0"/>
        <w:widowControl w:val="0"/>
        <w:kinsoku/>
        <w:wordWrap/>
        <w:overflowPunct/>
        <w:topLinePunct w:val="0"/>
        <w:autoSpaceDE w:val="0"/>
        <w:autoSpaceDN w:val="0"/>
        <w:bidi w:val="0"/>
        <w:adjustRightInd/>
        <w:snapToGrid/>
        <w:spacing w:before="9" w:line="360" w:lineRule="auto"/>
        <w:ind w:left="0" w:right="0" w:firstLine="556"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9"/>
          <w:sz w:val="24"/>
          <w:szCs w:val="24"/>
        </w:rPr>
        <w:t xml:space="preserve">回答 </w:t>
      </w:r>
      <w:r>
        <w:rPr>
          <w:rFonts w:hint="default" w:ascii="Times New Roman" w:hAnsi="Times New Roman" w:eastAsia="宋体" w:cs="Times New Roman"/>
          <w:b w:val="0"/>
          <w:bCs w:val="0"/>
          <w:sz w:val="24"/>
          <w:szCs w:val="24"/>
        </w:rPr>
        <w:t>2：学生通过作业能够知道自己的问题所在，也便于教师了解学生的学</w:t>
      </w:r>
      <w:r>
        <w:rPr>
          <w:rFonts w:hint="default" w:ascii="Times New Roman" w:hAnsi="Times New Roman" w:eastAsia="宋体" w:cs="Times New Roman"/>
          <w:b w:val="0"/>
          <w:bCs w:val="0"/>
          <w:w w:val="105"/>
          <w:sz w:val="24"/>
          <w:szCs w:val="24"/>
        </w:rPr>
        <w:t>情反馈，从而调整我们自己的教学更有针对性的去实施后一步的教学内容。</w:t>
      </w:r>
    </w:p>
    <w:p w14:paraId="0EE17524">
      <w:pPr>
        <w:pStyle w:val="4"/>
        <w:keepNext w:val="0"/>
        <w:keepLines w:val="0"/>
        <w:pageBreakBefore w:val="0"/>
        <w:widowControl w:val="0"/>
        <w:kinsoku/>
        <w:wordWrap/>
        <w:overflowPunct/>
        <w:topLinePunct w:val="0"/>
        <w:autoSpaceDE w:val="0"/>
        <w:autoSpaceDN w:val="0"/>
        <w:bidi w:val="0"/>
        <w:adjustRightInd/>
        <w:snapToGrid/>
        <w:spacing w:before="4" w:line="360" w:lineRule="auto"/>
        <w:ind w:left="0" w:right="0" w:firstLine="56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1"/>
          <w:sz w:val="24"/>
          <w:szCs w:val="24"/>
        </w:rPr>
        <w:t xml:space="preserve">回答 </w:t>
      </w:r>
      <w:r>
        <w:rPr>
          <w:rFonts w:hint="default" w:ascii="Times New Roman" w:hAnsi="Times New Roman" w:eastAsia="宋体" w:cs="Times New Roman"/>
          <w:b w:val="0"/>
          <w:bCs w:val="0"/>
          <w:sz w:val="24"/>
          <w:szCs w:val="24"/>
        </w:rPr>
        <w:t>3：作业的功能是比较多的，比如可以帮助学生巩固知识点、培养数学</w:t>
      </w:r>
      <w:r>
        <w:rPr>
          <w:rFonts w:hint="default" w:ascii="Times New Roman" w:hAnsi="Times New Roman" w:eastAsia="宋体" w:cs="Times New Roman"/>
          <w:b w:val="0"/>
          <w:bCs w:val="0"/>
          <w:w w:val="105"/>
          <w:sz w:val="24"/>
          <w:szCs w:val="24"/>
        </w:rPr>
        <w:t>学习的兴趣、提高学生的能力等，对教师来说主要就是了解学生的学情。</w:t>
      </w:r>
    </w:p>
    <w:p w14:paraId="01194563">
      <w:pPr>
        <w:pStyle w:val="4"/>
        <w:keepNext w:val="0"/>
        <w:keepLines w:val="0"/>
        <w:pageBreakBefore w:val="0"/>
        <w:widowControl w:val="0"/>
        <w:kinsoku/>
        <w:wordWrap/>
        <w:overflowPunct/>
        <w:topLinePunct w:val="0"/>
        <w:autoSpaceDE w:val="0"/>
        <w:autoSpaceDN w:val="0"/>
        <w:bidi w:val="0"/>
        <w:adjustRightInd/>
        <w:snapToGrid/>
        <w:spacing w:before="1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作业功能的访谈结果表明，当前教师已树立了更为全面的作业价值观，发现</w:t>
      </w:r>
      <w:r>
        <w:rPr>
          <w:rFonts w:hint="default" w:ascii="Times New Roman" w:hAnsi="Times New Roman" w:eastAsia="宋体" w:cs="Times New Roman"/>
          <w:b w:val="0"/>
          <w:bCs w:val="0"/>
          <w:spacing w:val="-5"/>
          <w:sz w:val="24"/>
          <w:szCs w:val="24"/>
        </w:rPr>
        <w:t>了作业对学生核心素养和思维能力发展的作用，改变了对作业功能仅仅是巩固知</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识的片面理解。</w:t>
      </w:r>
    </w:p>
    <w:p w14:paraId="2226B916">
      <w:pPr>
        <w:pStyle w:val="13"/>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360" w:lineRule="auto"/>
        <w:ind w:left="0" w:leftChars="0" w:right="0" w:rightChars="0" w:firstLine="504" w:firstLineChars="200"/>
        <w:jc w:val="both"/>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w w:val="105"/>
          <w:sz w:val="24"/>
          <w:szCs w:val="24"/>
          <w:lang w:eastAsia="zh-CN"/>
        </w:rPr>
        <w:t>（</w:t>
      </w:r>
      <w:r>
        <w:rPr>
          <w:rFonts w:hint="eastAsia" w:ascii="Times New Roman" w:hAnsi="Times New Roman" w:cs="Times New Roman"/>
          <w:b w:val="0"/>
          <w:bCs w:val="0"/>
          <w:w w:val="105"/>
          <w:sz w:val="24"/>
          <w:szCs w:val="24"/>
          <w:lang w:val="en-US" w:eastAsia="zh-CN"/>
        </w:rPr>
        <w:t>5</w:t>
      </w:r>
      <w:r>
        <w:rPr>
          <w:rFonts w:hint="eastAsia" w:ascii="Times New Roman" w:hAnsi="Times New Roman" w:cs="Times New Roman"/>
          <w:b w:val="0"/>
          <w:bCs w:val="0"/>
          <w:w w:val="105"/>
          <w:sz w:val="24"/>
          <w:szCs w:val="24"/>
          <w:lang w:eastAsia="zh-CN"/>
        </w:rPr>
        <w:t>）</w:t>
      </w:r>
      <w:r>
        <w:rPr>
          <w:rFonts w:hint="default" w:ascii="Times New Roman" w:hAnsi="Times New Roman" w:eastAsia="宋体" w:cs="Times New Roman"/>
          <w:b w:val="0"/>
          <w:bCs w:val="0"/>
          <w:w w:val="105"/>
          <w:sz w:val="24"/>
          <w:szCs w:val="24"/>
        </w:rPr>
        <w:t>作业评价与反馈</w:t>
      </w:r>
      <w:r>
        <w:rPr>
          <w:rFonts w:hint="default" w:ascii="Times New Roman" w:hAnsi="Times New Roman" w:eastAsia="宋体" w:cs="Times New Roman"/>
          <w:b w:val="0"/>
          <w:bCs w:val="0"/>
          <w:color w:val="FF0000"/>
          <w:sz w:val="24"/>
          <w:szCs w:val="24"/>
          <w:lang w:eastAsia="zh-CN"/>
        </w:rPr>
        <w:t>（字号：宋体小四）</w:t>
      </w:r>
    </w:p>
    <w:p w14:paraId="236C82DF">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pacing w:val="132"/>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访谈：您平常是如何对学生的作业进行评价与反馈的？您认为效果如何？</w:t>
      </w:r>
      <w:r>
        <w:rPr>
          <w:rFonts w:hint="default" w:ascii="Times New Roman" w:hAnsi="Times New Roman" w:eastAsia="宋体" w:cs="Times New Roman"/>
          <w:b w:val="0"/>
          <w:bCs w:val="0"/>
          <w:spacing w:val="132"/>
          <w:sz w:val="24"/>
          <w:szCs w:val="24"/>
        </w:rPr>
        <w:t xml:space="preserve"> </w:t>
      </w:r>
    </w:p>
    <w:p w14:paraId="70218A96">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56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0"/>
          <w:sz w:val="24"/>
          <w:szCs w:val="24"/>
        </w:rPr>
        <w:t xml:space="preserve">回答 </w:t>
      </w:r>
      <w:r>
        <w:rPr>
          <w:rFonts w:hint="default" w:ascii="Times New Roman" w:hAnsi="Times New Roman" w:eastAsia="宋体" w:cs="Times New Roman"/>
          <w:b w:val="0"/>
          <w:bCs w:val="0"/>
          <w:sz w:val="24"/>
          <w:szCs w:val="24"/>
        </w:rPr>
        <w:t>1：没有特殊情况，老师通常都是当日反馈，会采取“等级＋评语”形</w:t>
      </w:r>
    </w:p>
    <w:p w14:paraId="734866E5">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式（</w:t>
      </w:r>
      <w:r>
        <w:rPr>
          <w:rFonts w:hint="default" w:ascii="Times New Roman" w:hAnsi="Times New Roman" w:eastAsia="宋体" w:cs="Times New Roman"/>
          <w:b w:val="0"/>
          <w:bCs w:val="0"/>
          <w:spacing w:val="10"/>
          <w:sz w:val="24"/>
          <w:szCs w:val="24"/>
        </w:rPr>
        <w:t xml:space="preserve">如图 </w:t>
      </w:r>
      <w:r>
        <w:rPr>
          <w:rFonts w:hint="default" w:ascii="Times New Roman" w:hAnsi="Times New Roman" w:eastAsia="宋体" w:cs="Times New Roman"/>
          <w:b w:val="0"/>
          <w:bCs w:val="0"/>
          <w:sz w:val="24"/>
          <w:szCs w:val="24"/>
        </w:rPr>
        <w:t>2.18）</w:t>
      </w:r>
      <w:r>
        <w:rPr>
          <w:rFonts w:hint="default" w:ascii="Times New Roman" w:hAnsi="Times New Roman" w:eastAsia="宋体" w:cs="Times New Roman"/>
          <w:b w:val="0"/>
          <w:bCs w:val="0"/>
          <w:spacing w:val="2"/>
          <w:sz w:val="24"/>
          <w:szCs w:val="24"/>
        </w:rPr>
        <w:t xml:space="preserve">。我之前会给自己设定每天不少于 </w:t>
      </w:r>
      <w:r>
        <w:rPr>
          <w:rFonts w:hint="default" w:ascii="Times New Roman" w:hAnsi="Times New Roman" w:eastAsia="宋体" w:cs="Times New Roman"/>
          <w:b w:val="0"/>
          <w:bCs w:val="0"/>
          <w:sz w:val="24"/>
          <w:szCs w:val="24"/>
        </w:rPr>
        <w:t>10</w:t>
      </w:r>
      <w:r>
        <w:rPr>
          <w:rFonts w:hint="default" w:ascii="Times New Roman" w:hAnsi="Times New Roman" w:eastAsia="宋体" w:cs="Times New Roman"/>
          <w:b w:val="0"/>
          <w:bCs w:val="0"/>
          <w:spacing w:val="38"/>
          <w:sz w:val="24"/>
          <w:szCs w:val="24"/>
        </w:rPr>
        <w:t xml:space="preserve"> </w:t>
      </w:r>
      <w:r>
        <w:rPr>
          <w:rFonts w:hint="default" w:ascii="Times New Roman" w:hAnsi="Times New Roman" w:eastAsia="宋体" w:cs="Times New Roman"/>
          <w:b w:val="0"/>
          <w:bCs w:val="0"/>
          <w:sz w:val="24"/>
          <w:szCs w:val="24"/>
        </w:rPr>
        <w:t>名学生的评语，评语比较简洁，比如：进步很大、书写很好，或者批评前面错题没改等，如果有的学生解题方法很好，也会在这道题旁边画个“☆”，总体来说高年级学生，较长的批语</w:t>
      </w:r>
      <w:r>
        <w:rPr>
          <w:rFonts w:hint="default" w:ascii="Times New Roman" w:hAnsi="Times New Roman" w:eastAsia="宋体" w:cs="Times New Roman"/>
          <w:b w:val="0"/>
          <w:bCs w:val="0"/>
          <w:w w:val="105"/>
          <w:sz w:val="24"/>
          <w:szCs w:val="24"/>
        </w:rPr>
        <w:t>很少。有时候根据学生的作业情况也会进行轮流的面对面批改。</w:t>
      </w:r>
    </w:p>
    <w:p w14:paraId="6165BFB8">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556"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9"/>
          <w:sz w:val="24"/>
          <w:szCs w:val="24"/>
        </w:rPr>
        <w:t xml:space="preserve">回答 </w:t>
      </w:r>
      <w:r>
        <w:rPr>
          <w:rFonts w:hint="default" w:ascii="Times New Roman" w:hAnsi="Times New Roman" w:eastAsia="宋体" w:cs="Times New Roman"/>
          <w:b w:val="0"/>
          <w:bCs w:val="0"/>
          <w:sz w:val="24"/>
          <w:szCs w:val="24"/>
        </w:rPr>
        <w:t>2：基本都是根据学生的正确率给出作业等级，没怎么写评语，如果有</w:t>
      </w:r>
      <w:r>
        <w:rPr>
          <w:rFonts w:hint="default" w:ascii="Times New Roman" w:hAnsi="Times New Roman" w:eastAsia="宋体" w:cs="Times New Roman"/>
          <w:b w:val="0"/>
          <w:bCs w:val="0"/>
          <w:spacing w:val="-8"/>
          <w:sz w:val="24"/>
          <w:szCs w:val="24"/>
        </w:rPr>
        <w:t>问题会直接找学生来面谈，第二天批改作业的时候会再看学生是否把前一天的作</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业改正了。</w:t>
      </w:r>
    </w:p>
    <w:p w14:paraId="56B0A883">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77696" behindDoc="0" locked="0" layoutInCell="1" allowOverlap="1">
            <wp:simplePos x="0" y="0"/>
            <wp:positionH relativeFrom="column">
              <wp:posOffset>933450</wp:posOffset>
            </wp:positionH>
            <wp:positionV relativeFrom="paragraph">
              <wp:posOffset>1386840</wp:posOffset>
            </wp:positionV>
            <wp:extent cx="3797300" cy="2847975"/>
            <wp:effectExtent l="0" t="0" r="12700" b="9525"/>
            <wp:wrapSquare wrapText="bothSides"/>
            <wp:docPr id="45" name="image23.jpeg" descr="评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descr="评价1"/>
                    <pic:cNvPicPr>
                      <a:picLocks noChangeAspect="1"/>
                    </pic:cNvPicPr>
                  </pic:nvPicPr>
                  <pic:blipFill>
                    <a:blip r:embed="rId32" cstate="print"/>
                    <a:stretch>
                      <a:fillRect/>
                    </a:stretch>
                  </pic:blipFill>
                  <pic:spPr>
                    <a:xfrm>
                      <a:off x="0" y="0"/>
                      <a:ext cx="3797300" cy="2847975"/>
                    </a:xfrm>
                    <a:prstGeom prst="rect">
                      <a:avLst/>
                    </a:prstGeom>
                  </pic:spPr>
                </pic:pic>
              </a:graphicData>
            </a:graphic>
          </wp:anchor>
        </w:drawing>
      </w:r>
      <w:r>
        <w:rPr>
          <w:rFonts w:hint="default" w:ascii="Times New Roman" w:hAnsi="Times New Roman" w:eastAsia="宋体" w:cs="Times New Roman"/>
          <w:b w:val="0"/>
          <w:bCs w:val="0"/>
          <w:spacing w:val="42"/>
          <w:sz w:val="24"/>
          <w:szCs w:val="24"/>
        </w:rPr>
        <w:t xml:space="preserve">回答 </w:t>
      </w:r>
      <w:r>
        <w:rPr>
          <w:rFonts w:hint="default" w:ascii="Times New Roman" w:hAnsi="Times New Roman" w:eastAsia="宋体" w:cs="Times New Roman"/>
          <w:b w:val="0"/>
          <w:bCs w:val="0"/>
          <w:sz w:val="24"/>
          <w:szCs w:val="24"/>
        </w:rPr>
        <w:t>3：一般是给作业评定等级，因为到了小学高段，评语在作业中就出现得比较少，时间充足的话会找学生面对面单独沟通或改错。对批改完成的作业会让小组检查是否已改正，然后我会不定期抽查，作业完成较好的小组会有奖励。</w:t>
      </w:r>
    </w:p>
    <w:p w14:paraId="0F79AD14">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pPr>
    </w:p>
    <w:p w14:paraId="5F863AA0">
      <w:pPr>
        <w:bidi w:val="0"/>
        <w:rPr>
          <w:rFonts w:hint="default" w:ascii="宋体" w:hAnsi="宋体" w:eastAsia="宋体" w:cs="宋体"/>
          <w:sz w:val="22"/>
          <w:szCs w:val="22"/>
          <w:lang w:val="en-US" w:eastAsia="zh-CN" w:bidi="ar-SA"/>
        </w:rPr>
      </w:pPr>
    </w:p>
    <w:p w14:paraId="4D32C1F8">
      <w:pPr>
        <w:bidi w:val="0"/>
        <w:rPr>
          <w:rFonts w:hint="default"/>
          <w:lang w:val="en-US" w:eastAsia="zh-CN"/>
        </w:rPr>
      </w:pPr>
    </w:p>
    <w:p w14:paraId="482DA635">
      <w:pPr>
        <w:bidi w:val="0"/>
        <w:rPr>
          <w:rFonts w:hint="default"/>
          <w:lang w:val="en-US" w:eastAsia="zh-CN"/>
        </w:rPr>
      </w:pPr>
    </w:p>
    <w:p w14:paraId="0944C4FE">
      <w:pPr>
        <w:bidi w:val="0"/>
        <w:rPr>
          <w:rFonts w:hint="default"/>
          <w:lang w:val="en-US" w:eastAsia="zh-CN"/>
        </w:rPr>
      </w:pPr>
    </w:p>
    <w:p w14:paraId="58505F2F">
      <w:pPr>
        <w:bidi w:val="0"/>
        <w:rPr>
          <w:rFonts w:hint="default"/>
          <w:lang w:val="en-US" w:eastAsia="zh-CN"/>
        </w:rPr>
      </w:pPr>
    </w:p>
    <w:p w14:paraId="66DC4687">
      <w:pPr>
        <w:bidi w:val="0"/>
        <w:rPr>
          <w:rFonts w:hint="default"/>
          <w:lang w:val="en-US" w:eastAsia="zh-CN"/>
        </w:rPr>
      </w:pPr>
    </w:p>
    <w:p w14:paraId="11730DCB">
      <w:pPr>
        <w:bidi w:val="0"/>
        <w:rPr>
          <w:rFonts w:hint="default"/>
          <w:lang w:val="en-US" w:eastAsia="zh-CN"/>
        </w:rPr>
      </w:pPr>
    </w:p>
    <w:p w14:paraId="5311AA87">
      <w:pPr>
        <w:bidi w:val="0"/>
        <w:rPr>
          <w:rFonts w:hint="default"/>
          <w:lang w:val="en-US" w:eastAsia="zh-CN"/>
        </w:rPr>
      </w:pPr>
    </w:p>
    <w:p w14:paraId="695985CA">
      <w:pPr>
        <w:bidi w:val="0"/>
        <w:rPr>
          <w:rFonts w:hint="default"/>
          <w:lang w:val="en-US" w:eastAsia="zh-CN"/>
        </w:rPr>
      </w:pPr>
    </w:p>
    <w:p w14:paraId="4EB4FB5D">
      <w:pPr>
        <w:bidi w:val="0"/>
        <w:rPr>
          <w:rFonts w:hint="default"/>
          <w:lang w:val="en-US" w:eastAsia="zh-CN"/>
        </w:rPr>
      </w:pPr>
    </w:p>
    <w:p w14:paraId="088CA862">
      <w:pPr>
        <w:bidi w:val="0"/>
        <w:rPr>
          <w:rFonts w:hint="default"/>
          <w:lang w:val="en-US" w:eastAsia="zh-CN"/>
        </w:rPr>
      </w:pPr>
    </w:p>
    <w:p w14:paraId="4D79FA56">
      <w:pPr>
        <w:bidi w:val="0"/>
        <w:rPr>
          <w:rFonts w:hint="default"/>
          <w:lang w:val="en-US" w:eastAsia="zh-CN"/>
        </w:rPr>
      </w:pPr>
    </w:p>
    <w:p w14:paraId="76D3961A">
      <w:pPr>
        <w:bidi w:val="0"/>
        <w:rPr>
          <w:rFonts w:hint="default"/>
          <w:lang w:val="en-US" w:eastAsia="zh-CN"/>
        </w:rPr>
      </w:pPr>
    </w:p>
    <w:p w14:paraId="56DE0BCC">
      <w:pPr>
        <w:keepNext w:val="0"/>
        <w:keepLines w:val="0"/>
        <w:pageBreakBefore w:val="0"/>
        <w:widowControl w:val="0"/>
        <w:kinsoku/>
        <w:wordWrap/>
        <w:overflowPunct/>
        <w:topLinePunct w:val="0"/>
        <w:bidi w:val="0"/>
        <w:adjustRightInd/>
        <w:spacing w:before="91" w:line="360" w:lineRule="auto"/>
        <w:ind w:right="492" w:firstLine="2200" w:firstLineChars="1000"/>
        <w:jc w:val="both"/>
        <w:textAlignment w:val="auto"/>
        <w:rPr>
          <w:rFonts w:hint="default"/>
          <w:lang w:val="en-US" w:eastAsia="zh-CN"/>
        </w:rPr>
        <w:sectPr>
          <w:pgSz w:w="11910" w:h="16850"/>
          <w:pgMar w:top="1440" w:right="1797" w:bottom="1440" w:left="1797" w:header="992" w:footer="986" w:gutter="0"/>
          <w:pgNumType w:fmt="decimal"/>
          <w:cols w:space="0" w:num="1"/>
          <w:rtlGutter w:val="0"/>
          <w:docGrid w:linePitch="0" w:charSpace="0"/>
        </w:sectPr>
      </w:pPr>
      <w:r>
        <w:rPr>
          <w:rFonts w:hint="eastAsia"/>
          <w:lang w:val="en-US" w:eastAsia="zh-CN"/>
        </w:rPr>
        <w:tab/>
      </w:r>
      <w:r>
        <w:rPr>
          <w:rFonts w:hint="default" w:ascii="Times New Roman" w:hAnsi="Times New Roman" w:eastAsia="仿宋" w:cs="Times New Roman"/>
          <w:b w:val="0"/>
          <w:bCs w:val="0"/>
          <w:spacing w:val="-17"/>
          <w:w w:val="95"/>
          <w:sz w:val="21"/>
          <w:szCs w:val="21"/>
        </w:rPr>
        <w:t xml:space="preserve">图 </w:t>
      </w:r>
      <w:r>
        <w:rPr>
          <w:rFonts w:hint="default" w:ascii="Times New Roman" w:hAnsi="Times New Roman" w:eastAsia="仿宋" w:cs="Times New Roman"/>
          <w:b w:val="0"/>
          <w:bCs w:val="0"/>
          <w:w w:val="95"/>
          <w:sz w:val="21"/>
          <w:szCs w:val="21"/>
        </w:rPr>
        <w:t>2.18</w:t>
      </w:r>
      <w:r>
        <w:rPr>
          <w:rFonts w:hint="default" w:ascii="Times New Roman" w:hAnsi="Times New Roman" w:eastAsia="仿宋" w:cs="Times New Roman"/>
          <w:b w:val="0"/>
          <w:bCs w:val="0"/>
          <w:spacing w:val="86"/>
          <w:sz w:val="21"/>
          <w:szCs w:val="21"/>
        </w:rPr>
        <w:t xml:space="preserve"> </w:t>
      </w:r>
      <w:r>
        <w:rPr>
          <w:rFonts w:hint="default" w:ascii="Times New Roman" w:hAnsi="Times New Roman" w:eastAsia="仿宋" w:cs="Times New Roman"/>
          <w:b w:val="0"/>
          <w:bCs w:val="0"/>
          <w:w w:val="95"/>
          <w:sz w:val="21"/>
          <w:szCs w:val="21"/>
        </w:rPr>
        <w:t>作业评价语</w:t>
      </w:r>
      <w:r>
        <w:rPr>
          <w:rFonts w:hint="default" w:ascii="Times New Roman" w:hAnsi="Times New Roman" w:eastAsia="仿宋" w:cs="Times New Roman"/>
          <w:b w:val="0"/>
          <w:bCs w:val="0"/>
          <w:color w:val="FF0000"/>
          <w:w w:val="95"/>
          <w:sz w:val="21"/>
          <w:szCs w:val="21"/>
          <w:lang w:eastAsia="zh-CN"/>
        </w:rPr>
        <w:t>（仿宋五号）</w:t>
      </w:r>
    </w:p>
    <w:p w14:paraId="6B3336FD">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p>
    <w:p w14:paraId="1AE001F9">
      <w:pPr>
        <w:pStyle w:val="4"/>
        <w:keepNext w:val="0"/>
        <w:keepLines w:val="0"/>
        <w:pageBreakBefore w:val="0"/>
        <w:widowControl w:val="0"/>
        <w:kinsoku/>
        <w:wordWrap/>
        <w:overflowPunct/>
        <w:topLinePunct w:val="0"/>
        <w:autoSpaceDE w:val="0"/>
        <w:autoSpaceDN w:val="0"/>
        <w:bidi w:val="0"/>
        <w:adjustRightInd/>
        <w:snapToGrid/>
        <w:spacing w:before="115" w:line="360" w:lineRule="auto"/>
        <w:ind w:left="0" w:right="0" w:firstLine="420" w:firstLineChars="200"/>
        <w:jc w:val="both"/>
        <w:textAlignment w:val="auto"/>
        <w:rPr>
          <w:rFonts w:hint="default" w:ascii="Times New Roman" w:hAnsi="Times New Roman" w:eastAsia="宋体" w:cs="Times New Roman"/>
          <w:b w:val="0"/>
          <w:bCs w:val="0"/>
          <w:w w:val="105"/>
          <w:sz w:val="24"/>
          <w:szCs w:val="24"/>
        </w:rPr>
      </w:pPr>
      <w:r>
        <w:rPr>
          <w:rFonts w:hint="default" w:ascii="Times New Roman" w:hAnsi="Times New Roman" w:eastAsia="仿宋" w:cs="Times New Roman"/>
          <w:b w:val="0"/>
          <w:bCs w:val="0"/>
          <w:sz w:val="21"/>
          <w:szCs w:val="21"/>
        </w:rPr>
        <w:drawing>
          <wp:anchor distT="0" distB="0" distL="0" distR="0" simplePos="0" relativeHeight="251660288" behindDoc="0" locked="0" layoutInCell="1" allowOverlap="1">
            <wp:simplePos x="0" y="0"/>
            <wp:positionH relativeFrom="page">
              <wp:posOffset>1546860</wp:posOffset>
            </wp:positionH>
            <wp:positionV relativeFrom="paragraph">
              <wp:posOffset>1269365</wp:posOffset>
            </wp:positionV>
            <wp:extent cx="4601845" cy="3393440"/>
            <wp:effectExtent l="0" t="0" r="0" b="0"/>
            <wp:wrapTopAndBottom/>
            <wp:docPr id="47" name="image24.jpeg" descr="评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descr="评价3"/>
                    <pic:cNvPicPr>
                      <a:picLocks noChangeAspect="1"/>
                    </pic:cNvPicPr>
                  </pic:nvPicPr>
                  <pic:blipFill>
                    <a:blip r:embed="rId33" cstate="print"/>
                    <a:stretch>
                      <a:fillRect/>
                    </a:stretch>
                  </pic:blipFill>
                  <pic:spPr>
                    <a:xfrm>
                      <a:off x="0" y="0"/>
                      <a:ext cx="4601803" cy="3393185"/>
                    </a:xfrm>
                    <a:prstGeom prst="rect">
                      <a:avLst/>
                    </a:prstGeom>
                  </pic:spPr>
                </pic:pic>
              </a:graphicData>
            </a:graphic>
          </wp:anchor>
        </w:drawing>
      </w: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作业评价与反馈的访谈结果表明，M小学作业反馈及时，作业再批改完成较好，此外，等级评价是常见的作业评价方式。教师主要根据作业正确率进行判定（</w:t>
      </w:r>
      <w:r>
        <w:rPr>
          <w:rFonts w:hint="default" w:ascii="Times New Roman" w:hAnsi="Times New Roman" w:eastAsia="宋体" w:cs="Times New Roman"/>
          <w:b w:val="0"/>
          <w:bCs w:val="0"/>
          <w:spacing w:val="7"/>
          <w:sz w:val="24"/>
          <w:szCs w:val="24"/>
        </w:rPr>
        <w:t xml:space="preserve">如图 </w:t>
      </w:r>
      <w:r>
        <w:rPr>
          <w:rFonts w:hint="default" w:ascii="Times New Roman" w:hAnsi="Times New Roman" w:eastAsia="宋体" w:cs="Times New Roman"/>
          <w:b w:val="0"/>
          <w:bCs w:val="0"/>
          <w:sz w:val="24"/>
          <w:szCs w:val="24"/>
        </w:rPr>
        <w:t>2.19），而评语在小学高年级出现得较少，面对面交流较多，总体来讲</w:t>
      </w:r>
      <w:r>
        <w:rPr>
          <w:rFonts w:hint="default" w:ascii="Times New Roman" w:hAnsi="Times New Roman" w:eastAsia="宋体" w:cs="Times New Roman"/>
          <w:b w:val="0"/>
          <w:bCs w:val="0"/>
          <w:w w:val="105"/>
          <w:sz w:val="24"/>
          <w:szCs w:val="24"/>
        </w:rPr>
        <w:t>作业评价的人文关怀不足。</w:t>
      </w:r>
    </w:p>
    <w:p w14:paraId="7A5B26F8">
      <w:pPr>
        <w:keepNext w:val="0"/>
        <w:keepLines w:val="0"/>
        <w:pageBreakBefore w:val="0"/>
        <w:widowControl w:val="0"/>
        <w:kinsoku/>
        <w:wordWrap/>
        <w:overflowPunct/>
        <w:topLinePunct w:val="0"/>
        <w:bidi w:val="0"/>
        <w:adjustRightInd/>
        <w:spacing w:before="159" w:line="360" w:lineRule="auto"/>
        <w:ind w:right="0" w:firstLine="2475" w:firstLineChars="1500"/>
        <w:jc w:val="both"/>
        <w:textAlignment w:val="auto"/>
        <w:rPr>
          <w:rFonts w:hint="eastAsia" w:eastAsia="宋体"/>
          <w:lang w:eastAsia="zh-CN"/>
        </w:rPr>
        <w:sectPr>
          <w:pgSz w:w="11910" w:h="16850"/>
          <w:pgMar w:top="1440" w:right="1797" w:bottom="1440" w:left="1797" w:header="992" w:footer="986" w:gutter="0"/>
          <w:pgNumType w:fmt="decimal"/>
          <w:cols w:space="0" w:num="1"/>
          <w:rtlGutter w:val="0"/>
          <w:docGrid w:linePitch="0" w:charSpace="0"/>
        </w:sectPr>
      </w:pPr>
      <w:r>
        <w:rPr>
          <w:rFonts w:hint="default" w:ascii="Times New Roman" w:hAnsi="Times New Roman" w:eastAsia="仿宋" w:cs="Times New Roman"/>
          <w:b w:val="0"/>
          <w:bCs w:val="0"/>
          <w:spacing w:val="-17"/>
          <w:w w:val="95"/>
          <w:sz w:val="21"/>
          <w:szCs w:val="21"/>
        </w:rPr>
        <w:t xml:space="preserve">图 </w:t>
      </w:r>
      <w:r>
        <w:rPr>
          <w:rFonts w:hint="default" w:ascii="Times New Roman" w:hAnsi="Times New Roman" w:eastAsia="仿宋" w:cs="Times New Roman"/>
          <w:b w:val="0"/>
          <w:bCs w:val="0"/>
          <w:w w:val="95"/>
          <w:sz w:val="21"/>
          <w:szCs w:val="21"/>
        </w:rPr>
        <w:t>2.19</w:t>
      </w:r>
      <w:r>
        <w:rPr>
          <w:rFonts w:hint="default" w:ascii="Times New Roman" w:hAnsi="Times New Roman" w:eastAsia="仿宋" w:cs="Times New Roman"/>
          <w:b w:val="0"/>
          <w:bCs w:val="0"/>
          <w:spacing w:val="86"/>
          <w:sz w:val="21"/>
          <w:szCs w:val="21"/>
        </w:rPr>
        <w:t xml:space="preserve"> </w:t>
      </w:r>
      <w:r>
        <w:rPr>
          <w:rFonts w:hint="default" w:ascii="Times New Roman" w:hAnsi="Times New Roman" w:eastAsia="仿宋" w:cs="Times New Roman"/>
          <w:b w:val="0"/>
          <w:bCs w:val="0"/>
          <w:w w:val="95"/>
          <w:sz w:val="21"/>
          <w:szCs w:val="21"/>
        </w:rPr>
        <w:t>作业批改图</w:t>
      </w:r>
      <w:r>
        <w:rPr>
          <w:rFonts w:hint="default" w:ascii="Times New Roman" w:hAnsi="Times New Roman" w:eastAsia="仿宋" w:cs="Times New Roman"/>
          <w:b w:val="0"/>
          <w:bCs w:val="0"/>
          <w:color w:val="FF0000"/>
          <w:w w:val="95"/>
          <w:sz w:val="21"/>
          <w:szCs w:val="21"/>
          <w:lang w:eastAsia="zh-CN"/>
        </w:rPr>
        <w:t>（仿宋五号）</w:t>
      </w:r>
    </w:p>
    <w:p w14:paraId="4356F96E">
      <w:pPr>
        <w:pStyle w:val="13"/>
        <w:keepNext w:val="0"/>
        <w:keepLines w:val="0"/>
        <w:pageBreakBefore w:val="0"/>
        <w:widowControl w:val="0"/>
        <w:numPr>
          <w:ilvl w:val="0"/>
          <w:numId w:val="0"/>
        </w:numPr>
        <w:tabs>
          <w:tab w:val="left" w:pos="1430"/>
        </w:tabs>
        <w:kinsoku/>
        <w:wordWrap/>
        <w:overflowPunct/>
        <w:topLinePunct w:val="0"/>
        <w:bidi w:val="0"/>
        <w:adjustRightInd/>
        <w:spacing w:before="20" w:after="0" w:line="360" w:lineRule="auto"/>
        <w:ind w:right="0" w:rightChars="0"/>
        <w:jc w:val="both"/>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w w:val="105"/>
          <w:sz w:val="24"/>
          <w:szCs w:val="24"/>
          <w:lang w:eastAsia="zh-CN"/>
        </w:rPr>
        <w:t>（</w:t>
      </w:r>
      <w:r>
        <w:rPr>
          <w:rFonts w:hint="eastAsia" w:ascii="Times New Roman" w:hAnsi="Times New Roman" w:cs="Times New Roman"/>
          <w:b w:val="0"/>
          <w:bCs w:val="0"/>
          <w:w w:val="105"/>
          <w:sz w:val="24"/>
          <w:szCs w:val="24"/>
          <w:lang w:val="en-US" w:eastAsia="zh-CN"/>
        </w:rPr>
        <w:t>1</w:t>
      </w:r>
      <w:r>
        <w:rPr>
          <w:rFonts w:hint="eastAsia" w:ascii="Times New Roman" w:hAnsi="Times New Roman" w:cs="Times New Roman"/>
          <w:b w:val="0"/>
          <w:bCs w:val="0"/>
          <w:w w:val="105"/>
          <w:sz w:val="24"/>
          <w:szCs w:val="24"/>
          <w:lang w:eastAsia="zh-CN"/>
        </w:rPr>
        <w:t>）</w:t>
      </w:r>
      <w:r>
        <w:rPr>
          <w:rFonts w:hint="default" w:ascii="Times New Roman" w:hAnsi="Times New Roman" w:eastAsia="宋体" w:cs="Times New Roman"/>
          <w:b w:val="0"/>
          <w:bCs w:val="0"/>
          <w:w w:val="105"/>
          <w:sz w:val="24"/>
          <w:szCs w:val="24"/>
        </w:rPr>
        <w:t>教师面临的压力与挑战</w:t>
      </w:r>
      <w:r>
        <w:rPr>
          <w:rFonts w:hint="default" w:ascii="Times New Roman" w:hAnsi="Times New Roman" w:eastAsia="宋体" w:cs="Times New Roman"/>
          <w:b w:val="0"/>
          <w:bCs w:val="0"/>
          <w:color w:val="FF0000"/>
          <w:sz w:val="24"/>
          <w:szCs w:val="24"/>
          <w:lang w:eastAsia="zh-CN"/>
        </w:rPr>
        <w:t>（字号：宋体小四）</w:t>
      </w:r>
    </w:p>
    <w:p w14:paraId="3AC8FB69">
      <w:pPr>
        <w:pStyle w:val="4"/>
        <w:keepNext w:val="0"/>
        <w:keepLines w:val="0"/>
        <w:pageBreakBefore w:val="0"/>
        <w:widowControl w:val="0"/>
        <w:kinsoku/>
        <w:wordWrap/>
        <w:overflowPunct/>
        <w:topLinePunct w:val="0"/>
        <w:bidi w:val="0"/>
        <w:adjustRightInd/>
        <w:spacing w:before="56" w:line="360" w:lineRule="auto"/>
        <w:ind w:left="823"/>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访谈：“双减”要求提质减负给老师带来了哪些压力和挑战？</w:t>
      </w:r>
    </w:p>
    <w:p w14:paraId="3581B2E1">
      <w:pPr>
        <w:pStyle w:val="4"/>
        <w:keepNext w:val="0"/>
        <w:keepLines w:val="0"/>
        <w:pageBreakBefore w:val="0"/>
        <w:widowControl w:val="0"/>
        <w:kinsoku/>
        <w:wordWrap/>
        <w:overflowPunct/>
        <w:topLinePunct w:val="0"/>
        <w:bidi w:val="0"/>
        <w:adjustRightInd/>
        <w:spacing w:before="102" w:line="360" w:lineRule="auto"/>
        <w:ind w:left="340" w:right="217" w:firstLine="482"/>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回答：首先对老师高质量的作业设计能力有所要求，这要求老师不能仅仅借</w:t>
      </w:r>
      <w:r>
        <w:rPr>
          <w:rFonts w:hint="default" w:ascii="Times New Roman" w:hAnsi="Times New Roman" w:eastAsia="宋体" w:cs="Times New Roman"/>
          <w:b w:val="0"/>
          <w:bCs w:val="0"/>
          <w:spacing w:val="17"/>
          <w:sz w:val="24"/>
          <w:szCs w:val="24"/>
        </w:rPr>
        <w:t xml:space="preserve"> </w:t>
      </w:r>
      <w:r>
        <w:rPr>
          <w:rFonts w:hint="default" w:ascii="Times New Roman" w:hAnsi="Times New Roman" w:eastAsia="宋体" w:cs="Times New Roman"/>
          <w:b w:val="0"/>
          <w:bCs w:val="0"/>
          <w:sz w:val="24"/>
          <w:szCs w:val="24"/>
        </w:rPr>
        <w:t>助教材和练习册，还需要有自主开发作业的能力。其次，“双减”之后，作业需</w:t>
      </w:r>
      <w:r>
        <w:rPr>
          <w:rFonts w:hint="default" w:ascii="Times New Roman" w:hAnsi="Times New Roman" w:eastAsia="宋体" w:cs="Times New Roman"/>
          <w:b w:val="0"/>
          <w:bCs w:val="0"/>
          <w:spacing w:val="-15"/>
          <w:sz w:val="24"/>
          <w:szCs w:val="24"/>
        </w:rPr>
        <w:t>要进行学科整合，我们倡导综合性的作业，这要求老师不能止步于本学科的知识，</w:t>
      </w:r>
      <w:r>
        <w:rPr>
          <w:rFonts w:hint="default" w:ascii="Times New Roman" w:hAnsi="Times New Roman" w:eastAsia="宋体" w:cs="Times New Roman"/>
          <w:b w:val="0"/>
          <w:bCs w:val="0"/>
          <w:sz w:val="24"/>
          <w:szCs w:val="24"/>
        </w:rPr>
        <w:t>还要有跨学科作业整合的能力。最后，作业设计与课堂教学设计挂钩，对老师的</w:t>
      </w:r>
      <w:r>
        <w:rPr>
          <w:rFonts w:hint="default" w:ascii="Times New Roman" w:hAnsi="Times New Roman" w:eastAsia="宋体" w:cs="Times New Roman"/>
          <w:b w:val="0"/>
          <w:bCs w:val="0"/>
          <w:w w:val="105"/>
          <w:sz w:val="24"/>
          <w:szCs w:val="24"/>
        </w:rPr>
        <w:t>教学设计也提出了更高的要求。</w:t>
      </w:r>
    </w:p>
    <w:p w14:paraId="5EE6ECC5">
      <w:pPr>
        <w:pStyle w:val="4"/>
        <w:keepNext w:val="0"/>
        <w:keepLines w:val="0"/>
        <w:pageBreakBefore w:val="0"/>
        <w:widowControl w:val="0"/>
        <w:kinsoku/>
        <w:wordWrap/>
        <w:overflowPunct/>
        <w:topLinePunct w:val="0"/>
        <w:bidi w:val="0"/>
        <w:adjustRightInd/>
        <w:spacing w:line="360" w:lineRule="auto"/>
        <w:ind w:left="340" w:right="232" w:firstLine="482"/>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教师面临的压力与挑战的访谈结果表明，“双减”后教师的压力有所增加，</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主要体现在对教师作业开发能力、跨学科作业整合能力、教学设计能力都提出了</w:t>
      </w:r>
      <w:r>
        <w:rPr>
          <w:rFonts w:hint="default" w:ascii="Times New Roman" w:hAnsi="Times New Roman" w:eastAsia="宋体" w:cs="Times New Roman"/>
          <w:b w:val="0"/>
          <w:bCs w:val="0"/>
          <w:w w:val="105"/>
          <w:sz w:val="24"/>
          <w:szCs w:val="24"/>
        </w:rPr>
        <w:t>更高的要求。</w:t>
      </w:r>
    </w:p>
    <w:p w14:paraId="3FE5BAA7">
      <w:pPr>
        <w:pStyle w:val="13"/>
        <w:keepNext w:val="0"/>
        <w:keepLines w:val="0"/>
        <w:pageBreakBefore w:val="0"/>
        <w:widowControl w:val="0"/>
        <w:numPr>
          <w:ilvl w:val="0"/>
          <w:numId w:val="0"/>
        </w:numPr>
        <w:tabs>
          <w:tab w:val="left" w:pos="1430"/>
        </w:tabs>
        <w:kinsoku/>
        <w:wordWrap/>
        <w:overflowPunct/>
        <w:topLinePunct w:val="0"/>
        <w:bidi w:val="0"/>
        <w:adjustRightInd/>
        <w:spacing w:before="0" w:after="0" w:line="360" w:lineRule="auto"/>
        <w:ind w:left="880" w:leftChars="0" w:right="0" w:rightChars="0"/>
        <w:jc w:val="both"/>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w w:val="105"/>
          <w:sz w:val="24"/>
          <w:szCs w:val="24"/>
          <w:lang w:eastAsia="zh-CN"/>
        </w:rPr>
        <w:t>（</w:t>
      </w:r>
      <w:r>
        <w:rPr>
          <w:rFonts w:hint="eastAsia" w:ascii="Times New Roman" w:hAnsi="Times New Roman" w:cs="Times New Roman"/>
          <w:b w:val="0"/>
          <w:bCs w:val="0"/>
          <w:w w:val="105"/>
          <w:sz w:val="24"/>
          <w:szCs w:val="24"/>
          <w:lang w:val="en-US" w:eastAsia="zh-CN"/>
        </w:rPr>
        <w:t>2</w:t>
      </w:r>
      <w:r>
        <w:rPr>
          <w:rFonts w:hint="eastAsia" w:ascii="Times New Roman" w:hAnsi="Times New Roman" w:cs="Times New Roman"/>
          <w:b w:val="0"/>
          <w:bCs w:val="0"/>
          <w:w w:val="105"/>
          <w:sz w:val="24"/>
          <w:szCs w:val="24"/>
          <w:lang w:eastAsia="zh-CN"/>
        </w:rPr>
        <w:t>）</w:t>
      </w:r>
      <w:r>
        <w:rPr>
          <w:rFonts w:hint="default" w:ascii="Times New Roman" w:hAnsi="Times New Roman" w:eastAsia="宋体" w:cs="Times New Roman"/>
          <w:b w:val="0"/>
          <w:bCs w:val="0"/>
          <w:w w:val="105"/>
          <w:sz w:val="24"/>
          <w:szCs w:val="24"/>
        </w:rPr>
        <w:t>学校作业改革取得的成效</w:t>
      </w:r>
      <w:r>
        <w:rPr>
          <w:rFonts w:hint="default" w:ascii="Times New Roman" w:hAnsi="Times New Roman" w:eastAsia="宋体" w:cs="Times New Roman"/>
          <w:b w:val="0"/>
          <w:bCs w:val="0"/>
          <w:color w:val="FF0000"/>
          <w:sz w:val="24"/>
          <w:szCs w:val="24"/>
          <w:lang w:eastAsia="zh-CN"/>
        </w:rPr>
        <w:t>（字号：宋体小四）</w:t>
      </w:r>
    </w:p>
    <w:p w14:paraId="45B2A4E0">
      <w:pPr>
        <w:pStyle w:val="4"/>
        <w:keepNext w:val="0"/>
        <w:keepLines w:val="0"/>
        <w:pageBreakBefore w:val="0"/>
        <w:widowControl w:val="0"/>
        <w:kinsoku/>
        <w:wordWrap/>
        <w:overflowPunct/>
        <w:topLinePunct w:val="0"/>
        <w:bidi w:val="0"/>
        <w:adjustRightInd/>
        <w:spacing w:before="47" w:line="360" w:lineRule="auto"/>
        <w:ind w:left="823"/>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访谈：现阶段学校的作业改革取得了哪些成效？</w:t>
      </w:r>
    </w:p>
    <w:p w14:paraId="0ECA1DFF">
      <w:pPr>
        <w:pStyle w:val="4"/>
        <w:keepNext w:val="0"/>
        <w:keepLines w:val="0"/>
        <w:pageBreakBefore w:val="0"/>
        <w:widowControl w:val="0"/>
        <w:kinsoku/>
        <w:wordWrap/>
        <w:overflowPunct/>
        <w:topLinePunct w:val="0"/>
        <w:bidi w:val="0"/>
        <w:adjustRightInd/>
        <w:spacing w:before="109" w:line="360" w:lineRule="auto"/>
        <w:ind w:left="340" w:right="332" w:firstLine="482"/>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回答：首先我们从学校的管理层去改变，建立了作业管理制度。然后，学校又将作业管理制度落实到各个学科组、各个老师，部分老师再牵头项目组，对当</w:t>
      </w:r>
      <w:r>
        <w:rPr>
          <w:rFonts w:hint="default" w:ascii="Times New Roman" w:hAnsi="Times New Roman" w:eastAsia="宋体" w:cs="Times New Roman"/>
          <w:b w:val="0"/>
          <w:bCs w:val="0"/>
          <w:w w:val="105"/>
          <w:sz w:val="24"/>
          <w:szCs w:val="24"/>
        </w:rPr>
        <w:t>月研究和下月研究进行规划，最终让“双减”政策的实惠落到学生的身上。</w:t>
      </w:r>
    </w:p>
    <w:p w14:paraId="378CBE4B">
      <w:pPr>
        <w:pStyle w:val="4"/>
        <w:keepNext w:val="0"/>
        <w:keepLines w:val="0"/>
        <w:pageBreakBefore w:val="0"/>
        <w:widowControl w:val="0"/>
        <w:kinsoku/>
        <w:wordWrap/>
        <w:overflowPunct/>
        <w:topLinePunct w:val="0"/>
        <w:bidi w:val="0"/>
        <w:adjustRightInd/>
        <w:spacing w:line="360" w:lineRule="auto"/>
        <w:ind w:left="340" w:right="102" w:firstLine="482"/>
        <w:jc w:val="both"/>
        <w:textAlignment w:val="auto"/>
        <w:rPr>
          <w:rFonts w:hint="default" w:ascii="Times New Roman" w:hAnsi="Times New Roman" w:eastAsia="宋体"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r>
        <w:rPr>
          <w:rFonts w:hint="default" w:ascii="Times New Roman" w:hAnsi="Times New Roman" w:eastAsia="宋体" w:cs="Times New Roman"/>
          <w:b w:val="0"/>
          <w:bCs w:val="0"/>
          <w:spacing w:val="-5"/>
          <w:sz w:val="24"/>
          <w:szCs w:val="24"/>
        </w:rPr>
        <w:t>学校作业改革取得的成效的访谈结果表明，从管理层到学科组再到每位教师，</w:t>
      </w:r>
      <w:r>
        <w:rPr>
          <w:rFonts w:hint="default" w:ascii="Times New Roman" w:hAnsi="Times New Roman" w:eastAsia="宋体" w:cs="Times New Roman"/>
          <w:b w:val="0"/>
          <w:bCs w:val="0"/>
          <w:w w:val="105"/>
          <w:sz w:val="24"/>
          <w:szCs w:val="24"/>
        </w:rPr>
        <w:t>学校开展了由上到下的作业改革，在有关作业课题研究中取得了一些进展，但学校的作业改革还在继续探索中。</w:t>
      </w:r>
    </w:p>
    <w:p w14:paraId="408BA9C5">
      <w:pPr>
        <w:pStyle w:val="4"/>
        <w:keepNext w:val="0"/>
        <w:keepLines w:val="0"/>
        <w:pageBreakBefore w:val="0"/>
        <w:widowControl w:val="0"/>
        <w:kinsoku/>
        <w:wordWrap/>
        <w:overflowPunct/>
        <w:topLinePunct w:val="0"/>
        <w:bidi w:val="0"/>
        <w:adjustRightInd/>
        <w:spacing w:before="9" w:line="360" w:lineRule="auto"/>
        <w:jc w:val="both"/>
        <w:textAlignment w:val="auto"/>
        <w:rPr>
          <w:rFonts w:hint="default" w:ascii="Times New Roman" w:hAnsi="Times New Roman" w:eastAsia="宋体" w:cs="Times New Roman"/>
          <w:b w:val="0"/>
          <w:bCs w:val="0"/>
          <w:sz w:val="24"/>
          <w:szCs w:val="24"/>
        </w:rPr>
      </w:pPr>
    </w:p>
    <w:p w14:paraId="733A677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both"/>
        <w:textAlignment w:val="auto"/>
        <w:rPr>
          <w:rFonts w:hint="default" w:ascii="Times New Roman" w:hAnsi="Times New Roman" w:eastAsia="宋体" w:cs="Times New Roman"/>
          <w:b w:val="0"/>
          <w:bCs w:val="0"/>
          <w:sz w:val="28"/>
          <w:szCs w:val="28"/>
        </w:rPr>
      </w:pPr>
      <w:bookmarkStart w:id="27" w:name="_bookmark23"/>
      <w:bookmarkEnd w:id="27"/>
      <w:r>
        <w:rPr>
          <w:rFonts w:hint="default" w:ascii="Times New Roman" w:hAnsi="Times New Roman" w:eastAsia="宋体" w:cs="Times New Roman"/>
          <w:b w:val="0"/>
          <w:bCs w:val="0"/>
          <w:sz w:val="28"/>
          <w:szCs w:val="28"/>
        </w:rPr>
        <w:t>第三章 小学高年级数学课外作业存在的问题及原因分析</w:t>
      </w:r>
      <w:r>
        <w:rPr>
          <w:rFonts w:hint="default" w:ascii="Times New Roman" w:hAnsi="Times New Roman" w:eastAsia="宋体" w:cs="Times New Roman"/>
          <w:b w:val="0"/>
          <w:bCs w:val="0"/>
          <w:color w:val="FF0000"/>
          <w:sz w:val="28"/>
          <w:szCs w:val="28"/>
          <w:lang w:eastAsia="zh-CN"/>
        </w:rPr>
        <w:t>（章节</w:t>
      </w:r>
      <w:r>
        <w:rPr>
          <w:rFonts w:hint="default" w:ascii="Times New Roman" w:hAnsi="Times New Roman" w:eastAsia="宋体" w:cs="Times New Roman"/>
          <w:b w:val="0"/>
          <w:bCs w:val="0"/>
          <w:color w:val="FF0000"/>
          <w:sz w:val="28"/>
          <w:szCs w:val="28"/>
          <w:lang w:val="en-US" w:eastAsia="zh-CN"/>
        </w:rPr>
        <w:t>字体：宋体四号居中</w:t>
      </w:r>
      <w:r>
        <w:rPr>
          <w:rFonts w:hint="default" w:ascii="Times New Roman" w:hAnsi="Times New Roman" w:eastAsia="宋体" w:cs="Times New Roman"/>
          <w:b w:val="0"/>
          <w:bCs w:val="0"/>
          <w:color w:val="FF0000"/>
          <w:sz w:val="28"/>
          <w:szCs w:val="28"/>
          <w:lang w:eastAsia="zh-CN"/>
        </w:rPr>
        <w:t>）</w:t>
      </w:r>
    </w:p>
    <w:p w14:paraId="7625D184">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8" w:name="_bookmark24"/>
      <w:bookmarkEnd w:id="28"/>
      <w:r>
        <w:rPr>
          <w:rFonts w:hint="default" w:ascii="Times New Roman" w:hAnsi="Times New Roman" w:eastAsia="宋体" w:cs="Times New Roman"/>
          <w:b w:val="0"/>
          <w:bCs w:val="0"/>
          <w:sz w:val="24"/>
          <w:szCs w:val="24"/>
        </w:rPr>
        <w:t>一、小学高年级数学课外作业存在的问题</w:t>
      </w:r>
      <w:r>
        <w:rPr>
          <w:rFonts w:hint="default" w:ascii="Times New Roman" w:hAnsi="Times New Roman" w:eastAsia="宋体" w:cs="Times New Roman"/>
          <w:b w:val="0"/>
          <w:bCs w:val="0"/>
          <w:color w:val="FF0000"/>
          <w:sz w:val="24"/>
          <w:szCs w:val="24"/>
          <w:lang w:eastAsia="zh-CN"/>
        </w:rPr>
        <w:t>（字号：宋体小四）</w:t>
      </w:r>
    </w:p>
    <w:p w14:paraId="3EBBB31D">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29" w:name="_bookmark25"/>
      <w:bookmarkEnd w:id="29"/>
      <w:r>
        <w:rPr>
          <w:rFonts w:hint="default" w:ascii="Times New Roman" w:hAnsi="Times New Roman" w:eastAsia="宋体" w:cs="Times New Roman"/>
          <w:b w:val="0"/>
          <w:bCs w:val="0"/>
          <w:sz w:val="24"/>
          <w:szCs w:val="24"/>
        </w:rPr>
        <w:t>（一）分层作业落实困难</w:t>
      </w:r>
      <w:r>
        <w:rPr>
          <w:rFonts w:hint="default" w:ascii="Times New Roman" w:hAnsi="Times New Roman" w:eastAsia="宋体" w:cs="Times New Roman"/>
          <w:b w:val="0"/>
          <w:bCs w:val="0"/>
          <w:color w:val="FF0000"/>
          <w:sz w:val="24"/>
          <w:szCs w:val="24"/>
          <w:lang w:eastAsia="zh-CN"/>
        </w:rPr>
        <w:t>（字号：宋体小四）</w:t>
      </w:r>
    </w:p>
    <w:p w14:paraId="16D62A3A">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相较于传统的“一刀切”作业，分层作业的针对性更强，是“双减”颁布后</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众多学校采取的一项重要的作业改革措施。但实际上要做到有效分层较难。现状</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调查结果显示，教师能认识到将作业进行分层处理是优化作业的有效方法，但是</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如何科学化、系统化地分层却并不清晰。教师缺乏指导与监督，造成小学高段分</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层作业落实较困难。教师在布置课外作业时，仍然会习惯性地布置同样的作业给</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全体学生，这也导致了当前作业不能满足部分学生发展的需求。</w:t>
      </w:r>
    </w:p>
    <w:p w14:paraId="769CCBCE">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30" w:name="_bookmark26"/>
      <w:bookmarkEnd w:id="30"/>
      <w:r>
        <w:rPr>
          <w:rFonts w:hint="default" w:ascii="Times New Roman" w:hAnsi="Times New Roman" w:eastAsia="宋体" w:cs="Times New Roman"/>
          <w:b w:val="0"/>
          <w:bCs w:val="0"/>
          <w:sz w:val="24"/>
          <w:szCs w:val="24"/>
        </w:rPr>
        <w:t>（二）作业设计单一化</w:t>
      </w:r>
      <w:r>
        <w:rPr>
          <w:rFonts w:hint="default" w:ascii="Times New Roman" w:hAnsi="Times New Roman" w:eastAsia="宋体" w:cs="Times New Roman"/>
          <w:b w:val="0"/>
          <w:bCs w:val="0"/>
          <w:color w:val="FF0000"/>
          <w:sz w:val="24"/>
          <w:szCs w:val="24"/>
          <w:lang w:eastAsia="zh-CN"/>
        </w:rPr>
        <w:t>（字号：宋体小四）</w:t>
      </w:r>
    </w:p>
    <w:p w14:paraId="2631337F">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作业设计单一是课外作业长期存在的问题，主要体现在作业的类型、内容、完成方式缺少变化。对于教师而言，他们认为数学学科是基础学科，应该以书面作业为主，作业内容也主要来源于练习册，通常是一节课时结束后，完成练习册的对应部分。然而，长期相似的作业没有新颖性，容易使学生产生疲惫感。问卷调查也证实，有近一半学生会因此降低完成作业的积极性。如果作业的功能仅仅定位于巩固知识，那么有关激发兴趣、拓展探究的功能则会被削弱。对于学生而言，丰富多样的作业符合多元智能的发展，也能最大程度满足不同学生的个性需求。因此，教师应该在以书面练习为主的基础上，适当增加实践类作业，让作业</w:t>
      </w:r>
      <w:r>
        <w:rPr>
          <w:rFonts w:hint="default" w:ascii="Times New Roman" w:hAnsi="Times New Roman" w:eastAsia="宋体" w:cs="Times New Roman"/>
          <w:b w:val="0"/>
          <w:bCs w:val="0"/>
          <w:spacing w:val="26"/>
          <w:sz w:val="24"/>
          <w:szCs w:val="24"/>
        </w:rPr>
        <w:t xml:space="preserve"> </w:t>
      </w:r>
      <w:r>
        <w:rPr>
          <w:rFonts w:hint="default" w:ascii="Times New Roman" w:hAnsi="Times New Roman" w:eastAsia="宋体" w:cs="Times New Roman"/>
          <w:b w:val="0"/>
          <w:bCs w:val="0"/>
          <w:w w:val="105"/>
          <w:sz w:val="24"/>
          <w:szCs w:val="24"/>
        </w:rPr>
        <w:t>融于生活，同时打破学科间的壁垒，跨学科设计综合性作业。</w:t>
      </w:r>
    </w:p>
    <w:p w14:paraId="52CCF8D5">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31" w:name="_bookmark27"/>
      <w:bookmarkEnd w:id="31"/>
      <w:r>
        <w:rPr>
          <w:rFonts w:hint="default" w:ascii="Times New Roman" w:hAnsi="Times New Roman" w:eastAsia="宋体" w:cs="Times New Roman"/>
          <w:b w:val="0"/>
          <w:bCs w:val="0"/>
          <w:sz w:val="24"/>
          <w:szCs w:val="24"/>
        </w:rPr>
        <w:t>（三）作业评价与反馈激励性不足</w:t>
      </w:r>
      <w:r>
        <w:rPr>
          <w:rFonts w:hint="default" w:ascii="Times New Roman" w:hAnsi="Times New Roman" w:eastAsia="宋体" w:cs="Times New Roman"/>
          <w:b w:val="0"/>
          <w:bCs w:val="0"/>
          <w:color w:val="FF0000"/>
          <w:sz w:val="24"/>
          <w:szCs w:val="24"/>
          <w:lang w:eastAsia="zh-CN"/>
        </w:rPr>
        <w:t>（字号：宋体小四）</w:t>
      </w:r>
    </w:p>
    <w:p w14:paraId="148ACC7B">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“等级＋评语”是教师作业评价的常用形式，但在评价过程中存在等级评价</w:t>
      </w:r>
      <w:r>
        <w:rPr>
          <w:rFonts w:hint="default" w:ascii="Times New Roman" w:hAnsi="Times New Roman" w:eastAsia="宋体" w:cs="Times New Roman"/>
          <w:b w:val="0"/>
          <w:bCs w:val="0"/>
          <w:spacing w:val="10"/>
          <w:sz w:val="24"/>
          <w:szCs w:val="24"/>
        </w:rPr>
        <w:t xml:space="preserve"> </w:t>
      </w:r>
      <w:r>
        <w:rPr>
          <w:rFonts w:hint="default" w:ascii="Times New Roman" w:hAnsi="Times New Roman" w:eastAsia="宋体" w:cs="Times New Roman"/>
          <w:b w:val="0"/>
          <w:bCs w:val="0"/>
          <w:spacing w:val="-16"/>
          <w:sz w:val="24"/>
          <w:szCs w:val="24"/>
        </w:rPr>
        <w:t>标准单一、评语评价数量较少等问题。这忽视了作业反馈评价对学生的激励作用。</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首先，就评价标准而言，教师依据作业难度、正确率赋予等级，却忽略了学习态</w:t>
      </w:r>
      <w:r>
        <w:rPr>
          <w:rFonts w:hint="default" w:ascii="Times New Roman" w:hAnsi="Times New Roman" w:eastAsia="宋体" w:cs="Times New Roman"/>
          <w:b w:val="0"/>
          <w:bCs w:val="0"/>
          <w:spacing w:val="32"/>
          <w:sz w:val="24"/>
          <w:szCs w:val="24"/>
        </w:rPr>
        <w:t xml:space="preserve"> </w:t>
      </w:r>
      <w:r>
        <w:rPr>
          <w:rFonts w:hint="default" w:ascii="Times New Roman" w:hAnsi="Times New Roman" w:eastAsia="宋体" w:cs="Times New Roman"/>
          <w:b w:val="0"/>
          <w:bCs w:val="0"/>
          <w:sz w:val="24"/>
          <w:szCs w:val="24"/>
        </w:rPr>
        <w:t>度、思维过程、自身进步等因素，导致一部分学生的作业反馈评价不尽人意，不</w:t>
      </w:r>
      <w:r>
        <w:rPr>
          <w:rFonts w:hint="default" w:ascii="Times New Roman" w:hAnsi="Times New Roman" w:eastAsia="宋体" w:cs="Times New Roman"/>
          <w:b w:val="0"/>
          <w:bCs w:val="0"/>
          <w:spacing w:val="-15"/>
          <w:sz w:val="24"/>
          <w:szCs w:val="24"/>
        </w:rPr>
        <w:t>利于学习自信心的建立。问卷调查结果还显示，评价等级是学生学习的外部动机，</w:t>
      </w:r>
      <w:r>
        <w:rPr>
          <w:rFonts w:hint="default" w:ascii="Times New Roman" w:hAnsi="Times New Roman" w:eastAsia="宋体" w:cs="Times New Roman"/>
          <w:b w:val="0"/>
          <w:bCs w:val="0"/>
          <w:sz w:val="24"/>
          <w:szCs w:val="24"/>
        </w:rPr>
        <w:t>若依据多种评价标准，分层评价，则能使更多学生获得学习的成就感。其次，就评价语言而言，教师通常会使用“好”“进步很大”“书写漂亮”“前面错题未改”等简短评语，但它在作业评价中出现频率不高，没能充分发挥评语的指导和</w:t>
      </w:r>
      <w:r>
        <w:rPr>
          <w:rFonts w:hint="default" w:ascii="Times New Roman" w:hAnsi="Times New Roman" w:eastAsia="宋体" w:cs="Times New Roman"/>
          <w:b w:val="0"/>
          <w:bCs w:val="0"/>
          <w:spacing w:val="20"/>
          <w:sz w:val="24"/>
          <w:szCs w:val="24"/>
        </w:rPr>
        <w:t xml:space="preserve"> </w:t>
      </w:r>
      <w:r>
        <w:rPr>
          <w:rFonts w:hint="default" w:ascii="Times New Roman" w:hAnsi="Times New Roman" w:eastAsia="宋体" w:cs="Times New Roman"/>
          <w:b w:val="0"/>
          <w:bCs w:val="0"/>
          <w:w w:val="105"/>
          <w:sz w:val="24"/>
          <w:szCs w:val="24"/>
        </w:rPr>
        <w:t>情感交流的功能。</w:t>
      </w:r>
    </w:p>
    <w:p w14:paraId="1EFA8231">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32" w:name="_bookmark28"/>
      <w:bookmarkEnd w:id="32"/>
      <w:r>
        <w:rPr>
          <w:rFonts w:hint="default" w:ascii="Times New Roman" w:hAnsi="Times New Roman" w:eastAsia="宋体" w:cs="Times New Roman"/>
          <w:b w:val="0"/>
          <w:bCs w:val="0"/>
          <w:sz w:val="24"/>
          <w:szCs w:val="24"/>
        </w:rPr>
        <w:t>（四）学科间作业布置缺乏沟通协商</w:t>
      </w:r>
      <w:r>
        <w:rPr>
          <w:rFonts w:hint="default" w:ascii="Times New Roman" w:hAnsi="Times New Roman" w:eastAsia="宋体" w:cs="Times New Roman"/>
          <w:b w:val="0"/>
          <w:bCs w:val="0"/>
          <w:color w:val="FF0000"/>
          <w:sz w:val="24"/>
          <w:szCs w:val="24"/>
          <w:lang w:eastAsia="zh-CN"/>
        </w:rPr>
        <w:t>（字号：宋体小四）</w:t>
      </w:r>
    </w:p>
    <w:p w14:paraId="698909CD">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2022年颁布的《义务教育课程方案》强调“加强学科间相互关联”，基于此，在作业内容上，需要设计综合性作业来融合各学科知识点，促进学生核心素</w:t>
      </w:r>
      <w:r>
        <w:rPr>
          <w:rFonts w:hint="default" w:ascii="Times New Roman" w:hAnsi="Times New Roman" w:eastAsia="宋体" w:cs="Times New Roman"/>
          <w:b w:val="0"/>
          <w:bCs w:val="0"/>
          <w:spacing w:val="-20"/>
          <w:sz w:val="24"/>
          <w:szCs w:val="24"/>
        </w:rPr>
        <w:t>养与多元智能的发展。在作业布置上，需要学科间沟通协商，宏观把握作业总量，</w:t>
      </w:r>
      <w:r>
        <w:rPr>
          <w:rFonts w:hint="default" w:ascii="Times New Roman" w:hAnsi="Times New Roman" w:eastAsia="宋体" w:cs="Times New Roman"/>
          <w:b w:val="0"/>
          <w:bCs w:val="0"/>
          <w:sz w:val="24"/>
          <w:szCs w:val="24"/>
        </w:rPr>
        <w:t>切实减轻学生学业负担。当前学科间缺乏沟通协商，这容易导致作业总量或总时长超标。如果学科间能根据教学目标和学情灵活协调各自的作业，形成作业“一</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体化”的意识，则有利于作业优化措施的落实。</w:t>
      </w:r>
    </w:p>
    <w:p w14:paraId="3CE52A3B">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33" w:name="_bookmark29"/>
      <w:bookmarkEnd w:id="33"/>
      <w:r>
        <w:rPr>
          <w:rFonts w:hint="default" w:ascii="Times New Roman" w:hAnsi="Times New Roman" w:eastAsia="宋体" w:cs="Times New Roman"/>
          <w:b w:val="0"/>
          <w:bCs w:val="0"/>
          <w:sz w:val="24"/>
          <w:szCs w:val="24"/>
        </w:rPr>
        <w:t>二、小学高年级数学课外作业问题的原因分析</w:t>
      </w:r>
      <w:r>
        <w:rPr>
          <w:rFonts w:hint="default" w:ascii="Times New Roman" w:hAnsi="Times New Roman" w:eastAsia="宋体" w:cs="Times New Roman"/>
          <w:b w:val="0"/>
          <w:bCs w:val="0"/>
          <w:color w:val="FF0000"/>
          <w:sz w:val="24"/>
          <w:szCs w:val="24"/>
          <w:lang w:eastAsia="zh-CN"/>
        </w:rPr>
        <w:t>（字号：宋体小四）</w:t>
      </w:r>
    </w:p>
    <w:p w14:paraId="2F5E888D">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34" w:name="_bookmark30"/>
      <w:bookmarkEnd w:id="34"/>
      <w:r>
        <w:rPr>
          <w:rFonts w:hint="default" w:ascii="Times New Roman" w:hAnsi="Times New Roman" w:eastAsia="宋体" w:cs="Times New Roman"/>
          <w:b w:val="0"/>
          <w:bCs w:val="0"/>
          <w:sz w:val="24"/>
          <w:szCs w:val="24"/>
        </w:rPr>
        <w:t>（一）分层作业工作繁琐</w:t>
      </w:r>
      <w:r>
        <w:rPr>
          <w:rFonts w:hint="default" w:ascii="Times New Roman" w:hAnsi="Times New Roman" w:eastAsia="宋体" w:cs="Times New Roman"/>
          <w:b w:val="0"/>
          <w:bCs w:val="0"/>
          <w:color w:val="FF0000"/>
          <w:sz w:val="24"/>
          <w:szCs w:val="24"/>
          <w:lang w:eastAsia="zh-CN"/>
        </w:rPr>
        <w:t>（字号：宋体小四）</w:t>
      </w:r>
    </w:p>
    <w:p w14:paraId="6B2BEFF7">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分层作业相较于传统的“一刀切”作业，工作更加繁琐，教师在进行作业设计时，所需时间也更多。访谈调查显示，教师反映每日的工作量较大，除去教学工作外，还要处理学生作业、进行教学研讨以及备课等多种工作，在精力有限的情况下，来不及对作业进行分层处理。其次，教师个人积累的题库量不够多，设计分层作业时容易受到思维的限制，因此，要求教师独立设计出高质量的分层作</w:t>
      </w:r>
      <w:r>
        <w:rPr>
          <w:rFonts w:hint="default" w:ascii="Times New Roman" w:hAnsi="Times New Roman" w:eastAsia="宋体" w:cs="Times New Roman"/>
          <w:b w:val="0"/>
          <w:bCs w:val="0"/>
          <w:w w:val="105"/>
          <w:sz w:val="24"/>
          <w:szCs w:val="24"/>
        </w:rPr>
        <w:t>业较为困难。</w:t>
      </w:r>
    </w:p>
    <w:p w14:paraId="7A41DE2D">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35" w:name="_bookmark31"/>
      <w:bookmarkEnd w:id="35"/>
      <w:r>
        <w:rPr>
          <w:rFonts w:hint="default" w:ascii="Times New Roman" w:hAnsi="Times New Roman" w:eastAsia="宋体" w:cs="Times New Roman"/>
          <w:b w:val="0"/>
          <w:bCs w:val="0"/>
          <w:sz w:val="24"/>
          <w:szCs w:val="24"/>
        </w:rPr>
        <w:t>（二）作业开发能力较弱</w:t>
      </w:r>
      <w:r>
        <w:rPr>
          <w:rFonts w:hint="default" w:ascii="Times New Roman" w:hAnsi="Times New Roman" w:eastAsia="宋体" w:cs="Times New Roman"/>
          <w:b w:val="0"/>
          <w:bCs w:val="0"/>
          <w:color w:val="FF0000"/>
          <w:sz w:val="24"/>
          <w:szCs w:val="24"/>
          <w:lang w:eastAsia="zh-CN"/>
        </w:rPr>
        <w:t>（字号：宋体小四）</w:t>
      </w:r>
    </w:p>
    <w:p w14:paraId="18541CF0">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4"/>
          <w:sz w:val="24"/>
          <w:szCs w:val="24"/>
        </w:rPr>
        <w:t>教师自主开发作业的能力是影响作业设计的关键因素。如果教师没有作业开</w:t>
      </w:r>
      <w:r>
        <w:rPr>
          <w:rFonts w:hint="default" w:ascii="Times New Roman" w:hAnsi="Times New Roman" w:eastAsia="宋体" w:cs="Times New Roman"/>
          <w:b w:val="0"/>
          <w:bCs w:val="0"/>
          <w:sz w:val="24"/>
          <w:szCs w:val="24"/>
        </w:rPr>
        <w:t>发的意识，那么作业的来源将完全依托于课本以及课外练习册。显然，这样的作业设计是生硬的，不符合“因地制宜”的作业设计要求。教师在访谈中也提及，高质量的作业设计是“双减”后教师所面临的巨大挑战，部分教师特别是新手教</w:t>
      </w:r>
      <w:r>
        <w:rPr>
          <w:rFonts w:hint="default" w:ascii="Times New Roman" w:hAnsi="Times New Roman" w:eastAsia="宋体" w:cs="Times New Roman"/>
          <w:b w:val="0"/>
          <w:bCs w:val="0"/>
          <w:spacing w:val="-12"/>
          <w:sz w:val="24"/>
          <w:szCs w:val="24"/>
        </w:rPr>
        <w:t>师还不具备自主开发作业的能力。基于此，学校更应该肩负起对教师培养的责任，</w:t>
      </w:r>
      <w:r>
        <w:rPr>
          <w:rFonts w:hint="default" w:ascii="Times New Roman" w:hAnsi="Times New Roman" w:eastAsia="宋体" w:cs="Times New Roman"/>
          <w:b w:val="0"/>
          <w:bCs w:val="0"/>
          <w:w w:val="105"/>
          <w:sz w:val="24"/>
          <w:szCs w:val="24"/>
        </w:rPr>
        <w:t>协助教师共同解决作业开发难题。</w:t>
      </w:r>
    </w:p>
    <w:p w14:paraId="653C080D">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36" w:name="_bookmark32"/>
      <w:bookmarkEnd w:id="36"/>
      <w:r>
        <w:rPr>
          <w:rFonts w:hint="default" w:ascii="Times New Roman" w:hAnsi="Times New Roman" w:eastAsia="宋体" w:cs="Times New Roman"/>
          <w:b w:val="0"/>
          <w:bCs w:val="0"/>
          <w:sz w:val="24"/>
          <w:szCs w:val="24"/>
        </w:rPr>
        <w:t>（三）作业批改工作量大</w:t>
      </w:r>
      <w:r>
        <w:rPr>
          <w:rFonts w:hint="default" w:ascii="Times New Roman" w:hAnsi="Times New Roman" w:eastAsia="宋体" w:cs="Times New Roman"/>
          <w:b w:val="0"/>
          <w:bCs w:val="0"/>
          <w:color w:val="FF0000"/>
          <w:sz w:val="24"/>
          <w:szCs w:val="24"/>
          <w:lang w:eastAsia="zh-CN"/>
        </w:rPr>
        <w:t>（字号：宋体小四）</w:t>
      </w:r>
    </w:p>
    <w:p w14:paraId="519708C7">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4"/>
          <w:sz w:val="24"/>
          <w:szCs w:val="24"/>
        </w:rPr>
        <w:t>作业评价与反馈的精细度受到作业批改量的影响。通常一位数学教师会负责</w:t>
      </w:r>
      <w:r>
        <w:rPr>
          <w:rFonts w:hint="default" w:ascii="Times New Roman" w:hAnsi="Times New Roman" w:eastAsia="宋体" w:cs="Times New Roman"/>
          <w:b w:val="0"/>
          <w:bCs w:val="0"/>
          <w:sz w:val="24"/>
          <w:szCs w:val="24"/>
        </w:rPr>
        <w:t>1</w:t>
      </w:r>
      <w:r>
        <w:rPr>
          <w:rFonts w:hint="default" w:ascii="Times New Roman" w:hAnsi="Times New Roman" w:eastAsia="宋体" w:cs="Times New Roman"/>
          <w:b w:val="0"/>
          <w:bCs w:val="0"/>
          <w:spacing w:val="-12"/>
          <w:sz w:val="24"/>
          <w:szCs w:val="24"/>
        </w:rPr>
        <w:t>至</w:t>
      </w:r>
      <w:r>
        <w:rPr>
          <w:rFonts w:hint="default" w:ascii="Times New Roman" w:hAnsi="Times New Roman" w:eastAsia="宋体" w:cs="Times New Roman"/>
          <w:b w:val="0"/>
          <w:bCs w:val="0"/>
          <w:sz w:val="24"/>
          <w:szCs w:val="24"/>
        </w:rPr>
        <w:t>2</w:t>
      </w:r>
      <w:r>
        <w:rPr>
          <w:rFonts w:hint="default" w:ascii="Times New Roman" w:hAnsi="Times New Roman" w:eastAsia="宋体" w:cs="Times New Roman"/>
          <w:b w:val="0"/>
          <w:bCs w:val="0"/>
          <w:spacing w:val="-2"/>
          <w:sz w:val="24"/>
          <w:szCs w:val="24"/>
        </w:rPr>
        <w:t>个班级，每天需要批改</w:t>
      </w:r>
      <w:r>
        <w:rPr>
          <w:rFonts w:hint="default" w:ascii="Times New Roman" w:hAnsi="Times New Roman" w:eastAsia="宋体" w:cs="Times New Roman"/>
          <w:b w:val="0"/>
          <w:bCs w:val="0"/>
          <w:sz w:val="24"/>
          <w:szCs w:val="24"/>
        </w:rPr>
        <w:t>40</w:t>
      </w:r>
      <w:r>
        <w:rPr>
          <w:rFonts w:hint="default" w:ascii="Times New Roman" w:hAnsi="Times New Roman" w:eastAsia="宋体" w:cs="Times New Roman"/>
          <w:b w:val="0"/>
          <w:bCs w:val="0"/>
          <w:spacing w:val="-12"/>
          <w:sz w:val="24"/>
          <w:szCs w:val="24"/>
        </w:rPr>
        <w:t>或</w:t>
      </w:r>
      <w:r>
        <w:rPr>
          <w:rFonts w:hint="default" w:ascii="Times New Roman" w:hAnsi="Times New Roman" w:eastAsia="宋体" w:cs="Times New Roman"/>
          <w:b w:val="0"/>
          <w:bCs w:val="0"/>
          <w:sz w:val="24"/>
          <w:szCs w:val="24"/>
        </w:rPr>
        <w:t>80多份作业，而学校要求作业反馈需要当天完成，多数教师只能利用午休时间来批改作业，工作量较大，因此，教师很少有足够的时间来综合评价学生的作业等级以及标注评语。其次，批改主体和批改方</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式的固化是造成作业批改效率低的主要原因。在作业批改过程中，教师实行“全</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收全改”，批改方式单一，学生主体也很少参与到作业批改中去。</w:t>
      </w:r>
    </w:p>
    <w:p w14:paraId="6310D09D">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528" w:firstLineChars="200"/>
        <w:jc w:val="both"/>
        <w:textAlignment w:val="auto"/>
        <w:rPr>
          <w:rFonts w:hint="default" w:ascii="Times New Roman" w:hAnsi="Times New Roman" w:eastAsia="宋体" w:cs="Times New Roman"/>
          <w:b w:val="0"/>
          <w:bCs w:val="0"/>
          <w:sz w:val="24"/>
          <w:szCs w:val="24"/>
        </w:rPr>
      </w:pPr>
      <w:bookmarkStart w:id="37" w:name="_bookmark33"/>
      <w:bookmarkEnd w:id="37"/>
      <w:r>
        <w:rPr>
          <w:rFonts w:hint="default" w:ascii="Times New Roman" w:hAnsi="Times New Roman" w:eastAsia="宋体" w:cs="Times New Roman"/>
          <w:b w:val="0"/>
          <w:bCs w:val="0"/>
          <w:w w:val="110"/>
          <w:sz w:val="24"/>
          <w:szCs w:val="24"/>
        </w:rPr>
        <w:t>（四）作业“一体化”意识不足</w:t>
      </w:r>
      <w:r>
        <w:rPr>
          <w:rFonts w:hint="default" w:ascii="Times New Roman" w:hAnsi="Times New Roman" w:eastAsia="宋体" w:cs="Times New Roman"/>
          <w:b w:val="0"/>
          <w:bCs w:val="0"/>
          <w:color w:val="FF0000"/>
          <w:sz w:val="24"/>
          <w:szCs w:val="24"/>
          <w:lang w:eastAsia="zh-CN"/>
        </w:rPr>
        <w:t>（字号：宋体小四）</w:t>
      </w:r>
    </w:p>
    <w:p w14:paraId="7638A86E">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5"/>
          <w:sz w:val="24"/>
          <w:szCs w:val="24"/>
        </w:rPr>
        <w:t>课程依据不同门类被划分为不同学科，各学科教师习惯于从本学科的知识类</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别出发，独立布置作业，并没有形成“作业一体化”的意识。基于此，学校应该组织学科组做好课外作业协调工作，开展跨学科合作交流，强化课程协同育人的</w:t>
      </w:r>
      <w:r>
        <w:rPr>
          <w:rFonts w:hint="default" w:ascii="Times New Roman" w:hAnsi="Times New Roman" w:eastAsia="宋体" w:cs="Times New Roman"/>
          <w:b w:val="0"/>
          <w:bCs w:val="0"/>
          <w:w w:val="105"/>
          <w:sz w:val="24"/>
          <w:szCs w:val="24"/>
        </w:rPr>
        <w:t>功能。</w:t>
      </w:r>
    </w:p>
    <w:p w14:paraId="1904757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both"/>
        <w:textAlignment w:val="auto"/>
        <w:rPr>
          <w:rFonts w:hint="default" w:ascii="Times New Roman" w:hAnsi="Times New Roman" w:eastAsia="宋体" w:cs="Times New Roman"/>
          <w:b w:val="0"/>
          <w:bCs w:val="0"/>
          <w:sz w:val="28"/>
          <w:szCs w:val="28"/>
          <w:lang w:eastAsia="zh-CN"/>
        </w:rPr>
      </w:pPr>
      <w:bookmarkStart w:id="38" w:name="_bookmark34"/>
      <w:bookmarkEnd w:id="38"/>
      <w:r>
        <w:rPr>
          <w:rFonts w:hint="default" w:ascii="Times New Roman" w:hAnsi="Times New Roman" w:eastAsia="宋体" w:cs="Times New Roman"/>
          <w:b w:val="0"/>
          <w:bCs w:val="0"/>
          <w:sz w:val="28"/>
          <w:szCs w:val="28"/>
        </w:rPr>
        <w:t>第四章 小学高年级数学课外作业优化策略</w:t>
      </w:r>
      <w:r>
        <w:rPr>
          <w:rFonts w:hint="default" w:ascii="Times New Roman" w:hAnsi="Times New Roman" w:eastAsia="宋体" w:cs="Times New Roman"/>
          <w:b w:val="0"/>
          <w:bCs w:val="0"/>
          <w:color w:val="FF0000"/>
          <w:sz w:val="28"/>
          <w:szCs w:val="28"/>
          <w:lang w:eastAsia="zh-CN"/>
        </w:rPr>
        <w:t>（宋体四号居中）</w:t>
      </w:r>
    </w:p>
    <w:p w14:paraId="1E27E33A">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39" w:name="_bookmark35"/>
      <w:bookmarkEnd w:id="39"/>
      <w:r>
        <w:rPr>
          <w:rFonts w:hint="default" w:ascii="Times New Roman" w:hAnsi="Times New Roman" w:eastAsia="宋体" w:cs="Times New Roman"/>
          <w:b w:val="0"/>
          <w:bCs w:val="0"/>
          <w:sz w:val="24"/>
          <w:szCs w:val="24"/>
        </w:rPr>
        <w:t>一、健全作业管理机制，提高主体</w:t>
      </w:r>
      <w:r>
        <w:rPr>
          <w:rFonts w:hint="default" w:ascii="Times New Roman" w:hAnsi="Times New Roman" w:eastAsia="宋体" w:cs="Times New Roman"/>
          <w:b w:val="0"/>
          <w:bCs w:val="0"/>
          <w:color w:val="FF0000"/>
          <w:sz w:val="24"/>
          <w:szCs w:val="24"/>
          <w:lang w:eastAsia="zh-CN"/>
        </w:rPr>
        <w:t>（字号：宋体小四）</w:t>
      </w:r>
    </w:p>
    <w:p w14:paraId="7C621F5F">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所谓作业管理，是指领导者或中小学教师通过协调不同学科、学段学生作业</w:t>
      </w:r>
      <w:r>
        <w:rPr>
          <w:rFonts w:hint="default" w:ascii="Times New Roman" w:hAnsi="Times New Roman" w:eastAsia="宋体" w:cs="Times New Roman"/>
          <w:b w:val="0"/>
          <w:bCs w:val="0"/>
          <w:spacing w:val="2"/>
          <w:sz w:val="24"/>
          <w:szCs w:val="24"/>
        </w:rPr>
        <w:t xml:space="preserve"> </w:t>
      </w:r>
      <w:r>
        <w:rPr>
          <w:rFonts w:hint="default" w:ascii="Times New Roman" w:hAnsi="Times New Roman" w:eastAsia="宋体" w:cs="Times New Roman"/>
          <w:b w:val="0"/>
          <w:bCs w:val="0"/>
          <w:sz w:val="24"/>
          <w:szCs w:val="24"/>
        </w:rPr>
        <w:t>实践，来达成作业育人功能的活动过程</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HYPERLINK \l "_bookmark77"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position w:val="12"/>
          <w:sz w:val="21"/>
          <w:szCs w:val="21"/>
        </w:rPr>
        <w:t>[29]</w:t>
      </w:r>
      <w:r>
        <w:rPr>
          <w:rFonts w:hint="default" w:ascii="Times New Roman" w:hAnsi="Times New Roman" w:eastAsia="宋体" w:cs="Times New Roman"/>
          <w:b w:val="0"/>
          <w:bCs w:val="0"/>
          <w:position w:val="12"/>
          <w:sz w:val="21"/>
          <w:szCs w:val="21"/>
        </w:rPr>
        <w:fldChar w:fldCharType="end"/>
      </w:r>
      <w:r>
        <w:rPr>
          <w:rFonts w:hint="default" w:ascii="Times New Roman" w:hAnsi="Times New Roman" w:eastAsia="宋体" w:cs="Times New Roman"/>
          <w:b w:val="0"/>
          <w:bCs w:val="0"/>
          <w:sz w:val="24"/>
          <w:szCs w:val="24"/>
        </w:rPr>
        <w:t>。作业管理的有序和有效与否会直接影响学生知识的获得、能力的发展、素养的提升</w:t>
      </w:r>
      <w:r>
        <w:rPr>
          <w:rFonts w:hint="default" w:ascii="Times New Roman" w:hAnsi="Times New Roman" w:eastAsia="宋体" w:cs="Times New Roman"/>
          <w:b w:val="0"/>
          <w:bCs w:val="0"/>
          <w:sz w:val="24"/>
          <w:szCs w:val="24"/>
        </w:rPr>
        <w:fldChar w:fldCharType="begin"/>
      </w:r>
      <w:r>
        <w:rPr>
          <w:rFonts w:hint="default" w:ascii="Times New Roman" w:hAnsi="Times New Roman" w:eastAsia="宋体" w:cs="Times New Roman"/>
          <w:b w:val="0"/>
          <w:bCs w:val="0"/>
          <w:sz w:val="24"/>
          <w:szCs w:val="24"/>
        </w:rPr>
        <w:instrText xml:space="preserve"> HYPERLINK \l "_bookmark78" </w:instrText>
      </w:r>
      <w:r>
        <w:rPr>
          <w:rFonts w:hint="default" w:ascii="Times New Roman" w:hAnsi="Times New Roman" w:eastAsia="宋体" w:cs="Times New Roman"/>
          <w:b w:val="0"/>
          <w:bCs w:val="0"/>
          <w:sz w:val="24"/>
          <w:szCs w:val="24"/>
        </w:rPr>
        <w:fldChar w:fldCharType="separate"/>
      </w:r>
      <w:r>
        <w:rPr>
          <w:rFonts w:hint="default" w:ascii="Times New Roman" w:hAnsi="Times New Roman" w:eastAsia="宋体" w:cs="Times New Roman"/>
          <w:b w:val="0"/>
          <w:bCs w:val="0"/>
          <w:position w:val="12"/>
          <w:sz w:val="24"/>
          <w:szCs w:val="24"/>
        </w:rPr>
        <w:t>[30]</w:t>
      </w:r>
      <w:r>
        <w:rPr>
          <w:rFonts w:hint="default" w:ascii="Times New Roman" w:hAnsi="Times New Roman" w:eastAsia="宋体" w:cs="Times New Roman"/>
          <w:b w:val="0"/>
          <w:bCs w:val="0"/>
          <w:position w:val="12"/>
          <w:sz w:val="24"/>
          <w:szCs w:val="24"/>
        </w:rPr>
        <w:fldChar w:fldCharType="end"/>
      </w:r>
      <w:r>
        <w:rPr>
          <w:rFonts w:hint="default" w:ascii="Times New Roman" w:hAnsi="Times New Roman" w:eastAsia="宋体" w:cs="Times New Roman"/>
          <w:b w:val="0"/>
          <w:bCs w:val="0"/>
          <w:sz w:val="24"/>
          <w:szCs w:val="24"/>
        </w:rPr>
        <w:t>。要健全作业管理机制，需要政府、学校、教师三主体协同治理。首先，就政府而言，作为作业管理的领导者，需要从宏观层面制定相关作业政策，引导和规范作业改革的方向和手段，同时，还要下放权力到各层级，听取大家的反馈，及时作出指导与调整。其次，就学校</w:t>
      </w:r>
      <w:r>
        <w:rPr>
          <w:rFonts w:hint="default" w:ascii="Times New Roman" w:hAnsi="Times New Roman" w:eastAsia="宋体" w:cs="Times New Roman"/>
          <w:b w:val="0"/>
          <w:bCs w:val="0"/>
          <w:spacing w:val="24"/>
          <w:sz w:val="24"/>
          <w:szCs w:val="24"/>
        </w:rPr>
        <w:t xml:space="preserve"> </w:t>
      </w:r>
      <w:r>
        <w:rPr>
          <w:rFonts w:hint="default" w:ascii="Times New Roman" w:hAnsi="Times New Roman" w:eastAsia="宋体" w:cs="Times New Roman"/>
          <w:b w:val="0"/>
          <w:bCs w:val="0"/>
          <w:sz w:val="24"/>
          <w:szCs w:val="24"/>
        </w:rPr>
        <w:t>而言，作为健全作业管理机制的重要主体，一是要成立学科作业教研组，营造良好的教育研究氛围，通过集体教研，设计开发出高质量的作业内容。二是要建立学校作业资源库，将教研组设计的优秀作业存档并共享到网上资源库，分类管理各学科、学段不同类型的作业以及易错题，使作业管理朝系统化、科学化的方向发展。三是要完善作业评价制度，细化作业评价标准和要求，定期检查教师作业</w:t>
      </w:r>
      <w:r>
        <w:rPr>
          <w:rFonts w:hint="default" w:ascii="Times New Roman" w:hAnsi="Times New Roman" w:eastAsia="宋体" w:cs="Times New Roman"/>
          <w:b w:val="0"/>
          <w:bCs w:val="0"/>
          <w:spacing w:val="24"/>
          <w:sz w:val="24"/>
          <w:szCs w:val="24"/>
        </w:rPr>
        <w:t xml:space="preserve"> </w:t>
      </w:r>
      <w:r>
        <w:rPr>
          <w:rFonts w:hint="default" w:ascii="Times New Roman" w:hAnsi="Times New Roman" w:eastAsia="宋体" w:cs="Times New Roman"/>
          <w:b w:val="0"/>
          <w:bCs w:val="0"/>
          <w:spacing w:val="-17"/>
          <w:sz w:val="24"/>
          <w:szCs w:val="24"/>
        </w:rPr>
        <w:t>反馈评价的情况。四是要重视教师专业能力的培养，邀请专家指导、提供进修等。</w:t>
      </w:r>
      <w:r>
        <w:rPr>
          <w:rFonts w:hint="default" w:ascii="Times New Roman" w:hAnsi="Times New Roman" w:eastAsia="宋体" w:cs="Times New Roman"/>
          <w:b w:val="0"/>
          <w:bCs w:val="0"/>
          <w:sz w:val="24"/>
          <w:szCs w:val="24"/>
        </w:rPr>
        <w:t>最后，就教师而言，作为作业的设计者，一方面要有学科合作意识，能跨学科设计综合性作业，能协调布置作业内容。另一方面，要有终身学习、与时俱进的意</w:t>
      </w:r>
      <w:r>
        <w:rPr>
          <w:rFonts w:hint="default" w:ascii="Times New Roman" w:hAnsi="Times New Roman" w:eastAsia="宋体" w:cs="Times New Roman"/>
          <w:b w:val="0"/>
          <w:bCs w:val="0"/>
          <w:spacing w:val="-20"/>
          <w:sz w:val="24"/>
          <w:szCs w:val="24"/>
        </w:rPr>
        <w:t>识，提高自主开发作业的能力。只有三主体协同治理，才能使作业管理更加有序、</w:t>
      </w:r>
      <w:r>
        <w:rPr>
          <w:rFonts w:hint="default" w:ascii="Times New Roman" w:hAnsi="Times New Roman" w:eastAsia="宋体" w:cs="Times New Roman"/>
          <w:b w:val="0"/>
          <w:bCs w:val="0"/>
          <w:w w:val="105"/>
          <w:sz w:val="24"/>
          <w:szCs w:val="24"/>
        </w:rPr>
        <w:t>有效。</w:t>
      </w:r>
    </w:p>
    <w:p w14:paraId="5601EBB7">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40" w:name="_bookmark36"/>
      <w:bookmarkEnd w:id="40"/>
      <w:r>
        <w:rPr>
          <w:rFonts w:hint="default" w:ascii="Times New Roman" w:hAnsi="Times New Roman" w:eastAsia="宋体" w:cs="Times New Roman"/>
          <w:b w:val="0"/>
          <w:bCs w:val="0"/>
          <w:sz w:val="24"/>
          <w:szCs w:val="24"/>
        </w:rPr>
        <w:t>二、细化作业分层工作，助力学生</w:t>
      </w:r>
      <w:r>
        <w:rPr>
          <w:rFonts w:hint="default" w:ascii="Times New Roman" w:hAnsi="Times New Roman" w:eastAsia="宋体" w:cs="Times New Roman"/>
          <w:b w:val="0"/>
          <w:bCs w:val="0"/>
          <w:color w:val="FF0000"/>
          <w:sz w:val="24"/>
          <w:szCs w:val="24"/>
          <w:lang w:eastAsia="zh-CN"/>
        </w:rPr>
        <w:t>（字号：宋体小四）</w:t>
      </w:r>
    </w:p>
    <w:p w14:paraId="2B5C4F05">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分层作业顾名思义是根据学生学习能力和个性的差异选择不同层次的有针对性的作业，伴以分层评价和辅导，其目的是使不同层次的学生能获得最大发展</w:t>
      </w:r>
      <w:r>
        <w:rPr>
          <w:rFonts w:hint="default" w:ascii="Times New Roman" w:hAnsi="Times New Roman" w:eastAsia="宋体" w:cs="Times New Roman"/>
          <w:b w:val="0"/>
          <w:bCs w:val="0"/>
          <w:sz w:val="36"/>
          <w:szCs w:val="36"/>
        </w:rPr>
        <w:fldChar w:fldCharType="begin"/>
      </w:r>
      <w:r>
        <w:rPr>
          <w:rFonts w:hint="default" w:ascii="Times New Roman" w:hAnsi="Times New Roman" w:eastAsia="宋体" w:cs="Times New Roman"/>
          <w:b w:val="0"/>
          <w:bCs w:val="0"/>
          <w:sz w:val="36"/>
          <w:szCs w:val="36"/>
        </w:rPr>
        <w:instrText xml:space="preserve"> HYPERLINK \l "_bookmark79" </w:instrText>
      </w:r>
      <w:r>
        <w:rPr>
          <w:rFonts w:hint="default" w:ascii="Times New Roman" w:hAnsi="Times New Roman" w:eastAsia="宋体" w:cs="Times New Roman"/>
          <w:b w:val="0"/>
          <w:bCs w:val="0"/>
          <w:sz w:val="36"/>
          <w:szCs w:val="36"/>
        </w:rPr>
        <w:fldChar w:fldCharType="separate"/>
      </w:r>
      <w:r>
        <w:rPr>
          <w:rFonts w:hint="default" w:ascii="Times New Roman" w:hAnsi="Times New Roman" w:eastAsia="宋体" w:cs="Times New Roman"/>
          <w:b w:val="0"/>
          <w:bCs w:val="0"/>
          <w:sz w:val="36"/>
          <w:szCs w:val="36"/>
          <w:vertAlign w:val="superscript"/>
        </w:rPr>
        <w:t>[31]</w:t>
      </w:r>
      <w:r>
        <w:rPr>
          <w:rFonts w:hint="default" w:ascii="Times New Roman" w:hAnsi="Times New Roman" w:eastAsia="宋体" w:cs="Times New Roman"/>
          <w:b w:val="0"/>
          <w:bCs w:val="0"/>
          <w:sz w:val="36"/>
          <w:szCs w:val="36"/>
          <w:vertAlign w:val="superscript"/>
        </w:rPr>
        <w:fldChar w:fldCharType="end"/>
      </w:r>
      <w:r>
        <w:rPr>
          <w:rFonts w:hint="default" w:ascii="Times New Roman" w:hAnsi="Times New Roman" w:eastAsia="宋体" w:cs="Times New Roman"/>
          <w:b w:val="0"/>
          <w:bCs w:val="0"/>
          <w:spacing w:val="-11"/>
          <w:sz w:val="24"/>
          <w:szCs w:val="24"/>
          <w:vertAlign w:val="baseline"/>
        </w:rPr>
        <w:t>。当前分层作业在实际教学中难以落实，其主要原因是分层作业的设计工作较</w:t>
      </w:r>
      <w:r>
        <w:rPr>
          <w:rFonts w:hint="default" w:ascii="Times New Roman" w:hAnsi="Times New Roman" w:eastAsia="宋体" w:cs="Times New Roman"/>
          <w:b w:val="0"/>
          <w:bCs w:val="0"/>
          <w:spacing w:val="-16"/>
          <w:sz w:val="24"/>
          <w:szCs w:val="24"/>
        </w:rPr>
        <w:t>为繁琐。为解决教师分层作业设计难题，可由教师独立设计转变为团队协同设计。</w:t>
      </w:r>
      <w:r>
        <w:rPr>
          <w:rFonts w:hint="default" w:ascii="Times New Roman" w:hAnsi="Times New Roman" w:eastAsia="宋体" w:cs="Times New Roman"/>
          <w:b w:val="0"/>
          <w:bCs w:val="0"/>
          <w:spacing w:val="4"/>
          <w:sz w:val="24"/>
          <w:szCs w:val="24"/>
        </w:rPr>
        <w:t xml:space="preserve"> </w:t>
      </w:r>
      <w:r>
        <w:rPr>
          <w:rFonts w:hint="default" w:ascii="Times New Roman" w:hAnsi="Times New Roman" w:eastAsia="宋体" w:cs="Times New Roman"/>
          <w:b w:val="0"/>
          <w:bCs w:val="0"/>
          <w:spacing w:val="-5"/>
          <w:sz w:val="24"/>
          <w:szCs w:val="24"/>
        </w:rPr>
        <w:t>借鉴上海市长宁区实施分层作业的方法，先由学科教研员和部分骨干教师组成分</w:t>
      </w:r>
      <w:r>
        <w:rPr>
          <w:rFonts w:hint="default" w:ascii="Times New Roman" w:hAnsi="Times New Roman" w:eastAsia="宋体" w:cs="Times New Roman"/>
          <w:b w:val="0"/>
          <w:bCs w:val="0"/>
          <w:sz w:val="24"/>
          <w:szCs w:val="24"/>
        </w:rPr>
        <w:t>层作业小组，负责提供已修改地较为成熟的“分层作业”，再由学科全体教师组</w:t>
      </w:r>
      <w:r>
        <w:rPr>
          <w:rFonts w:hint="default" w:ascii="Times New Roman" w:hAnsi="Times New Roman" w:eastAsia="宋体" w:cs="Times New Roman"/>
          <w:b w:val="0"/>
          <w:bCs w:val="0"/>
          <w:spacing w:val="32"/>
          <w:sz w:val="24"/>
          <w:szCs w:val="24"/>
        </w:rPr>
        <w:t xml:space="preserve"> </w:t>
      </w:r>
      <w:r>
        <w:rPr>
          <w:rFonts w:hint="default" w:ascii="Times New Roman" w:hAnsi="Times New Roman" w:eastAsia="宋体" w:cs="Times New Roman"/>
          <w:b w:val="0"/>
          <w:bCs w:val="0"/>
          <w:sz w:val="24"/>
          <w:szCs w:val="24"/>
        </w:rPr>
        <w:t>成作业开发组，细化不同层次的“分层作业”，最后请专家指导，严格把控作业</w:t>
      </w:r>
      <w:r>
        <w:rPr>
          <w:rFonts w:hint="default" w:ascii="Times New Roman" w:hAnsi="Times New Roman" w:eastAsia="宋体" w:cs="Times New Roman"/>
          <w:b w:val="0"/>
          <w:bCs w:val="0"/>
          <w:spacing w:val="32"/>
          <w:sz w:val="24"/>
          <w:szCs w:val="24"/>
        </w:rPr>
        <w:t xml:space="preserve"> </w:t>
      </w:r>
      <w:r>
        <w:rPr>
          <w:rFonts w:hint="default" w:ascii="Times New Roman" w:hAnsi="Times New Roman" w:eastAsia="宋体" w:cs="Times New Roman"/>
          <w:b w:val="0"/>
          <w:bCs w:val="0"/>
          <w:sz w:val="24"/>
          <w:szCs w:val="24"/>
        </w:rPr>
        <w:t>质量</w:t>
      </w:r>
      <w:r>
        <w:rPr>
          <w:rFonts w:hint="default" w:ascii="Times New Roman" w:hAnsi="Times New Roman" w:eastAsia="宋体" w:cs="Times New Roman"/>
          <w:b w:val="0"/>
          <w:bCs w:val="0"/>
          <w:sz w:val="36"/>
          <w:szCs w:val="36"/>
        </w:rPr>
        <w:fldChar w:fldCharType="begin"/>
      </w:r>
      <w:r>
        <w:rPr>
          <w:rFonts w:hint="default" w:ascii="Times New Roman" w:hAnsi="Times New Roman" w:eastAsia="宋体" w:cs="Times New Roman"/>
          <w:b w:val="0"/>
          <w:bCs w:val="0"/>
          <w:sz w:val="36"/>
          <w:szCs w:val="36"/>
        </w:rPr>
        <w:instrText xml:space="preserve"> HYPERLINK \l "_bookmark80" </w:instrText>
      </w:r>
      <w:r>
        <w:rPr>
          <w:rFonts w:hint="default" w:ascii="Times New Roman" w:hAnsi="Times New Roman" w:eastAsia="宋体" w:cs="Times New Roman"/>
          <w:b w:val="0"/>
          <w:bCs w:val="0"/>
          <w:sz w:val="36"/>
          <w:szCs w:val="36"/>
        </w:rPr>
        <w:fldChar w:fldCharType="separate"/>
      </w:r>
      <w:r>
        <w:rPr>
          <w:rFonts w:hint="default" w:ascii="Times New Roman" w:hAnsi="Times New Roman" w:eastAsia="宋体" w:cs="Times New Roman"/>
          <w:b w:val="0"/>
          <w:bCs w:val="0"/>
          <w:sz w:val="36"/>
          <w:szCs w:val="36"/>
          <w:vertAlign w:val="superscript"/>
        </w:rPr>
        <w:t>[32]</w:t>
      </w:r>
      <w:r>
        <w:rPr>
          <w:rFonts w:hint="default" w:ascii="Times New Roman" w:hAnsi="Times New Roman" w:eastAsia="宋体" w:cs="Times New Roman"/>
          <w:b w:val="0"/>
          <w:bCs w:val="0"/>
          <w:sz w:val="36"/>
          <w:szCs w:val="36"/>
          <w:vertAlign w:val="superscript"/>
        </w:rPr>
        <w:fldChar w:fldCharType="end"/>
      </w:r>
      <w:r>
        <w:rPr>
          <w:rFonts w:hint="default" w:ascii="Times New Roman" w:hAnsi="Times New Roman" w:eastAsia="宋体" w:cs="Times New Roman"/>
          <w:b w:val="0"/>
          <w:bCs w:val="0"/>
          <w:spacing w:val="-17"/>
          <w:sz w:val="24"/>
          <w:szCs w:val="24"/>
          <w:vertAlign w:val="baseline"/>
        </w:rPr>
        <w:t>。通过层层分工细化，解决了教师独立设计过程中题库量和思维的局限性，</w:t>
      </w:r>
      <w:r>
        <w:rPr>
          <w:rFonts w:hint="default" w:ascii="Times New Roman" w:hAnsi="Times New Roman" w:eastAsia="宋体" w:cs="Times New Roman"/>
          <w:b w:val="0"/>
          <w:bCs w:val="0"/>
          <w:sz w:val="24"/>
          <w:szCs w:val="24"/>
          <w:vertAlign w:val="baseline"/>
        </w:rPr>
        <w:t>使作业设计质量得以保障。依据期望—价值理论，中等难度的任务最有挑战性，过于困难或简单的任务会降低动机水平，因此，需要对作业难度进行分层。常见</w:t>
      </w:r>
      <w:r>
        <w:rPr>
          <w:rFonts w:hint="default" w:ascii="Times New Roman" w:hAnsi="Times New Roman" w:eastAsia="宋体" w:cs="Times New Roman"/>
          <w:b w:val="0"/>
          <w:bCs w:val="0"/>
          <w:spacing w:val="32"/>
          <w:sz w:val="24"/>
          <w:szCs w:val="24"/>
          <w:vertAlign w:val="baseline"/>
        </w:rPr>
        <w:t xml:space="preserve"> </w:t>
      </w:r>
      <w:r>
        <w:rPr>
          <w:rFonts w:hint="default" w:ascii="Times New Roman" w:hAnsi="Times New Roman" w:eastAsia="宋体" w:cs="Times New Roman"/>
          <w:b w:val="0"/>
          <w:bCs w:val="0"/>
          <w:sz w:val="24"/>
          <w:szCs w:val="24"/>
          <w:vertAlign w:val="baseline"/>
        </w:rPr>
        <w:t>的三个层次划分为：第一层以课堂基础知识为主要内容，第二层在巩固知识的基础上能够运用，第三层以综合素养为主的拓展内容。此外，还可以对作业时间进行分层，例如，面对同一任务，对优等生和中等生来说，在现有能力水平内可以解决；对后进生来说，需要熟悉知识点的应用后才能解决，在此情况下，要求优</w:t>
      </w:r>
      <w:r>
        <w:rPr>
          <w:rFonts w:hint="default" w:ascii="Times New Roman" w:hAnsi="Times New Roman" w:eastAsia="宋体" w:cs="Times New Roman"/>
          <w:b w:val="0"/>
          <w:bCs w:val="0"/>
          <w:sz w:val="24"/>
          <w:szCs w:val="24"/>
        </w:rPr>
        <w:t>等生和中等生当日内完成，后进生可适当延长时间。</w:t>
      </w:r>
      <w:bookmarkStart w:id="41" w:name="_bookmark37"/>
      <w:bookmarkEnd w:id="41"/>
      <w:r>
        <w:rPr>
          <w:rFonts w:hint="default" w:ascii="Times New Roman" w:hAnsi="Times New Roman" w:cs="Times New Roman"/>
          <w:b w:val="0"/>
          <w:bCs w:val="0"/>
          <w:sz w:val="24"/>
          <w:szCs w:val="24"/>
          <w:lang w:val="en-US" w:eastAsia="zh-CN"/>
        </w:rPr>
        <w:t xml:space="preserve">    </w:t>
      </w:r>
    </w:p>
    <w:p w14:paraId="04D59916">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p>
    <w:p w14:paraId="7C48E289">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eastAsia="宋体" w:cs="Times New Roman"/>
          <w:b w:val="0"/>
          <w:bCs w:val="0"/>
          <w:sz w:val="24"/>
          <w:szCs w:val="24"/>
        </w:rPr>
      </w:pPr>
    </w:p>
    <w:p w14:paraId="06C34D61">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560" w:firstLineChars="200"/>
        <w:jc w:val="both"/>
        <w:textAlignment w:val="auto"/>
        <w:rPr>
          <w:rFonts w:hint="default" w:ascii="Times New Roman" w:hAnsi="Times New Roman" w:eastAsia="宋体" w:cs="Times New Roman"/>
          <w:b w:val="0"/>
          <w:bCs w:val="0"/>
          <w:sz w:val="24"/>
          <w:szCs w:val="24"/>
          <w:lang w:val="en-US" w:eastAsia="zh-CN"/>
        </w:rPr>
      </w:pPr>
      <w:bookmarkStart w:id="42" w:name="_bookmark38"/>
      <w:bookmarkEnd w:id="42"/>
      <w:r>
        <w:rPr>
          <w:rFonts w:hint="default" w:ascii="Times New Roman" w:hAnsi="Times New Roman" w:eastAsia="宋体" w:cs="Times New Roman"/>
          <w:b w:val="0"/>
          <w:bCs w:val="0"/>
          <w:sz w:val="28"/>
          <w:szCs w:val="28"/>
        </w:rPr>
        <w:t>第五章 小学高年级数学课外作业设计示例</w:t>
      </w:r>
      <w:r>
        <w:rPr>
          <w:rFonts w:hint="default" w:ascii="Times New Roman" w:hAnsi="Times New Roman" w:eastAsia="宋体" w:cs="Times New Roman"/>
          <w:b w:val="0"/>
          <w:bCs w:val="0"/>
          <w:color w:val="FF0000"/>
          <w:sz w:val="28"/>
          <w:szCs w:val="28"/>
          <w:lang w:eastAsia="zh-CN"/>
        </w:rPr>
        <w:t>（宋体四号居中）</w:t>
      </w:r>
    </w:p>
    <w:p w14:paraId="5ABF6BC7">
      <w:pPr>
        <w:pStyle w:val="4"/>
        <w:keepNext w:val="0"/>
        <w:keepLines w:val="0"/>
        <w:pageBreakBefore w:val="0"/>
        <w:widowControl w:val="0"/>
        <w:kinsoku/>
        <w:wordWrap/>
        <w:overflowPunct/>
        <w:topLinePunct w:val="0"/>
        <w:autoSpaceDE w:val="0"/>
        <w:autoSpaceDN w:val="0"/>
        <w:bidi w:val="0"/>
        <w:adjustRightInd/>
        <w:snapToGrid/>
        <w:spacing w:before="30" w:line="360" w:lineRule="auto"/>
        <w:ind w:left="0" w:right="0" w:firstLine="480" w:firstLineChars="200"/>
        <w:jc w:val="both"/>
        <w:textAlignment w:val="auto"/>
        <w:rPr>
          <w:rFonts w:hint="default" w:ascii="Times New Roman" w:hAnsi="Times New Roman" w:eastAsia="宋体" w:cs="Times New Roman"/>
          <w:b w:val="0"/>
          <w:bCs w:val="0"/>
          <w:sz w:val="24"/>
          <w:szCs w:val="24"/>
        </w:rPr>
      </w:pPr>
    </w:p>
    <w:p w14:paraId="7F72E95D">
      <w:pPr>
        <w:pStyle w:val="4"/>
        <w:keepNext w:val="0"/>
        <w:keepLines w:val="0"/>
        <w:pageBreakBefore w:val="0"/>
        <w:widowControl w:val="0"/>
        <w:kinsoku/>
        <w:wordWrap/>
        <w:overflowPunct/>
        <w:topLinePunct w:val="0"/>
        <w:autoSpaceDE w:val="0"/>
        <w:autoSpaceDN w:val="0"/>
        <w:bidi w:val="0"/>
        <w:adjustRightInd/>
        <w:snapToGrid/>
        <w:spacing w:before="3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调查研究结果表明，学生对实践探究型作业表现出较大的兴趣，本研究现</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pacing w:val="-3"/>
          <w:sz w:val="24"/>
          <w:szCs w:val="24"/>
        </w:rPr>
        <w:t xml:space="preserve">呈现一份探究型课外作业设计，如图 </w:t>
      </w:r>
      <w:r>
        <w:rPr>
          <w:rFonts w:hint="default" w:ascii="Times New Roman" w:hAnsi="Times New Roman" w:eastAsia="宋体" w:cs="Times New Roman"/>
          <w:b w:val="0"/>
          <w:bCs w:val="0"/>
          <w:sz w:val="24"/>
          <w:szCs w:val="24"/>
        </w:rPr>
        <w:t>5.1（a）、5.1（b）所示。</w:t>
      </w:r>
    </w:p>
    <w:p w14:paraId="39DB33C9">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43" w:name="_bookmark39"/>
      <w:bookmarkEnd w:id="43"/>
      <w:r>
        <w:rPr>
          <w:rFonts w:hint="default" w:ascii="Times New Roman" w:hAnsi="Times New Roman" w:eastAsia="宋体" w:cs="Times New Roman"/>
          <w:b w:val="0"/>
          <w:bCs w:val="0"/>
          <w:sz w:val="24"/>
          <w:szCs w:val="24"/>
        </w:rPr>
        <w:t>一、探究型课外作业：《有趣的测量——橘子的表面积》</w:t>
      </w:r>
      <w:r>
        <w:rPr>
          <w:rFonts w:hint="default" w:ascii="Times New Roman" w:hAnsi="Times New Roman" w:eastAsia="宋体" w:cs="Times New Roman"/>
          <w:b w:val="0"/>
          <w:bCs w:val="0"/>
          <w:color w:val="FF0000"/>
          <w:sz w:val="24"/>
          <w:szCs w:val="24"/>
          <w:lang w:eastAsia="zh-CN"/>
        </w:rPr>
        <w:t>（字号：宋体小四）</w:t>
      </w:r>
    </w:p>
    <w:p w14:paraId="23CBA62E">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44" w:name="_bookmark40"/>
      <w:bookmarkEnd w:id="44"/>
      <w:r>
        <w:rPr>
          <w:rFonts w:hint="default" w:ascii="Times New Roman" w:hAnsi="Times New Roman" w:eastAsia="宋体" w:cs="Times New Roman"/>
          <w:b w:val="0"/>
          <w:bCs w:val="0"/>
          <w:sz w:val="24"/>
          <w:szCs w:val="24"/>
        </w:rPr>
        <w:t>（一）作业目标</w:t>
      </w:r>
      <w:r>
        <w:rPr>
          <w:rFonts w:hint="default" w:ascii="Times New Roman" w:hAnsi="Times New Roman" w:eastAsia="宋体" w:cs="Times New Roman"/>
          <w:b w:val="0"/>
          <w:bCs w:val="0"/>
          <w:color w:val="FF0000"/>
          <w:sz w:val="24"/>
          <w:szCs w:val="24"/>
          <w:lang w:eastAsia="zh-CN"/>
        </w:rPr>
        <w:t>（字号：宋体小四）</w:t>
      </w:r>
    </w:p>
    <w:p w14:paraId="7C3C23E1">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学生能根据实际情况，灵活地运用不同的方法探究不规则物体的表面积，沟</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通图形的面积与体积的内在联系，体会转化、类比等数学思想方法，发展推理能</w:t>
      </w:r>
      <w:r>
        <w:rPr>
          <w:rFonts w:hint="default" w:ascii="Times New Roman" w:hAnsi="Times New Roman" w:eastAsia="宋体" w:cs="Times New Roman"/>
          <w:b w:val="0"/>
          <w:bCs w:val="0"/>
          <w:w w:val="105"/>
          <w:sz w:val="24"/>
          <w:szCs w:val="24"/>
        </w:rPr>
        <w:t>力。</w:t>
      </w:r>
    </w:p>
    <w:p w14:paraId="6355C194">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45" w:name="_bookmark41"/>
      <w:bookmarkEnd w:id="45"/>
      <w:r>
        <w:rPr>
          <w:rFonts w:hint="default" w:ascii="Times New Roman" w:hAnsi="Times New Roman" w:eastAsia="宋体" w:cs="Times New Roman"/>
          <w:b w:val="0"/>
          <w:bCs w:val="0"/>
          <w:sz w:val="24"/>
          <w:szCs w:val="24"/>
        </w:rPr>
        <w:t>（二）作业内容</w:t>
      </w:r>
      <w:r>
        <w:rPr>
          <w:rFonts w:hint="default" w:ascii="Times New Roman" w:hAnsi="Times New Roman" w:eastAsia="宋体" w:cs="Times New Roman"/>
          <w:b w:val="0"/>
          <w:bCs w:val="0"/>
          <w:color w:val="FF0000"/>
          <w:sz w:val="24"/>
          <w:szCs w:val="24"/>
          <w:lang w:eastAsia="zh-CN"/>
        </w:rPr>
        <w:t>（字号：宋体小四）</w:t>
      </w:r>
    </w:p>
    <w:p w14:paraId="2DBD6588">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根据探究学习单上的任务，学生选择一种或多种方式来测量橘子的表面积，</w:t>
      </w:r>
      <w:r>
        <w:rPr>
          <w:rFonts w:hint="default" w:ascii="Times New Roman" w:hAnsi="Times New Roman" w:eastAsia="宋体" w:cs="Times New Roman"/>
          <w:b w:val="0"/>
          <w:bCs w:val="0"/>
          <w:spacing w:val="16"/>
          <w:sz w:val="24"/>
          <w:szCs w:val="24"/>
        </w:rPr>
        <w:t xml:space="preserve"> </w:t>
      </w:r>
      <w:r>
        <w:rPr>
          <w:rFonts w:hint="default" w:ascii="Times New Roman" w:hAnsi="Times New Roman" w:eastAsia="宋体" w:cs="Times New Roman"/>
          <w:b w:val="0"/>
          <w:bCs w:val="0"/>
          <w:sz w:val="24"/>
          <w:szCs w:val="24"/>
        </w:rPr>
        <w:t>并完成视频录制。要求：（1）视频录制过程包括：介绍学习任务、组员分工、</w:t>
      </w:r>
      <w:r>
        <w:rPr>
          <w:rFonts w:hint="default" w:ascii="Times New Roman" w:hAnsi="Times New Roman" w:eastAsia="宋体" w:cs="Times New Roman"/>
          <w:b w:val="0"/>
          <w:bCs w:val="0"/>
          <w:spacing w:val="153"/>
          <w:sz w:val="24"/>
          <w:szCs w:val="24"/>
        </w:rPr>
        <w:t xml:space="preserve"> </w:t>
      </w:r>
      <w:r>
        <w:rPr>
          <w:rFonts w:hint="default" w:ascii="Times New Roman" w:hAnsi="Times New Roman" w:eastAsia="宋体" w:cs="Times New Roman"/>
          <w:b w:val="0"/>
          <w:bCs w:val="0"/>
          <w:sz w:val="24"/>
          <w:szCs w:val="24"/>
        </w:rPr>
        <w:t>探究方法、探究过程，以及探究的成果，包括测量出的数据和收获。（2）小组负责剪辑视频，包含封面，时长3-5</w:t>
      </w:r>
      <w:r>
        <w:rPr>
          <w:rFonts w:hint="default" w:ascii="Times New Roman" w:hAnsi="Times New Roman" w:eastAsia="宋体" w:cs="Times New Roman"/>
          <w:b w:val="0"/>
          <w:bCs w:val="0"/>
          <w:spacing w:val="-24"/>
          <w:sz w:val="24"/>
          <w:szCs w:val="24"/>
        </w:rPr>
        <w:t>分钟。</w:t>
      </w:r>
      <w:r>
        <w:rPr>
          <w:rFonts w:hint="default" w:ascii="Times New Roman" w:hAnsi="Times New Roman" w:eastAsia="宋体" w:cs="Times New Roman"/>
          <w:b w:val="0"/>
          <w:bCs w:val="0"/>
          <w:sz w:val="24"/>
          <w:szCs w:val="24"/>
        </w:rPr>
        <w:t>（3）小组提前准备好探究所需器具，</w:t>
      </w:r>
      <w:r>
        <w:rPr>
          <w:rFonts w:hint="default" w:ascii="Times New Roman" w:hAnsi="Times New Roman" w:eastAsia="宋体" w:cs="Times New Roman"/>
          <w:b w:val="0"/>
          <w:bCs w:val="0"/>
          <w:w w:val="105"/>
          <w:sz w:val="24"/>
          <w:szCs w:val="24"/>
        </w:rPr>
        <w:t>如橘子和测量需要的工具（尺子、量杯）等。</w:t>
      </w:r>
    </w:p>
    <w:p w14:paraId="2C62D64D">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46" w:name="_bookmark42"/>
      <w:bookmarkEnd w:id="46"/>
      <w:r>
        <w:rPr>
          <w:rFonts w:hint="default" w:ascii="Times New Roman" w:hAnsi="Times New Roman" w:eastAsia="宋体" w:cs="Times New Roman"/>
          <w:b w:val="0"/>
          <w:bCs w:val="0"/>
          <w:sz w:val="24"/>
          <w:szCs w:val="24"/>
        </w:rPr>
        <w:t>（三）作业完成方式</w:t>
      </w:r>
      <w:r>
        <w:rPr>
          <w:rFonts w:hint="default" w:ascii="Times New Roman" w:hAnsi="Times New Roman" w:eastAsia="宋体" w:cs="Times New Roman"/>
          <w:b w:val="0"/>
          <w:bCs w:val="0"/>
          <w:color w:val="FF0000"/>
          <w:sz w:val="24"/>
          <w:szCs w:val="24"/>
          <w:lang w:eastAsia="zh-CN"/>
        </w:rPr>
        <w:t>（字号：宋体小四）</w:t>
      </w:r>
    </w:p>
    <w:p w14:paraId="59516D6A">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探究型课外作业采取小组合作的方式，学生独立思考后，小组内再分</w:t>
      </w:r>
      <w:r>
        <w:rPr>
          <w:rFonts w:hint="default" w:ascii="Times New Roman" w:hAnsi="Times New Roman" w:eastAsia="宋体" w:cs="Times New Roman"/>
          <w:b w:val="0"/>
          <w:bCs w:val="0"/>
          <w:spacing w:val="7"/>
          <w:sz w:val="24"/>
          <w:szCs w:val="24"/>
        </w:rPr>
        <w:t xml:space="preserve"> </w:t>
      </w:r>
      <w:r>
        <w:rPr>
          <w:rFonts w:hint="default" w:ascii="Times New Roman" w:hAnsi="Times New Roman" w:eastAsia="宋体" w:cs="Times New Roman"/>
          <w:b w:val="0"/>
          <w:bCs w:val="0"/>
          <w:sz w:val="24"/>
          <w:szCs w:val="24"/>
        </w:rPr>
        <w:t>享各自的观点，最终确定一种或多种测量方法来录制视频，要求小组成员分工</w:t>
      </w:r>
      <w:r>
        <w:rPr>
          <w:rFonts w:hint="default" w:ascii="Times New Roman" w:hAnsi="Times New Roman" w:eastAsia="宋体" w:cs="Times New Roman"/>
          <w:b w:val="0"/>
          <w:bCs w:val="0"/>
          <w:w w:val="105"/>
          <w:sz w:val="24"/>
          <w:szCs w:val="24"/>
        </w:rPr>
        <w:t>明确，每名学生都要参与到探究中去。</w:t>
      </w:r>
    </w:p>
    <w:p w14:paraId="26D25560">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47" w:name="_bookmark43"/>
      <w:bookmarkEnd w:id="47"/>
      <w:r>
        <w:rPr>
          <w:rFonts w:hint="default" w:ascii="Times New Roman" w:hAnsi="Times New Roman" w:eastAsia="宋体" w:cs="Times New Roman"/>
          <w:b w:val="0"/>
          <w:bCs w:val="0"/>
          <w:sz w:val="24"/>
          <w:szCs w:val="24"/>
        </w:rPr>
        <w:t>（四）作业评价与反馈</w:t>
      </w:r>
    </w:p>
    <w:p w14:paraId="561C3F61">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作业评价要做到三点：一是评价主体多元化，学生本人、小组成员和教师都</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要参与到作业评价中去。二是评价维度全面化，不仅要关注作业呈现的结果，也要关注作业完成的过程，要对“提出解决方案”、“小组分享交流”、“分工完</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pacing w:val="-20"/>
          <w:sz w:val="24"/>
          <w:szCs w:val="24"/>
        </w:rPr>
        <w:t>成任务”、“总结与反思交流”四个阶段进行评价。三是评价标准多样化，其中，</w:t>
      </w:r>
      <w:r>
        <w:rPr>
          <w:rFonts w:hint="default" w:ascii="Times New Roman" w:hAnsi="Times New Roman" w:eastAsia="宋体" w:cs="Times New Roman"/>
          <w:b w:val="0"/>
          <w:bCs w:val="0"/>
          <w:w w:val="105"/>
          <w:sz w:val="24"/>
          <w:szCs w:val="24"/>
        </w:rPr>
        <w:t>学生的团队协作能力和问题解决的思维想法是评价的重要标准。</w:t>
      </w:r>
    </w:p>
    <w:p w14:paraId="20096BB3">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
          <w:sz w:val="24"/>
          <w:szCs w:val="24"/>
        </w:rPr>
        <w:t xml:space="preserve">本次探究型课外作业会在班级进行公开展示，如图 </w:t>
      </w:r>
      <w:r>
        <w:rPr>
          <w:rFonts w:hint="default" w:ascii="Times New Roman" w:hAnsi="Times New Roman" w:eastAsia="宋体" w:cs="Times New Roman"/>
          <w:b w:val="0"/>
          <w:bCs w:val="0"/>
          <w:sz w:val="24"/>
          <w:szCs w:val="24"/>
        </w:rPr>
        <w:t>5.2—5.5</w:t>
      </w:r>
      <w:r>
        <w:rPr>
          <w:rFonts w:hint="default" w:ascii="Times New Roman" w:hAnsi="Times New Roman" w:eastAsia="宋体" w:cs="Times New Roman"/>
          <w:b w:val="0"/>
          <w:bCs w:val="0"/>
          <w:spacing w:val="55"/>
          <w:sz w:val="24"/>
          <w:szCs w:val="24"/>
        </w:rPr>
        <w:t xml:space="preserve"> </w:t>
      </w:r>
      <w:r>
        <w:rPr>
          <w:rFonts w:hint="default" w:ascii="Times New Roman" w:hAnsi="Times New Roman" w:eastAsia="宋体" w:cs="Times New Roman"/>
          <w:b w:val="0"/>
          <w:bCs w:val="0"/>
          <w:sz w:val="24"/>
          <w:szCs w:val="24"/>
        </w:rPr>
        <w:t>所示，播放各个</w:t>
      </w:r>
      <w:r>
        <w:rPr>
          <w:rFonts w:hint="default" w:ascii="Times New Roman" w:hAnsi="Times New Roman" w:eastAsia="宋体" w:cs="Times New Roman"/>
          <w:b w:val="0"/>
          <w:bCs w:val="0"/>
          <w:w w:val="105"/>
          <w:sz w:val="24"/>
          <w:szCs w:val="24"/>
        </w:rPr>
        <w:t>小组制作的视频，教师依次进行反馈，最后总结方法。</w:t>
      </w:r>
    </w:p>
    <w:p w14:paraId="0AF52912">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pPr>
    </w:p>
    <w:p w14:paraId="12F0A57D">
      <w:pPr>
        <w:tabs>
          <w:tab w:val="left" w:pos="7418"/>
        </w:tabs>
        <w:bidi w:val="0"/>
        <w:ind w:firstLine="1470" w:firstLineChars="700"/>
        <w:jc w:val="left"/>
        <w:rPr>
          <w:rFonts w:hint="eastAsia" w:ascii="Times New Roman" w:hAnsi="Times New Roman" w:eastAsia="仿宋" w:cs="Times New Roman"/>
          <w:b w:val="0"/>
          <w:bCs w:val="0"/>
          <w:color w:val="FF0000"/>
          <w:w w:val="95"/>
          <w:sz w:val="21"/>
          <w:szCs w:val="21"/>
          <w:lang w:eastAsia="zh-CN"/>
        </w:rPr>
      </w:pPr>
      <w:r>
        <w:rPr>
          <w:rFonts w:hint="default" w:ascii="Times New Roman" w:hAnsi="Times New Roman" w:eastAsia="仿宋" w:cs="Times New Roman"/>
          <w:b w:val="0"/>
          <w:bCs w:val="0"/>
          <w:sz w:val="21"/>
          <w:szCs w:val="21"/>
        </w:rPr>
        <w:drawing>
          <wp:anchor distT="0" distB="0" distL="0" distR="0" simplePos="0" relativeHeight="251660288" behindDoc="0" locked="0" layoutInCell="1" allowOverlap="1">
            <wp:simplePos x="0" y="0"/>
            <wp:positionH relativeFrom="page">
              <wp:posOffset>1883410</wp:posOffset>
            </wp:positionH>
            <wp:positionV relativeFrom="paragraph">
              <wp:posOffset>4973955</wp:posOffset>
            </wp:positionV>
            <wp:extent cx="3352800" cy="2179320"/>
            <wp:effectExtent l="0" t="0" r="0" b="0"/>
            <wp:wrapTopAndBottom/>
            <wp:docPr id="51" name="image26.jpeg" descr="renw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descr="renwu3"/>
                    <pic:cNvPicPr>
                      <a:picLocks noChangeAspect="1"/>
                    </pic:cNvPicPr>
                  </pic:nvPicPr>
                  <pic:blipFill>
                    <a:blip r:embed="rId34" cstate="print"/>
                    <a:stretch>
                      <a:fillRect/>
                    </a:stretch>
                  </pic:blipFill>
                  <pic:spPr>
                    <a:xfrm>
                      <a:off x="0" y="0"/>
                      <a:ext cx="3352590" cy="2179320"/>
                    </a:xfrm>
                    <a:prstGeom prst="rect">
                      <a:avLst/>
                    </a:prstGeom>
                  </pic:spPr>
                </pic:pic>
              </a:graphicData>
            </a:graphic>
          </wp:anchor>
        </w:drawing>
      </w:r>
      <w:r>
        <w:rPr>
          <w:rFonts w:hint="default" w:ascii="Times New Roman" w:hAnsi="Times New Roman" w:eastAsia="宋体" w:cs="Times New Roman"/>
          <w:b w:val="0"/>
          <w:bCs w:val="0"/>
          <w:sz w:val="24"/>
          <w:szCs w:val="24"/>
        </w:rPr>
        <w:drawing>
          <wp:anchor distT="0" distB="0" distL="0" distR="0" simplePos="0" relativeHeight="251660288" behindDoc="0" locked="0" layoutInCell="1" allowOverlap="1">
            <wp:simplePos x="0" y="0"/>
            <wp:positionH relativeFrom="page">
              <wp:posOffset>2082800</wp:posOffset>
            </wp:positionH>
            <wp:positionV relativeFrom="paragraph">
              <wp:posOffset>95250</wp:posOffset>
            </wp:positionV>
            <wp:extent cx="3151505" cy="4677410"/>
            <wp:effectExtent l="0" t="0" r="0" b="0"/>
            <wp:wrapTopAndBottom/>
            <wp:docPr id="49" name="image25.jpeg" descr="renw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descr="renwu1"/>
                    <pic:cNvPicPr>
                      <a:picLocks noChangeAspect="1"/>
                    </pic:cNvPicPr>
                  </pic:nvPicPr>
                  <pic:blipFill>
                    <a:blip r:embed="rId35" cstate="print"/>
                    <a:stretch>
                      <a:fillRect/>
                    </a:stretch>
                  </pic:blipFill>
                  <pic:spPr>
                    <a:xfrm>
                      <a:off x="0" y="0"/>
                      <a:ext cx="3151435" cy="4677156"/>
                    </a:xfrm>
                    <a:prstGeom prst="rect">
                      <a:avLst/>
                    </a:prstGeom>
                  </pic:spPr>
                </pic:pic>
              </a:graphicData>
            </a:graphic>
          </wp:anchor>
        </w:drawing>
      </w:r>
      <w:r>
        <w:rPr>
          <w:rFonts w:hint="default" w:ascii="Times New Roman" w:hAnsi="Times New Roman" w:eastAsia="仿宋" w:cs="Times New Roman"/>
          <w:b w:val="0"/>
          <w:bCs w:val="0"/>
          <w:spacing w:val="1"/>
          <w:w w:val="95"/>
          <w:sz w:val="21"/>
          <w:szCs w:val="21"/>
        </w:rPr>
        <w:t xml:space="preserve">图 </w:t>
      </w:r>
      <w:r>
        <w:rPr>
          <w:rFonts w:hint="default" w:ascii="Times New Roman" w:hAnsi="Times New Roman" w:eastAsia="仿宋" w:cs="Times New Roman"/>
          <w:b w:val="0"/>
          <w:bCs w:val="0"/>
          <w:w w:val="95"/>
          <w:sz w:val="21"/>
          <w:szCs w:val="21"/>
        </w:rPr>
        <w:t>5.1（a）</w:t>
      </w:r>
      <w:r>
        <w:rPr>
          <w:rFonts w:hint="default" w:ascii="Times New Roman" w:hAnsi="Times New Roman" w:eastAsia="仿宋" w:cs="Times New Roman"/>
          <w:b w:val="0"/>
          <w:bCs w:val="0"/>
          <w:spacing w:val="115"/>
          <w:sz w:val="21"/>
          <w:szCs w:val="21"/>
        </w:rPr>
        <w:t xml:space="preserve"> </w:t>
      </w:r>
      <w:r>
        <w:rPr>
          <w:rFonts w:hint="default" w:ascii="Times New Roman" w:hAnsi="Times New Roman" w:eastAsia="仿宋" w:cs="Times New Roman"/>
          <w:b w:val="0"/>
          <w:bCs w:val="0"/>
          <w:w w:val="95"/>
          <w:sz w:val="21"/>
          <w:szCs w:val="21"/>
        </w:rPr>
        <w:t>探究型课外作业学习任务单</w:t>
      </w:r>
      <w:r>
        <w:rPr>
          <w:rFonts w:hint="default" w:ascii="Times New Roman" w:hAnsi="Times New Roman" w:eastAsia="仿宋" w:cs="Times New Roman"/>
          <w:b w:val="0"/>
          <w:bCs w:val="0"/>
          <w:color w:val="FF0000"/>
          <w:w w:val="95"/>
          <w:sz w:val="21"/>
          <w:szCs w:val="21"/>
          <w:lang w:eastAsia="zh-CN"/>
        </w:rPr>
        <w:t>（仿宋五</w:t>
      </w:r>
      <w:r>
        <w:rPr>
          <w:rFonts w:hint="eastAsia" w:ascii="Times New Roman" w:hAnsi="Times New Roman" w:eastAsia="仿宋" w:cs="Times New Roman"/>
          <w:b w:val="0"/>
          <w:bCs w:val="0"/>
          <w:color w:val="FF0000"/>
          <w:w w:val="95"/>
          <w:sz w:val="21"/>
          <w:szCs w:val="21"/>
          <w:lang w:eastAsia="zh-CN"/>
        </w:rPr>
        <w:t>号）</w:t>
      </w:r>
    </w:p>
    <w:p w14:paraId="31B8481E">
      <w:pPr>
        <w:bidi w:val="0"/>
        <w:rPr>
          <w:rFonts w:hint="default" w:ascii="宋体" w:hAnsi="宋体" w:eastAsia="宋体" w:cs="宋体"/>
          <w:sz w:val="22"/>
          <w:szCs w:val="22"/>
          <w:lang w:val="en-US" w:eastAsia="zh-CN" w:bidi="ar-SA"/>
        </w:rPr>
      </w:pPr>
    </w:p>
    <w:p w14:paraId="74B97D0F">
      <w:pPr>
        <w:keepNext w:val="0"/>
        <w:keepLines w:val="0"/>
        <w:pageBreakBefore w:val="0"/>
        <w:widowControl w:val="0"/>
        <w:kinsoku/>
        <w:wordWrap/>
        <w:overflowPunct/>
        <w:topLinePunct w:val="0"/>
        <w:bidi w:val="0"/>
        <w:adjustRightInd/>
        <w:spacing w:before="0" w:line="360" w:lineRule="auto"/>
        <w:ind w:right="910" w:firstLine="1194" w:firstLineChars="600"/>
        <w:jc w:val="both"/>
        <w:textAlignment w:val="auto"/>
        <w:rPr>
          <w:rFonts w:hint="default" w:ascii="Times New Roman" w:hAnsi="Times New Roman" w:eastAsia="仿宋" w:cs="Times New Roman"/>
          <w:b w:val="0"/>
          <w:bCs w:val="0"/>
          <w:sz w:val="21"/>
          <w:szCs w:val="21"/>
          <w:lang w:eastAsia="zh-CN"/>
        </w:rPr>
      </w:pPr>
      <w:r>
        <w:rPr>
          <w:rFonts w:hint="default" w:ascii="Times New Roman" w:hAnsi="Times New Roman" w:eastAsia="仿宋" w:cs="Times New Roman"/>
          <w:b w:val="0"/>
          <w:bCs w:val="0"/>
          <w:w w:val="95"/>
          <w:sz w:val="21"/>
          <w:szCs w:val="21"/>
        </w:rPr>
        <w:t>图 5.1（b）</w:t>
      </w:r>
      <w:r>
        <w:rPr>
          <w:rFonts w:hint="default" w:ascii="Times New Roman" w:hAnsi="Times New Roman" w:eastAsia="仿宋" w:cs="Times New Roman"/>
          <w:b w:val="0"/>
          <w:bCs w:val="0"/>
          <w:spacing w:val="113"/>
          <w:sz w:val="21"/>
          <w:szCs w:val="21"/>
        </w:rPr>
        <w:t xml:space="preserve"> </w:t>
      </w:r>
      <w:r>
        <w:rPr>
          <w:rFonts w:hint="default" w:ascii="Times New Roman" w:hAnsi="Times New Roman" w:eastAsia="仿宋" w:cs="Times New Roman"/>
          <w:b w:val="0"/>
          <w:bCs w:val="0"/>
          <w:w w:val="95"/>
          <w:sz w:val="21"/>
          <w:szCs w:val="21"/>
        </w:rPr>
        <w:t>探究型课外作业学习任务单</w:t>
      </w:r>
      <w:r>
        <w:rPr>
          <w:rFonts w:hint="default" w:ascii="Times New Roman" w:hAnsi="Times New Roman" w:eastAsia="仿宋" w:cs="Times New Roman"/>
          <w:b w:val="0"/>
          <w:bCs w:val="0"/>
          <w:color w:val="FF0000"/>
          <w:w w:val="95"/>
          <w:sz w:val="21"/>
          <w:szCs w:val="21"/>
          <w:lang w:eastAsia="zh-CN"/>
        </w:rPr>
        <w:t>（仿宋五号）</w:t>
      </w:r>
    </w:p>
    <w:p w14:paraId="2CD08C05">
      <w:pPr>
        <w:tabs>
          <w:tab w:val="left" w:pos="3656"/>
        </w:tabs>
        <w:bidi w:val="0"/>
        <w:jc w:val="left"/>
        <w:rPr>
          <w:rFonts w:hint="default"/>
          <w:lang w:val="en-US" w:eastAsia="zh-CN"/>
        </w:rPr>
        <w:sectPr>
          <w:pgSz w:w="11910" w:h="16850"/>
          <w:pgMar w:top="1440" w:right="1797" w:bottom="1440" w:left="1797" w:header="992" w:footer="986" w:gutter="0"/>
          <w:pgNumType w:fmt="decimal"/>
          <w:cols w:space="0" w:num="1"/>
          <w:rtlGutter w:val="0"/>
          <w:docGrid w:linePitch="0" w:charSpace="0"/>
        </w:sectPr>
      </w:pPr>
    </w:p>
    <w:p w14:paraId="2BC4CEBA">
      <w:pPr>
        <w:pStyle w:val="3"/>
        <w:keepNext w:val="0"/>
        <w:keepLines w:val="0"/>
        <w:pageBreakBefore w:val="0"/>
        <w:widowControl w:val="0"/>
        <w:kinsoku/>
        <w:wordWrap/>
        <w:overflowPunct/>
        <w:topLinePunct w:val="0"/>
        <w:autoSpaceDE w:val="0"/>
        <w:autoSpaceDN w:val="0"/>
        <w:bidi w:val="0"/>
        <w:adjustRightInd/>
        <w:snapToGrid/>
        <w:spacing w:before="45"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48" w:name="_bookmark44"/>
      <w:bookmarkEnd w:id="48"/>
      <w:r>
        <w:rPr>
          <w:rFonts w:hint="default" w:ascii="Times New Roman" w:hAnsi="Times New Roman" w:eastAsia="宋体" w:cs="Times New Roman"/>
          <w:b w:val="0"/>
          <w:bCs w:val="0"/>
          <w:sz w:val="24"/>
          <w:szCs w:val="24"/>
        </w:rPr>
        <w:t>二、实施结果与启示</w:t>
      </w:r>
      <w:r>
        <w:rPr>
          <w:rFonts w:hint="default" w:ascii="Times New Roman" w:hAnsi="Times New Roman" w:eastAsia="宋体" w:cs="Times New Roman"/>
          <w:b w:val="0"/>
          <w:bCs w:val="0"/>
          <w:color w:val="FF0000"/>
          <w:sz w:val="24"/>
          <w:szCs w:val="24"/>
          <w:lang w:eastAsia="zh-CN"/>
        </w:rPr>
        <w:t>（字号：宋体小四）</w:t>
      </w:r>
    </w:p>
    <w:p w14:paraId="62B8EF0A">
      <w:pPr>
        <w:pStyle w:val="3"/>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49" w:name="_bookmark45"/>
      <w:bookmarkEnd w:id="49"/>
      <w:r>
        <w:rPr>
          <w:rFonts w:hint="default" w:ascii="Times New Roman" w:hAnsi="Times New Roman" w:eastAsia="宋体" w:cs="Times New Roman"/>
          <w:b w:val="0"/>
          <w:bCs w:val="0"/>
          <w:sz w:val="24"/>
          <w:szCs w:val="24"/>
        </w:rPr>
        <w:t>（一）探究型课外作业的实施结果</w:t>
      </w:r>
      <w:r>
        <w:rPr>
          <w:rFonts w:hint="default" w:ascii="Times New Roman" w:hAnsi="Times New Roman" w:eastAsia="宋体" w:cs="Times New Roman"/>
          <w:b w:val="0"/>
          <w:bCs w:val="0"/>
          <w:color w:val="FF0000"/>
          <w:sz w:val="24"/>
          <w:szCs w:val="24"/>
          <w:lang w:eastAsia="zh-CN"/>
        </w:rPr>
        <w:t>（字号：宋体小四）</w:t>
      </w:r>
    </w:p>
    <w:p w14:paraId="70192E16">
      <w:pPr>
        <w:pStyle w:val="4"/>
        <w:keepNext w:val="0"/>
        <w:keepLines w:val="0"/>
        <w:pageBreakBefore w:val="0"/>
        <w:widowControl w:val="0"/>
        <w:kinsoku/>
        <w:wordWrap/>
        <w:overflowPunct/>
        <w:topLinePunct w:val="0"/>
        <w:autoSpaceDE w:val="0"/>
        <w:autoSpaceDN w:val="0"/>
        <w:bidi w:val="0"/>
        <w:adjustRightInd/>
        <w:snapToGrid/>
        <w:spacing w:before="74"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从作业的探究过程和呈现结果来看，本次探究型作业达到了预期的目标，学生很喜欢这样有趣的数学课外作业。本次作业后，小学高年级学生实践操作能力增强，他们顺利完成这样综合性较强的探究任务。但不足之处尚存，一是小组成</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员分工不合理，导致个别同学在团队中边缘化，参与的积极性不高；二是探究前的准备工作不到位，影响探究过程的顺利开展；三是总结与反思交流不深刻，只</w:t>
      </w:r>
      <w:r>
        <w:rPr>
          <w:rFonts w:hint="default" w:ascii="Times New Roman" w:hAnsi="Times New Roman" w:eastAsia="宋体" w:cs="Times New Roman"/>
          <w:b w:val="0"/>
          <w:bCs w:val="0"/>
          <w:w w:val="105"/>
          <w:sz w:val="24"/>
          <w:szCs w:val="24"/>
        </w:rPr>
        <w:t>重视完成任务。</w:t>
      </w:r>
    </w:p>
    <w:p w14:paraId="66964F98">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79AE89A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68480" behindDoc="1" locked="0" layoutInCell="1" allowOverlap="1">
            <wp:simplePos x="0" y="0"/>
            <wp:positionH relativeFrom="page">
              <wp:posOffset>1840230</wp:posOffset>
            </wp:positionH>
            <wp:positionV relativeFrom="paragraph">
              <wp:posOffset>99695</wp:posOffset>
            </wp:positionV>
            <wp:extent cx="3599815" cy="2700655"/>
            <wp:effectExtent l="0" t="0" r="0" b="0"/>
            <wp:wrapNone/>
            <wp:docPr id="53" name="image27.jpe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descr="1"/>
                    <pic:cNvPicPr>
                      <a:picLocks noChangeAspect="1"/>
                    </pic:cNvPicPr>
                  </pic:nvPicPr>
                  <pic:blipFill>
                    <a:blip r:embed="rId36" cstate="print"/>
                    <a:stretch>
                      <a:fillRect/>
                    </a:stretch>
                  </pic:blipFill>
                  <pic:spPr>
                    <a:xfrm>
                      <a:off x="0" y="0"/>
                      <a:ext cx="3599815" cy="2700654"/>
                    </a:xfrm>
                    <a:prstGeom prst="rect">
                      <a:avLst/>
                    </a:prstGeom>
                  </pic:spPr>
                </pic:pic>
              </a:graphicData>
            </a:graphic>
          </wp:anchor>
        </w:drawing>
      </w:r>
    </w:p>
    <w:p w14:paraId="100E851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67AB4E1E">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21669BD6">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3152A0BF">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1EEB8308">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0375188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7881FAA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470DF95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4"/>
          <w:szCs w:val="24"/>
        </w:rPr>
      </w:pPr>
    </w:p>
    <w:p w14:paraId="4E376404">
      <w:pPr>
        <w:pStyle w:val="4"/>
        <w:keepNext w:val="0"/>
        <w:keepLines w:val="0"/>
        <w:pageBreakBefore w:val="0"/>
        <w:widowControl w:val="0"/>
        <w:kinsoku/>
        <w:wordWrap/>
        <w:overflowPunct/>
        <w:topLinePunct w:val="0"/>
        <w:bidi w:val="0"/>
        <w:adjustRightInd/>
        <w:spacing w:line="360" w:lineRule="auto"/>
        <w:jc w:val="both"/>
        <w:textAlignment w:val="auto"/>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 </w:t>
      </w:r>
    </w:p>
    <w:p w14:paraId="7B60C4C5">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eastAsia="宋体" w:cs="Times New Roman"/>
          <w:b w:val="0"/>
          <w:bCs w:val="0"/>
          <w:sz w:val="24"/>
          <w:szCs w:val="24"/>
        </w:rPr>
      </w:pPr>
    </w:p>
    <w:p w14:paraId="1FB64658">
      <w:pPr>
        <w:keepNext w:val="0"/>
        <w:keepLines w:val="0"/>
        <w:pageBreakBefore w:val="0"/>
        <w:widowControl w:val="0"/>
        <w:kinsoku/>
        <w:wordWrap/>
        <w:overflowPunct/>
        <w:topLinePunct w:val="0"/>
        <w:bidi w:val="0"/>
        <w:adjustRightInd/>
        <w:spacing w:before="71" w:after="93" w:line="360" w:lineRule="auto"/>
        <w:ind w:left="909" w:right="493" w:firstLine="692" w:firstLineChars="400"/>
        <w:jc w:val="both"/>
        <w:textAlignment w:val="auto"/>
        <w:rPr>
          <w:rFonts w:hint="default" w:ascii="Times New Roman" w:hAnsi="Times New Roman" w:eastAsia="仿宋" w:cs="Times New Roman"/>
          <w:b w:val="0"/>
          <w:bCs w:val="0"/>
          <w:sz w:val="21"/>
          <w:szCs w:val="21"/>
          <w:lang w:eastAsia="zh-CN"/>
        </w:rPr>
      </w:pPr>
      <w:r>
        <w:rPr>
          <w:rFonts w:hint="default" w:ascii="Times New Roman" w:hAnsi="Times New Roman" w:eastAsia="仿宋" w:cs="Times New Roman"/>
          <w:b w:val="0"/>
          <w:bCs w:val="0"/>
          <w:spacing w:val="-13"/>
          <w:w w:val="95"/>
          <w:sz w:val="21"/>
          <w:szCs w:val="21"/>
        </w:rPr>
        <w:t xml:space="preserve">图 </w:t>
      </w:r>
      <w:r>
        <w:rPr>
          <w:rFonts w:hint="default" w:ascii="Times New Roman" w:hAnsi="Times New Roman" w:eastAsia="仿宋" w:cs="Times New Roman"/>
          <w:b w:val="0"/>
          <w:bCs w:val="0"/>
          <w:w w:val="95"/>
          <w:sz w:val="21"/>
          <w:szCs w:val="21"/>
        </w:rPr>
        <w:t>5.3</w:t>
      </w:r>
      <w:r>
        <w:rPr>
          <w:rFonts w:hint="default" w:ascii="Times New Roman" w:hAnsi="Times New Roman" w:eastAsia="仿宋" w:cs="Times New Roman"/>
          <w:b w:val="0"/>
          <w:bCs w:val="0"/>
          <w:spacing w:val="103"/>
          <w:sz w:val="21"/>
          <w:szCs w:val="21"/>
        </w:rPr>
        <w:t xml:space="preserve"> </w:t>
      </w:r>
      <w:r>
        <w:rPr>
          <w:rFonts w:hint="default" w:ascii="Times New Roman" w:hAnsi="Times New Roman" w:eastAsia="仿宋" w:cs="Times New Roman"/>
          <w:b w:val="0"/>
          <w:bCs w:val="0"/>
          <w:spacing w:val="-8"/>
          <w:w w:val="95"/>
          <w:sz w:val="21"/>
          <w:szCs w:val="21"/>
        </w:rPr>
        <w:t xml:space="preserve">第 </w:t>
      </w:r>
      <w:r>
        <w:rPr>
          <w:rFonts w:hint="default" w:ascii="Times New Roman" w:hAnsi="Times New Roman" w:eastAsia="仿宋" w:cs="Times New Roman"/>
          <w:b w:val="0"/>
          <w:bCs w:val="0"/>
          <w:w w:val="95"/>
          <w:sz w:val="21"/>
          <w:szCs w:val="21"/>
        </w:rPr>
        <w:t>2</w:t>
      </w:r>
      <w:r>
        <w:rPr>
          <w:rFonts w:hint="default" w:ascii="Times New Roman" w:hAnsi="Times New Roman" w:eastAsia="仿宋" w:cs="Times New Roman"/>
          <w:b w:val="0"/>
          <w:bCs w:val="0"/>
          <w:spacing w:val="20"/>
          <w:w w:val="95"/>
          <w:sz w:val="21"/>
          <w:szCs w:val="21"/>
        </w:rPr>
        <w:t xml:space="preserve"> </w:t>
      </w:r>
      <w:r>
        <w:rPr>
          <w:rFonts w:hint="default" w:ascii="Times New Roman" w:hAnsi="Times New Roman" w:eastAsia="仿宋" w:cs="Times New Roman"/>
          <w:b w:val="0"/>
          <w:bCs w:val="0"/>
          <w:w w:val="95"/>
          <w:sz w:val="21"/>
          <w:szCs w:val="21"/>
        </w:rPr>
        <w:t>小组作业过程展示图</w:t>
      </w:r>
      <w:r>
        <w:rPr>
          <w:rFonts w:hint="default" w:ascii="Times New Roman" w:hAnsi="Times New Roman" w:eastAsia="仿宋" w:cs="Times New Roman"/>
          <w:b w:val="0"/>
          <w:bCs w:val="0"/>
          <w:color w:val="FF0000"/>
          <w:w w:val="95"/>
          <w:sz w:val="21"/>
          <w:szCs w:val="21"/>
          <w:lang w:eastAsia="zh-CN"/>
        </w:rPr>
        <w:t>（仿宋五号）</w:t>
      </w:r>
    </w:p>
    <w:p w14:paraId="3356C475">
      <w:pPr>
        <w:pStyle w:val="4"/>
        <w:keepNext w:val="0"/>
        <w:keepLines w:val="0"/>
        <w:pageBreakBefore w:val="0"/>
        <w:widowControl w:val="0"/>
        <w:kinsoku/>
        <w:wordWrap/>
        <w:overflowPunct/>
        <w:topLinePunct w:val="0"/>
        <w:bidi w:val="0"/>
        <w:adjustRightInd/>
        <w:spacing w:line="360" w:lineRule="auto"/>
        <w:ind w:left="337"/>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drawing>
          <wp:anchor distT="0" distB="0" distL="0" distR="0" simplePos="0" relativeHeight="251678720" behindDoc="0" locked="0" layoutInCell="1" allowOverlap="1">
            <wp:simplePos x="0" y="0"/>
            <wp:positionH relativeFrom="column">
              <wp:posOffset>-90805</wp:posOffset>
            </wp:positionH>
            <wp:positionV relativeFrom="paragraph">
              <wp:posOffset>501650</wp:posOffset>
            </wp:positionV>
            <wp:extent cx="5256530" cy="1478280"/>
            <wp:effectExtent l="0" t="0" r="1270" b="7620"/>
            <wp:wrapSquare wrapText="bothSides"/>
            <wp:docPr id="57" name="image29.jpeg" descr="拼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descr="拼图5"/>
                    <pic:cNvPicPr>
                      <a:picLocks noChangeAspect="1"/>
                    </pic:cNvPicPr>
                  </pic:nvPicPr>
                  <pic:blipFill>
                    <a:blip r:embed="rId37" cstate="print"/>
                    <a:stretch>
                      <a:fillRect/>
                    </a:stretch>
                  </pic:blipFill>
                  <pic:spPr>
                    <a:xfrm>
                      <a:off x="0" y="0"/>
                      <a:ext cx="5256674" cy="1478756"/>
                    </a:xfrm>
                    <a:prstGeom prst="rect">
                      <a:avLst/>
                    </a:prstGeom>
                  </pic:spPr>
                </pic:pic>
              </a:graphicData>
            </a:graphic>
          </wp:anchor>
        </w:drawing>
      </w:r>
    </w:p>
    <w:p w14:paraId="377AF4CF">
      <w:pPr>
        <w:keepNext w:val="0"/>
        <w:keepLines w:val="0"/>
        <w:pageBreakBefore w:val="0"/>
        <w:widowControl w:val="0"/>
        <w:kinsoku/>
        <w:wordWrap/>
        <w:overflowPunct/>
        <w:topLinePunct w:val="0"/>
        <w:bidi w:val="0"/>
        <w:adjustRightInd/>
        <w:spacing w:before="118" w:line="360" w:lineRule="auto"/>
        <w:ind w:left="909" w:right="493" w:firstLine="692" w:firstLineChars="400"/>
        <w:jc w:val="both"/>
        <w:textAlignment w:val="auto"/>
        <w:rPr>
          <w:rFonts w:hint="default" w:ascii="Times New Roman" w:hAnsi="Times New Roman" w:eastAsia="仿宋" w:cs="Times New Roman"/>
          <w:b w:val="0"/>
          <w:bCs w:val="0"/>
          <w:sz w:val="21"/>
          <w:szCs w:val="21"/>
          <w:lang w:eastAsia="zh-CN"/>
        </w:rPr>
      </w:pPr>
      <w:r>
        <w:rPr>
          <w:rFonts w:hint="default" w:ascii="Times New Roman" w:hAnsi="Times New Roman" w:eastAsia="仿宋" w:cs="Times New Roman"/>
          <w:b w:val="0"/>
          <w:bCs w:val="0"/>
          <w:spacing w:val="-13"/>
          <w:w w:val="95"/>
          <w:sz w:val="21"/>
          <w:szCs w:val="21"/>
        </w:rPr>
        <w:t xml:space="preserve">图 </w:t>
      </w:r>
      <w:r>
        <w:rPr>
          <w:rFonts w:hint="default" w:ascii="Times New Roman" w:hAnsi="Times New Roman" w:eastAsia="仿宋" w:cs="Times New Roman"/>
          <w:b w:val="0"/>
          <w:bCs w:val="0"/>
          <w:w w:val="95"/>
          <w:sz w:val="21"/>
          <w:szCs w:val="21"/>
        </w:rPr>
        <w:t>5.4</w:t>
      </w:r>
      <w:r>
        <w:rPr>
          <w:rFonts w:hint="default" w:ascii="Times New Roman" w:hAnsi="Times New Roman" w:eastAsia="仿宋" w:cs="Times New Roman"/>
          <w:b w:val="0"/>
          <w:bCs w:val="0"/>
          <w:spacing w:val="103"/>
          <w:sz w:val="21"/>
          <w:szCs w:val="21"/>
        </w:rPr>
        <w:t xml:space="preserve"> </w:t>
      </w:r>
      <w:r>
        <w:rPr>
          <w:rFonts w:hint="default" w:ascii="Times New Roman" w:hAnsi="Times New Roman" w:eastAsia="仿宋" w:cs="Times New Roman"/>
          <w:b w:val="0"/>
          <w:bCs w:val="0"/>
          <w:spacing w:val="-8"/>
          <w:w w:val="95"/>
          <w:sz w:val="21"/>
          <w:szCs w:val="21"/>
        </w:rPr>
        <w:t xml:space="preserve">第 </w:t>
      </w:r>
      <w:r>
        <w:rPr>
          <w:rFonts w:hint="default" w:ascii="Times New Roman" w:hAnsi="Times New Roman" w:eastAsia="仿宋" w:cs="Times New Roman"/>
          <w:b w:val="0"/>
          <w:bCs w:val="0"/>
          <w:w w:val="95"/>
          <w:sz w:val="21"/>
          <w:szCs w:val="21"/>
        </w:rPr>
        <w:t>3</w:t>
      </w:r>
      <w:r>
        <w:rPr>
          <w:rFonts w:hint="default" w:ascii="Times New Roman" w:hAnsi="Times New Roman" w:eastAsia="仿宋" w:cs="Times New Roman"/>
          <w:b w:val="0"/>
          <w:bCs w:val="0"/>
          <w:spacing w:val="20"/>
          <w:w w:val="95"/>
          <w:sz w:val="21"/>
          <w:szCs w:val="21"/>
        </w:rPr>
        <w:t xml:space="preserve"> </w:t>
      </w:r>
      <w:r>
        <w:rPr>
          <w:rFonts w:hint="default" w:ascii="Times New Roman" w:hAnsi="Times New Roman" w:eastAsia="仿宋" w:cs="Times New Roman"/>
          <w:b w:val="0"/>
          <w:bCs w:val="0"/>
          <w:w w:val="95"/>
          <w:sz w:val="21"/>
          <w:szCs w:val="21"/>
        </w:rPr>
        <w:t>小组作业过程展示图</w:t>
      </w:r>
      <w:r>
        <w:rPr>
          <w:rFonts w:hint="default" w:ascii="Times New Roman" w:hAnsi="Times New Roman" w:eastAsia="仿宋" w:cs="Times New Roman"/>
          <w:b w:val="0"/>
          <w:bCs w:val="0"/>
          <w:color w:val="FF0000"/>
          <w:w w:val="95"/>
          <w:sz w:val="21"/>
          <w:szCs w:val="21"/>
          <w:lang w:eastAsia="zh-CN"/>
        </w:rPr>
        <w:t>（仿宋五号）</w:t>
      </w:r>
    </w:p>
    <w:p w14:paraId="20E7F4D7">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p>
    <w:p w14:paraId="29F10BFE">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eastAsia="宋体" w:cs="Times New Roman"/>
          <w:b w:val="0"/>
          <w:bCs w:val="0"/>
          <w:sz w:val="24"/>
          <w:szCs w:val="24"/>
        </w:rPr>
      </w:pPr>
    </w:p>
    <w:p w14:paraId="59D9D415">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仿宋" w:cs="Times New Roman"/>
          <w:b w:val="0"/>
          <w:bCs w:val="0"/>
          <w:sz w:val="21"/>
          <w:szCs w:val="21"/>
          <w:lang w:eastAsia="zh-CN"/>
        </w:rPr>
      </w:pPr>
      <w:r>
        <w:rPr>
          <w:rFonts w:hint="default" w:ascii="Times New Roman" w:hAnsi="Times New Roman" w:eastAsia="宋体" w:cs="Times New Roman"/>
          <w:b w:val="0"/>
          <w:bCs w:val="0"/>
          <w:sz w:val="24"/>
          <w:szCs w:val="24"/>
        </w:rPr>
        <w:drawing>
          <wp:anchor distT="0" distB="0" distL="0" distR="0" simplePos="0" relativeHeight="251660288" behindDoc="0" locked="0" layoutInCell="1" allowOverlap="1">
            <wp:simplePos x="0" y="0"/>
            <wp:positionH relativeFrom="page">
              <wp:posOffset>1616075</wp:posOffset>
            </wp:positionH>
            <wp:positionV relativeFrom="paragraph">
              <wp:posOffset>121920</wp:posOffset>
            </wp:positionV>
            <wp:extent cx="4343400" cy="3257550"/>
            <wp:effectExtent l="0" t="0" r="0" b="0"/>
            <wp:wrapTopAndBottom/>
            <wp:docPr id="59" name="image30.jpeg" descr="拼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descr="拼图6"/>
                    <pic:cNvPicPr>
                      <a:picLocks noChangeAspect="1"/>
                    </pic:cNvPicPr>
                  </pic:nvPicPr>
                  <pic:blipFill>
                    <a:blip r:embed="rId38" cstate="print"/>
                    <a:stretch>
                      <a:fillRect/>
                    </a:stretch>
                  </pic:blipFill>
                  <pic:spPr>
                    <a:xfrm>
                      <a:off x="0" y="0"/>
                      <a:ext cx="4343612" cy="3257550"/>
                    </a:xfrm>
                    <a:prstGeom prst="rect">
                      <a:avLst/>
                    </a:prstGeom>
                  </pic:spPr>
                </pic:pic>
              </a:graphicData>
            </a:graphic>
          </wp:anchor>
        </w:drawing>
      </w:r>
      <w:r>
        <w:rPr>
          <w:rFonts w:hint="default" w:ascii="Times New Roman" w:hAnsi="Times New Roman" w:cs="Times New Roman"/>
          <w:b w:val="0"/>
          <w:bCs w:val="0"/>
          <w:sz w:val="24"/>
          <w:szCs w:val="24"/>
          <w:lang w:val="en-US" w:eastAsia="zh-CN"/>
        </w:rPr>
        <w:t xml:space="preserve">             </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eastAsia="仿宋" w:cs="Times New Roman"/>
          <w:b w:val="0"/>
          <w:bCs w:val="0"/>
          <w:spacing w:val="-16"/>
          <w:w w:val="95"/>
          <w:sz w:val="21"/>
          <w:szCs w:val="21"/>
        </w:rPr>
        <w:t xml:space="preserve">图 </w:t>
      </w:r>
      <w:r>
        <w:rPr>
          <w:rFonts w:hint="default" w:ascii="Times New Roman" w:hAnsi="Times New Roman" w:eastAsia="仿宋" w:cs="Times New Roman"/>
          <w:b w:val="0"/>
          <w:bCs w:val="0"/>
          <w:w w:val="95"/>
          <w:sz w:val="21"/>
          <w:szCs w:val="21"/>
        </w:rPr>
        <w:t>5.5</w:t>
      </w:r>
      <w:r>
        <w:rPr>
          <w:rFonts w:hint="default" w:ascii="Times New Roman" w:hAnsi="Times New Roman" w:eastAsia="仿宋" w:cs="Times New Roman"/>
          <w:b w:val="0"/>
          <w:bCs w:val="0"/>
          <w:spacing w:val="92"/>
          <w:sz w:val="21"/>
          <w:szCs w:val="21"/>
        </w:rPr>
        <w:t xml:space="preserve"> </w:t>
      </w:r>
      <w:r>
        <w:rPr>
          <w:rFonts w:hint="default" w:ascii="Times New Roman" w:hAnsi="Times New Roman" w:eastAsia="仿宋" w:cs="Times New Roman"/>
          <w:b w:val="0"/>
          <w:bCs w:val="0"/>
          <w:spacing w:val="-11"/>
          <w:w w:val="95"/>
          <w:sz w:val="21"/>
          <w:szCs w:val="21"/>
        </w:rPr>
        <w:t xml:space="preserve">第 </w:t>
      </w:r>
      <w:r>
        <w:rPr>
          <w:rFonts w:hint="default" w:ascii="Times New Roman" w:hAnsi="Times New Roman" w:eastAsia="仿宋" w:cs="Times New Roman"/>
          <w:b w:val="0"/>
          <w:bCs w:val="0"/>
          <w:w w:val="95"/>
          <w:sz w:val="21"/>
          <w:szCs w:val="21"/>
        </w:rPr>
        <w:t>4</w:t>
      </w:r>
      <w:r>
        <w:rPr>
          <w:rFonts w:hint="default" w:ascii="Times New Roman" w:hAnsi="Times New Roman" w:eastAsia="仿宋" w:cs="Times New Roman"/>
          <w:b w:val="0"/>
          <w:bCs w:val="0"/>
          <w:spacing w:val="15"/>
          <w:w w:val="95"/>
          <w:sz w:val="21"/>
          <w:szCs w:val="21"/>
        </w:rPr>
        <w:t xml:space="preserve"> </w:t>
      </w:r>
      <w:r>
        <w:rPr>
          <w:rFonts w:hint="default" w:ascii="Times New Roman" w:hAnsi="Times New Roman" w:eastAsia="仿宋" w:cs="Times New Roman"/>
          <w:b w:val="0"/>
          <w:bCs w:val="0"/>
          <w:w w:val="95"/>
          <w:sz w:val="21"/>
          <w:szCs w:val="21"/>
        </w:rPr>
        <w:t>小组作业过程展示图</w:t>
      </w:r>
      <w:r>
        <w:rPr>
          <w:rFonts w:hint="default" w:ascii="Times New Roman" w:hAnsi="Times New Roman" w:eastAsia="仿宋" w:cs="Times New Roman"/>
          <w:b w:val="0"/>
          <w:bCs w:val="0"/>
          <w:color w:val="FF0000"/>
          <w:w w:val="95"/>
          <w:sz w:val="21"/>
          <w:szCs w:val="21"/>
          <w:lang w:eastAsia="zh-CN"/>
        </w:rPr>
        <w:t>（仿宋五号）</w:t>
      </w:r>
    </w:p>
    <w:p w14:paraId="6374EE02">
      <w:pPr>
        <w:keepNext w:val="0"/>
        <w:keepLines w:val="0"/>
        <w:pageBreakBefore w:val="0"/>
        <w:widowControl w:val="0"/>
        <w:kinsoku/>
        <w:wordWrap/>
        <w:overflowPunct/>
        <w:topLinePunct w:val="0"/>
        <w:autoSpaceDE w:val="0"/>
        <w:autoSpaceDN w:val="0"/>
        <w:bidi w:val="0"/>
        <w:adjustRightInd/>
        <w:snapToGrid/>
        <w:spacing w:before="59" w:line="360" w:lineRule="auto"/>
        <w:ind w:left="0" w:right="0" w:firstLine="480" w:firstLineChars="200"/>
        <w:jc w:val="both"/>
        <w:textAlignment w:val="auto"/>
        <w:rPr>
          <w:rFonts w:hint="default" w:ascii="Times New Roman" w:hAnsi="Times New Roman" w:eastAsia="宋体" w:cs="Times New Roman"/>
          <w:b w:val="0"/>
          <w:bCs w:val="0"/>
          <w:sz w:val="24"/>
          <w:szCs w:val="24"/>
        </w:rPr>
      </w:pPr>
      <w:bookmarkStart w:id="50" w:name="_bookmark46"/>
      <w:bookmarkEnd w:id="50"/>
      <w:r>
        <w:rPr>
          <w:rFonts w:hint="default" w:ascii="Times New Roman" w:hAnsi="Times New Roman" w:eastAsia="宋体" w:cs="Times New Roman"/>
          <w:b w:val="0"/>
          <w:bCs w:val="0"/>
          <w:sz w:val="24"/>
          <w:szCs w:val="24"/>
        </w:rPr>
        <w:t>（二）探究型课外作业</w:t>
      </w:r>
      <w:r>
        <w:rPr>
          <w:rFonts w:hint="default" w:ascii="Times New Roman" w:hAnsi="Times New Roman" w:eastAsia="宋体" w:cs="Times New Roman"/>
          <w:b w:val="0"/>
          <w:bCs w:val="0"/>
          <w:color w:val="FF0000"/>
          <w:sz w:val="24"/>
          <w:szCs w:val="24"/>
          <w:lang w:eastAsia="zh-CN"/>
        </w:rPr>
        <w:t>（字号：宋体小四）</w:t>
      </w:r>
    </w:p>
    <w:p w14:paraId="5343F0C2">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鉴于探究型课外作业的完成方式更加开放，探究方法更为多样，能培养学生</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发散性思维能力，因此，作业在方法、步骤、团队分工上不要做硬性要求，但是需要明确作业包含哪些基础内容，可以允许学生在基础内容上有所扩充，这样才</w:t>
      </w:r>
      <w:r>
        <w:rPr>
          <w:rFonts w:hint="default" w:ascii="Times New Roman" w:hAnsi="Times New Roman" w:eastAsia="宋体" w:cs="Times New Roman"/>
          <w:b w:val="0"/>
          <w:bCs w:val="0"/>
          <w:w w:val="105"/>
          <w:sz w:val="24"/>
          <w:szCs w:val="24"/>
        </w:rPr>
        <w:t>能保证作业完成的质量。</w:t>
      </w:r>
    </w:p>
    <w:p w14:paraId="2D4DB9C8">
      <w:pPr>
        <w:pStyle w:val="13"/>
        <w:keepNext w:val="0"/>
        <w:keepLines w:val="0"/>
        <w:pageBreakBefore w:val="0"/>
        <w:widowControl w:val="0"/>
        <w:numPr>
          <w:ilvl w:val="0"/>
          <w:numId w:val="8"/>
        </w:numPr>
        <w:tabs>
          <w:tab w:val="left" w:pos="1069"/>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做好作业指导</w:t>
      </w:r>
      <w:r>
        <w:rPr>
          <w:rFonts w:hint="default" w:ascii="Times New Roman" w:hAnsi="Times New Roman" w:eastAsia="宋体" w:cs="Times New Roman"/>
          <w:b w:val="0"/>
          <w:bCs w:val="0"/>
          <w:color w:val="FF0000"/>
          <w:sz w:val="24"/>
          <w:szCs w:val="24"/>
          <w:lang w:eastAsia="zh-CN"/>
        </w:rPr>
        <w:t>（字号：宋体小四）</w:t>
      </w:r>
    </w:p>
    <w:p w14:paraId="65811483">
      <w:pPr>
        <w:pStyle w:val="4"/>
        <w:keepNext w:val="0"/>
        <w:keepLines w:val="0"/>
        <w:pageBreakBefore w:val="0"/>
        <w:widowControl w:val="0"/>
        <w:kinsoku/>
        <w:wordWrap/>
        <w:overflowPunct/>
        <w:topLinePunct w:val="0"/>
        <w:autoSpaceDE w:val="0"/>
        <w:autoSpaceDN w:val="0"/>
        <w:bidi w:val="0"/>
        <w:adjustRightInd/>
        <w:snapToGrid/>
        <w:spacing w:before="57"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学生在探究过程中可能会出现团队分工不合理、问题解决思路不清晰、工具不齐全等多种问题，教师要能给予学生一定帮助，做好指导工作，但要坚持学生</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自主探究的原则，放手让学生去完成任务。</w:t>
      </w:r>
    </w:p>
    <w:p w14:paraId="3CCCFE6E">
      <w:pPr>
        <w:pStyle w:val="13"/>
        <w:keepNext w:val="0"/>
        <w:keepLines w:val="0"/>
        <w:pageBreakBefore w:val="0"/>
        <w:widowControl w:val="0"/>
        <w:numPr>
          <w:ilvl w:val="0"/>
          <w:numId w:val="8"/>
        </w:numPr>
        <w:tabs>
          <w:tab w:val="left" w:pos="1069"/>
        </w:tabs>
        <w:kinsoku/>
        <w:wordWrap/>
        <w:overflowPunct/>
        <w:topLinePunct w:val="0"/>
        <w:autoSpaceDE w:val="0"/>
        <w:autoSpaceDN w:val="0"/>
        <w:bidi w:val="0"/>
        <w:adjustRightInd/>
        <w:snapToGrid/>
        <w:spacing w:before="0" w:after="0" w:line="360" w:lineRule="auto"/>
        <w:ind w:left="0" w:right="0" w:firstLine="504"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延长作业时间</w:t>
      </w:r>
      <w:r>
        <w:rPr>
          <w:rFonts w:hint="default" w:ascii="Times New Roman" w:hAnsi="Times New Roman" w:eastAsia="宋体" w:cs="Times New Roman"/>
          <w:b w:val="0"/>
          <w:bCs w:val="0"/>
          <w:color w:val="FF0000"/>
          <w:sz w:val="24"/>
          <w:szCs w:val="24"/>
          <w:lang w:eastAsia="zh-CN"/>
        </w:rPr>
        <w:t>（字号：宋体小四）</w:t>
      </w:r>
    </w:p>
    <w:p w14:paraId="00B64F0B">
      <w:pPr>
        <w:pStyle w:val="4"/>
        <w:keepNext w:val="0"/>
        <w:keepLines w:val="0"/>
        <w:pageBreakBefore w:val="0"/>
        <w:widowControl w:val="0"/>
        <w:kinsoku/>
        <w:wordWrap/>
        <w:overflowPunct/>
        <w:topLinePunct w:val="0"/>
        <w:autoSpaceDE w:val="0"/>
        <w:autoSpaceDN w:val="0"/>
        <w:bidi w:val="0"/>
        <w:adjustRightInd/>
        <w:snapToGrid/>
        <w:spacing w:before="49"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pacing w:val="-4"/>
          <w:sz w:val="24"/>
          <w:szCs w:val="24"/>
        </w:rPr>
        <w:t>每日只布置探究型课外作业在当前教育背景下并不现实，教师可以每月设计</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一次探究型作业，但如果作业时间只限定在某一天内完成，可能不能很好达成目标。因此，教师可以提前布置作业，适当延长时间，督促学生的进度，让学生在一周或两周内提交作业，这样学生才会有充足的时间去认真践行每一个环节。</w:t>
      </w:r>
    </w:p>
    <w:p w14:paraId="2F78719D">
      <w:pPr>
        <w:pStyle w:val="13"/>
        <w:keepNext w:val="0"/>
        <w:keepLines w:val="0"/>
        <w:pageBreakBefore w:val="0"/>
        <w:widowControl w:val="0"/>
        <w:numPr>
          <w:ilvl w:val="0"/>
          <w:numId w:val="0"/>
        </w:numPr>
        <w:tabs>
          <w:tab w:val="left" w:pos="1011"/>
        </w:tabs>
        <w:kinsoku/>
        <w:wordWrap/>
        <w:overflowPunct/>
        <w:topLinePunct w:val="0"/>
        <w:autoSpaceDE w:val="0"/>
        <w:autoSpaceDN w:val="0"/>
        <w:bidi w:val="0"/>
        <w:adjustRightInd/>
        <w:snapToGrid/>
        <w:spacing w:before="0" w:after="0" w:line="360" w:lineRule="auto"/>
        <w:ind w:leftChars="200" w:right="0" w:rightChars="0"/>
        <w:jc w:val="both"/>
        <w:textAlignment w:val="auto"/>
        <w:rPr>
          <w:rFonts w:hint="default" w:ascii="Times New Roman" w:hAnsi="Times New Roman" w:eastAsia="宋体" w:cs="Times New Roman"/>
          <w:b w:val="0"/>
          <w:bCs w:val="0"/>
          <w:sz w:val="24"/>
          <w:szCs w:val="24"/>
        </w:rPr>
      </w:pPr>
      <w:r>
        <w:rPr>
          <w:rFonts w:hint="eastAsia" w:ascii="Times New Roman" w:hAnsi="Times New Roman" w:cs="Times New Roman"/>
          <w:b w:val="0"/>
          <w:bCs w:val="0"/>
          <w:w w:val="105"/>
          <w:sz w:val="24"/>
          <w:szCs w:val="24"/>
          <w:lang w:val="en-US" w:eastAsia="zh-CN"/>
        </w:rPr>
        <w:t>4.</w:t>
      </w:r>
      <w:r>
        <w:rPr>
          <w:rFonts w:hint="default" w:ascii="Times New Roman" w:hAnsi="Times New Roman" w:eastAsia="宋体" w:cs="Times New Roman"/>
          <w:b w:val="0"/>
          <w:bCs w:val="0"/>
          <w:w w:val="105"/>
          <w:sz w:val="24"/>
          <w:szCs w:val="24"/>
        </w:rPr>
        <w:t>做好作业反馈</w:t>
      </w:r>
      <w:r>
        <w:rPr>
          <w:rFonts w:hint="default" w:ascii="Times New Roman" w:hAnsi="Times New Roman" w:eastAsia="宋体" w:cs="Times New Roman"/>
          <w:b w:val="0"/>
          <w:bCs w:val="0"/>
          <w:color w:val="FF0000"/>
          <w:sz w:val="24"/>
          <w:szCs w:val="24"/>
          <w:lang w:eastAsia="zh-CN"/>
        </w:rPr>
        <w:t>（字号：宋体小四）</w:t>
      </w:r>
    </w:p>
    <w:p w14:paraId="47E494BB">
      <w:pPr>
        <w:pStyle w:val="4"/>
        <w:keepNext w:val="0"/>
        <w:keepLines w:val="0"/>
        <w:pageBreakBefore w:val="0"/>
        <w:widowControl w:val="0"/>
        <w:kinsoku/>
        <w:wordWrap/>
        <w:overflowPunct/>
        <w:topLinePunct w:val="0"/>
        <w:autoSpaceDE w:val="0"/>
        <w:autoSpaceDN w:val="0"/>
        <w:bidi w:val="0"/>
        <w:adjustRightInd/>
        <w:snapToGrid/>
        <w:spacing w:before="56" w:line="360" w:lineRule="auto"/>
        <w:ind w:left="0" w:right="0" w:firstLine="480" w:firstLineChars="200"/>
        <w:jc w:val="both"/>
        <w:textAlignment w:val="auto"/>
        <w:rPr>
          <w:rFonts w:hint="default" w:ascii="Times New Roman" w:hAnsi="Times New Roman" w:eastAsia="宋体" w:cs="Times New Roman"/>
          <w:b w:val="0"/>
          <w:bCs w:val="0"/>
          <w:sz w:val="24"/>
          <w:szCs w:val="24"/>
          <w:lang w:eastAsia="zh-CN"/>
        </w:rPr>
        <w:sectPr>
          <w:pgSz w:w="11910" w:h="16850"/>
          <w:pgMar w:top="1440" w:right="1797" w:bottom="1440" w:left="1797" w:header="992" w:footer="986" w:gutter="0"/>
          <w:pgNumType w:fmt="decimal"/>
          <w:cols w:space="0" w:num="1"/>
          <w:rtlGutter w:val="0"/>
          <w:docGrid w:linePitch="0" w:charSpace="0"/>
        </w:sect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反馈在任何作业中都是必不可少的，在探究型作业中尤为重要。因为没有标</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sz w:val="24"/>
          <w:szCs w:val="24"/>
        </w:rPr>
        <w:t>准的思维方法，更需要做好作业反馈，让学生去分享交流不同的思维方法，不断</w:t>
      </w:r>
      <w:r>
        <w:rPr>
          <w:rFonts w:hint="default" w:ascii="Times New Roman" w:hAnsi="Times New Roman" w:eastAsia="宋体" w:cs="Times New Roman"/>
          <w:b w:val="0"/>
          <w:bCs w:val="0"/>
          <w:w w:val="105"/>
          <w:sz w:val="24"/>
          <w:szCs w:val="24"/>
        </w:rPr>
        <w:t>总结反思自己在探究过程中的不足，以求下一次的进步</w:t>
      </w:r>
      <w:r>
        <w:rPr>
          <w:rFonts w:hint="default" w:ascii="Times New Roman" w:hAnsi="Times New Roman" w:cs="Times New Roman"/>
          <w:b w:val="0"/>
          <w:bCs w:val="0"/>
          <w:w w:val="105"/>
          <w:sz w:val="24"/>
          <w:szCs w:val="24"/>
          <w:lang w:eastAsia="zh-CN"/>
        </w:rPr>
        <w:t>。</w:t>
      </w:r>
    </w:p>
    <w:p w14:paraId="4289DB54">
      <w:pPr>
        <w:pStyle w:val="2"/>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560" w:firstLineChars="200"/>
        <w:jc w:val="center"/>
        <w:textAlignment w:val="auto"/>
        <w:rPr>
          <w:rFonts w:hint="default" w:ascii="Times New Roman" w:hAnsi="Times New Roman" w:eastAsia="宋体" w:cs="Times New Roman"/>
          <w:b w:val="0"/>
          <w:bCs w:val="0"/>
          <w:sz w:val="28"/>
          <w:szCs w:val="28"/>
          <w:lang w:eastAsia="zh-CN"/>
        </w:rPr>
      </w:pPr>
      <w:bookmarkStart w:id="51" w:name="_bookmark47"/>
      <w:bookmarkEnd w:id="51"/>
      <w:r>
        <w:rPr>
          <w:rFonts w:hint="default" w:ascii="Times New Roman" w:hAnsi="Times New Roman" w:eastAsia="宋体" w:cs="Times New Roman"/>
          <w:b w:val="0"/>
          <w:bCs w:val="0"/>
          <w:sz w:val="28"/>
          <w:szCs w:val="28"/>
        </w:rPr>
        <w:t>结论</w:t>
      </w:r>
      <w:r>
        <w:rPr>
          <w:rFonts w:hint="default" w:ascii="Times New Roman" w:hAnsi="Times New Roman" w:eastAsia="宋体" w:cs="Times New Roman"/>
          <w:b w:val="0"/>
          <w:bCs w:val="0"/>
          <w:color w:val="FF0000"/>
          <w:sz w:val="28"/>
          <w:szCs w:val="28"/>
          <w:lang w:eastAsia="zh-CN"/>
        </w:rPr>
        <w:t>（宋体四号居中）</w:t>
      </w:r>
    </w:p>
    <w:p w14:paraId="00D9E26A">
      <w:pPr>
        <w:pStyle w:val="4"/>
        <w:keepNext w:val="0"/>
        <w:keepLines w:val="0"/>
        <w:pageBreakBefore w:val="0"/>
        <w:widowControl w:val="0"/>
        <w:kinsoku/>
        <w:wordWrap/>
        <w:overflowPunct/>
        <w:topLinePunct w:val="0"/>
        <w:autoSpaceDE w:val="0"/>
        <w:autoSpaceDN w:val="0"/>
        <w:bidi w:val="0"/>
        <w:adjustRightInd/>
        <w:snapToGrid/>
        <w:spacing w:before="30"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作业是教育界长久以来所研究的课题，在“双减”政策颁布后，课外作业再次引发社会各界的高度关注，要落实减轻学生学业负担，作业改进势在必行。为调查“双减”背景下小学高年级数学课外作业现状，本研究在阅读相关文献的基</w:t>
      </w:r>
      <w:r>
        <w:rPr>
          <w:rFonts w:hint="default" w:ascii="Times New Roman" w:hAnsi="Times New Roman" w:eastAsia="宋体" w:cs="Times New Roman"/>
          <w:b w:val="0"/>
          <w:bCs w:val="0"/>
          <w:spacing w:val="12"/>
          <w:sz w:val="24"/>
          <w:szCs w:val="24"/>
        </w:rPr>
        <w:t xml:space="preserve">础上，对成都市 </w:t>
      </w:r>
      <w:r>
        <w:rPr>
          <w:rFonts w:hint="default" w:ascii="Times New Roman" w:hAnsi="Times New Roman" w:eastAsia="宋体" w:cs="Times New Roman"/>
          <w:b w:val="0"/>
          <w:bCs w:val="0"/>
          <w:sz w:val="24"/>
          <w:szCs w:val="24"/>
        </w:rPr>
        <w:t>M小学高年级的教师和学生展开了问卷、访谈调查。通过分析调查结果，从作业量、作业类型、作业难度、作业评价与反馈、学生的需求等多</w:t>
      </w:r>
      <w:r>
        <w:rPr>
          <w:rFonts w:hint="default" w:ascii="Times New Roman" w:hAnsi="Times New Roman" w:eastAsia="宋体" w:cs="Times New Roman"/>
          <w:b w:val="0"/>
          <w:bCs w:val="0"/>
          <w:spacing w:val="-4"/>
          <w:sz w:val="24"/>
          <w:szCs w:val="24"/>
        </w:rPr>
        <w:t>个方面总结了当前小学高年级数学课外作业的现状，并论述了课外作业存在的问</w:t>
      </w:r>
      <w:r>
        <w:rPr>
          <w:rFonts w:hint="default" w:ascii="Times New Roman" w:hAnsi="Times New Roman" w:eastAsia="宋体" w:cs="Times New Roman"/>
          <w:b w:val="0"/>
          <w:bCs w:val="0"/>
          <w:sz w:val="24"/>
          <w:szCs w:val="24"/>
        </w:rPr>
        <w:t>题有：分层作业落实困难，作业设计单一化，作业评价与反馈激励性不足，学科</w:t>
      </w:r>
      <w:r>
        <w:rPr>
          <w:rFonts w:hint="default" w:ascii="Times New Roman" w:hAnsi="Times New Roman" w:eastAsia="宋体" w:cs="Times New Roman"/>
          <w:b w:val="0"/>
          <w:bCs w:val="0"/>
          <w:spacing w:val="-7"/>
          <w:sz w:val="24"/>
          <w:szCs w:val="24"/>
        </w:rPr>
        <w:t>间作业布置缺乏沟通协商。通过分析得出造成问题的主要原因有分层作业工作繁</w:t>
      </w:r>
      <w:r>
        <w:rPr>
          <w:rFonts w:hint="default" w:ascii="Times New Roman" w:hAnsi="Times New Roman" w:eastAsia="宋体" w:cs="Times New Roman"/>
          <w:b w:val="0"/>
          <w:bCs w:val="0"/>
          <w:sz w:val="24"/>
          <w:szCs w:val="24"/>
        </w:rPr>
        <w:t>琐、教师作业开发能力较弱、作业批改工作量大、作业“一体化”意识不足等方</w:t>
      </w:r>
      <w:r>
        <w:rPr>
          <w:rFonts w:hint="default" w:ascii="Times New Roman" w:hAnsi="Times New Roman" w:eastAsia="宋体" w:cs="Times New Roman"/>
          <w:b w:val="0"/>
          <w:bCs w:val="0"/>
          <w:spacing w:val="30"/>
          <w:sz w:val="24"/>
          <w:szCs w:val="24"/>
        </w:rPr>
        <w:t xml:space="preserve"> </w:t>
      </w:r>
      <w:r>
        <w:rPr>
          <w:rFonts w:hint="default" w:ascii="Times New Roman" w:hAnsi="Times New Roman" w:eastAsia="宋体" w:cs="Times New Roman"/>
          <w:b w:val="0"/>
          <w:bCs w:val="0"/>
          <w:sz w:val="24"/>
          <w:szCs w:val="24"/>
        </w:rPr>
        <w:t>面。本研究在此基础上，还论述了课外作业三大优化策略：第一，健全作业管理</w:t>
      </w:r>
      <w:r>
        <w:rPr>
          <w:rFonts w:hint="default" w:ascii="Times New Roman" w:hAnsi="Times New Roman" w:eastAsia="宋体" w:cs="Times New Roman"/>
          <w:b w:val="0"/>
          <w:bCs w:val="0"/>
          <w:spacing w:val="30"/>
          <w:sz w:val="24"/>
          <w:szCs w:val="24"/>
        </w:rPr>
        <w:t xml:space="preserve"> </w:t>
      </w:r>
      <w:r>
        <w:rPr>
          <w:rFonts w:hint="default" w:ascii="Times New Roman" w:hAnsi="Times New Roman" w:eastAsia="宋体" w:cs="Times New Roman"/>
          <w:b w:val="0"/>
          <w:bCs w:val="0"/>
          <w:spacing w:val="-20"/>
          <w:sz w:val="24"/>
          <w:szCs w:val="24"/>
        </w:rPr>
        <w:t>机制，提高主体协作能力。第二，细化作业分层工作，助力学生个性发展。第三，</w:t>
      </w:r>
      <w:r>
        <w:rPr>
          <w:rFonts w:hint="default" w:ascii="Times New Roman" w:hAnsi="Times New Roman" w:eastAsia="宋体" w:cs="Times New Roman"/>
          <w:b w:val="0"/>
          <w:bCs w:val="0"/>
          <w:sz w:val="24"/>
          <w:szCs w:val="24"/>
        </w:rPr>
        <w:t>回归作业育人本质，增强评价情感功能。依据研究过程中总结的相关经验，本研究最后呈现了一份小学高年级实践探究类课外作业，并对实施结果进行了反思，</w:t>
      </w:r>
      <w:r>
        <w:rPr>
          <w:rFonts w:hint="default" w:ascii="Times New Roman" w:hAnsi="Times New Roman" w:eastAsia="宋体" w:cs="Times New Roman"/>
          <w:b w:val="0"/>
          <w:bCs w:val="0"/>
          <w:spacing w:val="-20"/>
          <w:sz w:val="24"/>
          <w:szCs w:val="24"/>
        </w:rPr>
        <w:t>提出了明确作业要求、做好作业指导、延长作业时间、做好作业反馈的四点启示。</w:t>
      </w:r>
    </w:p>
    <w:p w14:paraId="3731DEC7">
      <w:pPr>
        <w:pStyle w:val="4"/>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eastAsia="宋体" w:cs="Times New Roman"/>
          <w:b w:val="0"/>
          <w:bCs w:val="0"/>
          <w:sz w:val="24"/>
          <w:szCs w:val="24"/>
        </w:rPr>
        <w:t>受到自身研究思维和知识水平的局限，本研究还存在许多不足，主要体现在几个方面。第一，在进行调查研究前，文献阅读还不够全面，导致问卷设计的维度和内容的逻辑性还不够严密。第二，本研究所选取的样本还不够大，仅仅对成都市一所小学展开了调查。第三，本研究所提出的优化策略是否具有普适性还有</w:t>
      </w:r>
      <w:r>
        <w:rPr>
          <w:rFonts w:hint="default" w:ascii="Times New Roman" w:hAnsi="Times New Roman" w:eastAsia="宋体" w:cs="Times New Roman"/>
          <w:b w:val="0"/>
          <w:bCs w:val="0"/>
          <w:w w:val="105"/>
          <w:sz w:val="24"/>
          <w:szCs w:val="24"/>
        </w:rPr>
        <w:t>待后续深入研究。</w:t>
      </w:r>
    </w:p>
    <w:p w14:paraId="2D356517">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p>
    <w:p w14:paraId="5180392C">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cs="Times New Roman"/>
          <w:b w:val="0"/>
          <w:bCs w:val="0"/>
          <w:sz w:val="13"/>
        </w:rPr>
      </w:pPr>
    </w:p>
    <w:p w14:paraId="499E5A90">
      <w:pPr>
        <w:pStyle w:val="2"/>
        <w:keepNext w:val="0"/>
        <w:keepLines w:val="0"/>
        <w:pageBreakBefore w:val="0"/>
        <w:widowControl w:val="0"/>
        <w:kinsoku/>
        <w:wordWrap/>
        <w:overflowPunct/>
        <w:topLinePunct w:val="0"/>
        <w:bidi w:val="0"/>
        <w:adjustRightInd/>
        <w:spacing w:line="360" w:lineRule="auto"/>
        <w:ind w:right="903" w:firstLine="2520" w:firstLineChars="900"/>
        <w:jc w:val="both"/>
        <w:textAlignment w:val="auto"/>
        <w:rPr>
          <w:rFonts w:hint="default" w:ascii="Times New Roman" w:hAnsi="Times New Roman" w:eastAsia="宋体" w:cs="Times New Roman"/>
          <w:b w:val="0"/>
          <w:bCs w:val="0"/>
          <w:lang w:eastAsia="zh-CN"/>
        </w:rPr>
      </w:pPr>
      <w:bookmarkStart w:id="52" w:name="_bookmark48"/>
      <w:bookmarkEnd w:id="52"/>
      <w:r>
        <w:rPr>
          <w:rFonts w:hint="default" w:ascii="Times New Roman" w:hAnsi="Times New Roman" w:eastAsia="宋体" w:cs="Times New Roman"/>
          <w:b w:val="0"/>
          <w:bCs w:val="0"/>
        </w:rPr>
        <w:t>参考文献</w:t>
      </w:r>
      <w:r>
        <w:rPr>
          <w:rFonts w:hint="default" w:ascii="Times New Roman" w:hAnsi="Times New Roman" w:eastAsia="宋体" w:cs="Times New Roman"/>
          <w:b w:val="0"/>
          <w:bCs w:val="0"/>
          <w:color w:val="FF0000"/>
          <w:lang w:eastAsia="zh-CN"/>
        </w:rPr>
        <w:t>（宋体四号居中）</w:t>
      </w:r>
    </w:p>
    <w:p w14:paraId="325885A6">
      <w:pPr>
        <w:pStyle w:val="13"/>
        <w:keepNext w:val="0"/>
        <w:keepLines w:val="0"/>
        <w:pageBreakBefore w:val="0"/>
        <w:widowControl w:val="0"/>
        <w:numPr>
          <w:ilvl w:val="0"/>
          <w:numId w:val="9"/>
        </w:numPr>
        <w:tabs>
          <w:tab w:val="left" w:pos="759"/>
        </w:tabs>
        <w:kinsoku/>
        <w:wordWrap/>
        <w:overflowPunct/>
        <w:topLinePunct w:val="0"/>
        <w:bidi w:val="0"/>
        <w:adjustRightInd/>
        <w:spacing w:before="173" w:after="0" w:line="360" w:lineRule="auto"/>
        <w:ind w:left="759" w:right="0" w:hanging="419"/>
        <w:jc w:val="both"/>
        <w:textAlignment w:val="auto"/>
        <w:rPr>
          <w:rFonts w:hint="default" w:ascii="Times New Roman" w:hAnsi="Times New Roman" w:cs="Times New Roman" w:eastAsiaTheme="minorEastAsia"/>
          <w:b w:val="0"/>
          <w:bCs w:val="0"/>
          <w:sz w:val="21"/>
        </w:rPr>
      </w:pPr>
      <w:bookmarkStart w:id="53" w:name="_bookmark49"/>
      <w:bookmarkEnd w:id="53"/>
      <w:bookmarkStart w:id="54" w:name="_bookmark49"/>
      <w:bookmarkEnd w:id="54"/>
      <w:r>
        <w:rPr>
          <w:rFonts w:hint="default" w:ascii="Times New Roman" w:hAnsi="Times New Roman" w:cs="Times New Roman" w:eastAsiaTheme="minorEastAsia"/>
          <w:b w:val="0"/>
          <w:bCs w:val="0"/>
          <w:color w:val="FF0000"/>
          <w:w w:val="95"/>
          <w:sz w:val="21"/>
          <w:lang w:val="en-US" w:eastAsia="zh-CN"/>
        </w:rPr>
        <w:t>（宋体五号）</w:t>
      </w:r>
      <w:r>
        <w:rPr>
          <w:rFonts w:hint="default" w:ascii="Times New Roman" w:hAnsi="Times New Roman" w:cs="Times New Roman" w:eastAsiaTheme="minorEastAsia"/>
          <w:b w:val="0"/>
          <w:bCs w:val="0"/>
          <w:w w:val="95"/>
          <w:sz w:val="21"/>
        </w:rPr>
        <w:t>中华人民共和国教育部.义务教育数学课程标准[M].北京:北京师范大学出版社,2022.</w:t>
      </w:r>
    </w:p>
    <w:p w14:paraId="171C28CC">
      <w:pPr>
        <w:pStyle w:val="13"/>
        <w:keepNext w:val="0"/>
        <w:keepLines w:val="0"/>
        <w:pageBreakBefore w:val="0"/>
        <w:widowControl w:val="0"/>
        <w:numPr>
          <w:ilvl w:val="0"/>
          <w:numId w:val="9"/>
        </w:numPr>
        <w:tabs>
          <w:tab w:val="left" w:pos="759"/>
        </w:tabs>
        <w:kinsoku/>
        <w:wordWrap/>
        <w:overflowPunct/>
        <w:topLinePunct w:val="0"/>
        <w:bidi w:val="0"/>
        <w:adjustRightInd/>
        <w:spacing w:before="127" w:after="0" w:line="360" w:lineRule="auto"/>
        <w:ind w:left="340" w:right="1043" w:firstLine="0"/>
        <w:jc w:val="both"/>
        <w:textAlignment w:val="auto"/>
        <w:rPr>
          <w:rFonts w:hint="default" w:ascii="Times New Roman" w:hAnsi="Times New Roman" w:cs="Times New Roman" w:eastAsiaTheme="minorEastAsia"/>
          <w:b w:val="0"/>
          <w:bCs w:val="0"/>
          <w:sz w:val="21"/>
        </w:rPr>
      </w:pPr>
      <w:bookmarkStart w:id="55" w:name="_bookmark50"/>
      <w:bookmarkEnd w:id="55"/>
      <w:bookmarkStart w:id="56" w:name="_bookmark50"/>
      <w:bookmarkEnd w:id="56"/>
      <w:r>
        <w:rPr>
          <w:rFonts w:hint="default" w:ascii="Times New Roman" w:hAnsi="Times New Roman" w:cs="Times New Roman" w:eastAsiaTheme="minorEastAsia"/>
          <w:b w:val="0"/>
          <w:bCs w:val="0"/>
          <w:w w:val="95"/>
          <w:sz w:val="21"/>
        </w:rPr>
        <w:t>蒲阳.美国家庭作业研究的历史分析及启示[J].外国中小学教育,2014(02):3541+5.</w:t>
      </w:r>
    </w:p>
    <w:p w14:paraId="28C62C81">
      <w:pPr>
        <w:pStyle w:val="13"/>
        <w:keepNext w:val="0"/>
        <w:keepLines w:val="0"/>
        <w:pageBreakBefore w:val="0"/>
        <w:widowControl w:val="0"/>
        <w:numPr>
          <w:ilvl w:val="0"/>
          <w:numId w:val="9"/>
        </w:numPr>
        <w:tabs>
          <w:tab w:val="left" w:pos="759"/>
        </w:tabs>
        <w:kinsoku/>
        <w:wordWrap/>
        <w:overflowPunct/>
        <w:topLinePunct w:val="0"/>
        <w:bidi w:val="0"/>
        <w:adjustRightInd/>
        <w:spacing w:before="127" w:after="0" w:line="360" w:lineRule="auto"/>
        <w:ind w:left="340" w:right="1043" w:firstLine="0"/>
        <w:jc w:val="both"/>
        <w:textAlignment w:val="auto"/>
        <w:rPr>
          <w:rFonts w:hint="default" w:ascii="Times New Roman" w:hAnsi="Times New Roman" w:cs="Times New Roman" w:eastAsiaTheme="minorEastAsia"/>
          <w:b w:val="0"/>
          <w:bCs w:val="0"/>
          <w:sz w:val="21"/>
        </w:rPr>
      </w:pPr>
      <w:r>
        <w:rPr>
          <w:rFonts w:hint="default" w:ascii="Times New Roman" w:hAnsi="Times New Roman" w:cs="Times New Roman" w:eastAsiaTheme="minorEastAsia"/>
          <w:b w:val="0"/>
          <w:bCs w:val="0"/>
          <w:sz w:val="21"/>
        </w:rPr>
        <w:t>曾涛,张建伟,宣静,佟鑫.作业研究综述[J].校园英语,2019(10):154-155.</w:t>
      </w:r>
    </w:p>
    <w:p w14:paraId="3FB96787">
      <w:pPr>
        <w:pStyle w:val="13"/>
        <w:keepNext w:val="0"/>
        <w:keepLines w:val="0"/>
        <w:pageBreakBefore w:val="0"/>
        <w:widowControl w:val="0"/>
        <w:numPr>
          <w:ilvl w:val="0"/>
          <w:numId w:val="10"/>
        </w:numPr>
        <w:tabs>
          <w:tab w:val="left" w:pos="759"/>
        </w:tabs>
        <w:kinsoku/>
        <w:wordWrap/>
        <w:overflowPunct/>
        <w:topLinePunct w:val="0"/>
        <w:bidi w:val="0"/>
        <w:adjustRightInd/>
        <w:spacing w:before="0" w:after="0" w:line="360" w:lineRule="auto"/>
        <w:ind w:left="766" w:right="348" w:hanging="426"/>
        <w:jc w:val="both"/>
        <w:textAlignment w:val="auto"/>
        <w:rPr>
          <w:rFonts w:hint="default" w:ascii="Times New Roman" w:hAnsi="Times New Roman" w:cs="Times New Roman" w:eastAsiaTheme="minorEastAsia"/>
          <w:b w:val="0"/>
          <w:bCs w:val="0"/>
          <w:sz w:val="21"/>
        </w:rPr>
      </w:pPr>
      <w:bookmarkStart w:id="57" w:name="_bookmark52"/>
      <w:bookmarkEnd w:id="57"/>
      <w:bookmarkStart w:id="58" w:name="_bookmark52"/>
      <w:bookmarkEnd w:id="58"/>
      <w:r>
        <w:rPr>
          <w:rFonts w:hint="default" w:ascii="Times New Roman" w:hAnsi="Times New Roman" w:cs="Times New Roman" w:eastAsiaTheme="minorEastAsia"/>
          <w:b w:val="0"/>
          <w:bCs w:val="0"/>
          <w:spacing w:val="-1"/>
          <w:sz w:val="21"/>
        </w:rPr>
        <w:t>李学书.国内外家庭作业比较研究[J].</w:t>
      </w:r>
      <w:r>
        <w:rPr>
          <w:rFonts w:hint="default" w:ascii="Times New Roman" w:hAnsi="Times New Roman" w:cs="Times New Roman" w:eastAsiaTheme="minorEastAsia"/>
          <w:b w:val="0"/>
          <w:bCs w:val="0"/>
          <w:sz w:val="21"/>
        </w:rPr>
        <w:t>教育学术月刊,2009(10):65-68.DOI:10.16477/j.cnki.iss</w:t>
      </w:r>
      <w:r>
        <w:rPr>
          <w:rFonts w:hint="default" w:ascii="Times New Roman" w:hAnsi="Times New Roman" w:cs="Times New Roman" w:eastAsiaTheme="minorEastAsia"/>
          <w:b w:val="0"/>
          <w:bCs w:val="0"/>
          <w:spacing w:val="-45"/>
          <w:sz w:val="21"/>
        </w:rPr>
        <w:t xml:space="preserve"> </w:t>
      </w:r>
      <w:r>
        <w:rPr>
          <w:rFonts w:hint="default" w:ascii="Times New Roman" w:hAnsi="Times New Roman" w:cs="Times New Roman" w:eastAsiaTheme="minorEastAsia"/>
          <w:b w:val="0"/>
          <w:bCs w:val="0"/>
          <w:sz w:val="21"/>
        </w:rPr>
        <w:t>n1674-2311.2009.10.008.</w:t>
      </w:r>
    </w:p>
    <w:p w14:paraId="07B03017">
      <w:pPr>
        <w:pStyle w:val="13"/>
        <w:keepNext w:val="0"/>
        <w:keepLines w:val="0"/>
        <w:pageBreakBefore w:val="0"/>
        <w:widowControl w:val="0"/>
        <w:numPr>
          <w:ilvl w:val="0"/>
          <w:numId w:val="10"/>
        </w:numPr>
        <w:tabs>
          <w:tab w:val="left" w:pos="759"/>
        </w:tabs>
        <w:kinsoku/>
        <w:wordWrap/>
        <w:overflowPunct/>
        <w:topLinePunct w:val="0"/>
        <w:bidi w:val="0"/>
        <w:adjustRightInd/>
        <w:spacing w:before="0" w:after="0" w:line="360" w:lineRule="auto"/>
        <w:ind w:left="759" w:right="0" w:hanging="419"/>
        <w:jc w:val="both"/>
        <w:textAlignment w:val="auto"/>
        <w:rPr>
          <w:rFonts w:hint="default" w:ascii="Times New Roman" w:hAnsi="Times New Roman" w:cs="Times New Roman" w:eastAsiaTheme="minorEastAsia"/>
          <w:b w:val="0"/>
          <w:bCs w:val="0"/>
          <w:sz w:val="21"/>
        </w:rPr>
      </w:pPr>
      <w:bookmarkStart w:id="59" w:name="_bookmark53"/>
      <w:bookmarkEnd w:id="59"/>
      <w:bookmarkStart w:id="60" w:name="_bookmark53"/>
      <w:bookmarkEnd w:id="60"/>
      <w:r>
        <w:rPr>
          <w:rFonts w:hint="default" w:ascii="Times New Roman" w:hAnsi="Times New Roman" w:cs="Times New Roman" w:eastAsiaTheme="minorEastAsia"/>
          <w:b w:val="0"/>
          <w:bCs w:val="0"/>
          <w:w w:val="95"/>
          <w:sz w:val="21"/>
        </w:rPr>
        <w:t>任宝贵.国外家庭作业研究综述[J].上海教育科研,2007(03):31-34.</w:t>
      </w:r>
    </w:p>
    <w:p w14:paraId="07BA5630">
      <w:pPr>
        <w:pStyle w:val="13"/>
        <w:keepNext w:val="0"/>
        <w:keepLines w:val="0"/>
        <w:pageBreakBefore w:val="0"/>
        <w:widowControl w:val="0"/>
        <w:numPr>
          <w:ilvl w:val="0"/>
          <w:numId w:val="10"/>
        </w:numPr>
        <w:tabs>
          <w:tab w:val="left" w:pos="759"/>
        </w:tabs>
        <w:kinsoku/>
        <w:wordWrap/>
        <w:overflowPunct/>
        <w:topLinePunct w:val="0"/>
        <w:bidi w:val="0"/>
        <w:adjustRightInd/>
        <w:spacing w:before="127" w:after="0" w:line="360" w:lineRule="auto"/>
        <w:ind w:left="759" w:right="0" w:hanging="419"/>
        <w:jc w:val="both"/>
        <w:textAlignment w:val="auto"/>
        <w:rPr>
          <w:rFonts w:hint="default" w:ascii="Times New Roman" w:hAnsi="Times New Roman" w:cs="Times New Roman" w:eastAsiaTheme="minorEastAsia"/>
          <w:b w:val="0"/>
          <w:bCs w:val="0"/>
          <w:sz w:val="21"/>
        </w:rPr>
      </w:pPr>
      <w:bookmarkStart w:id="61" w:name="_bookmark54"/>
      <w:bookmarkEnd w:id="61"/>
      <w:bookmarkStart w:id="62" w:name="_bookmark54"/>
      <w:bookmarkEnd w:id="62"/>
      <w:r>
        <w:rPr>
          <w:rFonts w:hint="default" w:ascii="Times New Roman" w:hAnsi="Times New Roman" w:cs="Times New Roman" w:eastAsiaTheme="minorEastAsia"/>
          <w:b w:val="0"/>
          <w:bCs w:val="0"/>
          <w:w w:val="95"/>
          <w:sz w:val="21"/>
        </w:rPr>
        <w:t>王月芬.作业的本质及其育人价值[J].今日教育,2021(10):8-11.</w:t>
      </w:r>
    </w:p>
    <w:p w14:paraId="36A98970">
      <w:pPr>
        <w:pStyle w:val="13"/>
        <w:keepNext w:val="0"/>
        <w:keepLines w:val="0"/>
        <w:pageBreakBefore w:val="0"/>
        <w:widowControl w:val="0"/>
        <w:numPr>
          <w:ilvl w:val="0"/>
          <w:numId w:val="10"/>
        </w:numPr>
        <w:tabs>
          <w:tab w:val="left" w:pos="759"/>
        </w:tabs>
        <w:kinsoku/>
        <w:wordWrap/>
        <w:overflowPunct/>
        <w:topLinePunct w:val="0"/>
        <w:bidi w:val="0"/>
        <w:adjustRightInd/>
        <w:spacing w:before="134" w:after="0" w:line="360" w:lineRule="auto"/>
        <w:ind w:left="766" w:right="337" w:hanging="426"/>
        <w:jc w:val="both"/>
        <w:textAlignment w:val="auto"/>
        <w:rPr>
          <w:rFonts w:hint="default" w:ascii="Times New Roman" w:hAnsi="Times New Roman" w:cs="Times New Roman" w:eastAsiaTheme="minorEastAsia"/>
          <w:b w:val="0"/>
          <w:bCs w:val="0"/>
          <w:sz w:val="21"/>
        </w:rPr>
      </w:pPr>
      <w:bookmarkStart w:id="63" w:name="_bookmark55"/>
      <w:bookmarkEnd w:id="63"/>
      <w:bookmarkStart w:id="64" w:name="_bookmark55"/>
      <w:bookmarkEnd w:id="64"/>
      <w:r>
        <w:rPr>
          <w:rFonts w:hint="default" w:ascii="Times New Roman" w:hAnsi="Times New Roman" w:cs="Times New Roman" w:eastAsiaTheme="minorEastAsia"/>
          <w:b w:val="0"/>
          <w:bCs w:val="0"/>
          <w:w w:val="95"/>
          <w:sz w:val="21"/>
        </w:rPr>
        <w:t>张君,车晓丹.美国中小学生家庭作业的若干基本问题——以哈里斯·库珀的研究为例[J].</w:t>
      </w:r>
      <w:r>
        <w:rPr>
          <w:rFonts w:hint="default" w:ascii="Times New Roman" w:hAnsi="Times New Roman" w:cs="Times New Roman" w:eastAsiaTheme="minorEastAsia"/>
          <w:b w:val="0"/>
          <w:bCs w:val="0"/>
          <w:spacing w:val="119"/>
          <w:sz w:val="21"/>
        </w:rPr>
        <w:t xml:space="preserve"> </w:t>
      </w:r>
      <w:r>
        <w:rPr>
          <w:rFonts w:hint="default" w:ascii="Times New Roman" w:hAnsi="Times New Roman" w:cs="Times New Roman" w:eastAsiaTheme="minorEastAsia"/>
          <w:b w:val="0"/>
          <w:bCs w:val="0"/>
          <w:sz w:val="21"/>
        </w:rPr>
        <w:t>课程.教材.教法,2014,34(11):125-127.DOI:10.19877/j.cnki.kcjcjf.2014.11.023.</w:t>
      </w:r>
    </w:p>
    <w:p w14:paraId="61E105CA">
      <w:pPr>
        <w:pStyle w:val="13"/>
        <w:keepNext w:val="0"/>
        <w:keepLines w:val="0"/>
        <w:pageBreakBefore w:val="0"/>
        <w:widowControl w:val="0"/>
        <w:numPr>
          <w:ilvl w:val="0"/>
          <w:numId w:val="10"/>
        </w:numPr>
        <w:tabs>
          <w:tab w:val="left" w:pos="759"/>
        </w:tabs>
        <w:kinsoku/>
        <w:wordWrap/>
        <w:overflowPunct/>
        <w:topLinePunct w:val="0"/>
        <w:bidi w:val="0"/>
        <w:adjustRightInd/>
        <w:spacing w:before="9" w:after="0" w:line="360" w:lineRule="auto"/>
        <w:ind w:left="759" w:right="0" w:hanging="419"/>
        <w:jc w:val="both"/>
        <w:textAlignment w:val="auto"/>
        <w:rPr>
          <w:rFonts w:hint="default" w:ascii="Times New Roman" w:hAnsi="Times New Roman" w:cs="Times New Roman" w:eastAsiaTheme="minorEastAsia"/>
          <w:b w:val="0"/>
          <w:bCs w:val="0"/>
          <w:sz w:val="21"/>
        </w:rPr>
      </w:pPr>
      <w:bookmarkStart w:id="65" w:name="_bookmark56"/>
      <w:bookmarkEnd w:id="65"/>
      <w:bookmarkStart w:id="66" w:name="_bookmark56"/>
      <w:bookmarkEnd w:id="66"/>
      <w:r>
        <w:rPr>
          <w:rFonts w:hint="default" w:ascii="Times New Roman" w:hAnsi="Times New Roman" w:cs="Times New Roman" w:eastAsiaTheme="minorEastAsia"/>
          <w:b w:val="0"/>
          <w:bCs w:val="0"/>
          <w:w w:val="95"/>
          <w:sz w:val="21"/>
        </w:rPr>
        <w:t>杨清.中小学作业实践的国际经验与启示[J].中小学管理,2021(10):35-38.</w:t>
      </w:r>
    </w:p>
    <w:p w14:paraId="63FA98CB">
      <w:pPr>
        <w:pStyle w:val="13"/>
        <w:keepNext w:val="0"/>
        <w:keepLines w:val="0"/>
        <w:pageBreakBefore w:val="0"/>
        <w:widowControl w:val="0"/>
        <w:numPr>
          <w:ilvl w:val="0"/>
          <w:numId w:val="10"/>
        </w:numPr>
        <w:tabs>
          <w:tab w:val="left" w:pos="759"/>
        </w:tabs>
        <w:kinsoku/>
        <w:wordWrap/>
        <w:overflowPunct/>
        <w:topLinePunct w:val="0"/>
        <w:bidi w:val="0"/>
        <w:adjustRightInd/>
        <w:spacing w:before="14" w:after="0" w:line="360" w:lineRule="auto"/>
        <w:ind w:left="766" w:right="335" w:hanging="426"/>
        <w:jc w:val="both"/>
        <w:textAlignment w:val="auto"/>
        <w:rPr>
          <w:rFonts w:hint="default" w:ascii="Times New Roman" w:hAnsi="Times New Roman" w:cs="Times New Roman" w:eastAsiaTheme="minorEastAsia"/>
          <w:b w:val="0"/>
          <w:bCs w:val="0"/>
          <w:sz w:val="21"/>
        </w:rPr>
      </w:pPr>
      <w:bookmarkStart w:id="67" w:name="_bookmark57"/>
      <w:bookmarkEnd w:id="67"/>
      <w:bookmarkStart w:id="68" w:name="_bookmark57"/>
      <w:bookmarkEnd w:id="68"/>
      <w:r>
        <w:rPr>
          <w:rFonts w:hint="default" w:ascii="Times New Roman" w:hAnsi="Times New Roman" w:cs="Times New Roman" w:eastAsiaTheme="minorEastAsia"/>
          <w:b w:val="0"/>
          <w:bCs w:val="0"/>
          <w:sz w:val="21"/>
        </w:rPr>
        <w:t>Glaitness</w:t>
      </w:r>
      <w:r>
        <w:rPr>
          <w:rFonts w:hint="default" w:ascii="Times New Roman" w:hAnsi="Times New Roman" w:cs="Times New Roman" w:eastAsiaTheme="minorEastAsia"/>
          <w:b w:val="0"/>
          <w:bCs w:val="0"/>
          <w:spacing w:val="7"/>
          <w:sz w:val="21"/>
        </w:rPr>
        <w:t xml:space="preserve"> </w:t>
      </w:r>
      <w:r>
        <w:rPr>
          <w:rFonts w:hint="default" w:ascii="Times New Roman" w:hAnsi="Times New Roman" w:cs="Times New Roman" w:eastAsiaTheme="minorEastAsia"/>
          <w:b w:val="0"/>
          <w:bCs w:val="0"/>
          <w:sz w:val="21"/>
        </w:rPr>
        <w:t>School</w:t>
      </w:r>
      <w:r>
        <w:rPr>
          <w:rFonts w:hint="default" w:ascii="Times New Roman" w:hAnsi="Times New Roman" w:cs="Times New Roman" w:eastAsiaTheme="minorEastAsia"/>
          <w:b w:val="0"/>
          <w:bCs w:val="0"/>
          <w:spacing w:val="10"/>
          <w:sz w:val="21"/>
        </w:rPr>
        <w:t xml:space="preserve"> </w:t>
      </w:r>
      <w:r>
        <w:rPr>
          <w:rFonts w:hint="default" w:ascii="Times New Roman" w:hAnsi="Times New Roman" w:cs="Times New Roman" w:eastAsiaTheme="minorEastAsia"/>
          <w:b w:val="0"/>
          <w:bCs w:val="0"/>
          <w:sz w:val="21"/>
        </w:rPr>
        <w:t>Homework</w:t>
      </w:r>
      <w:r>
        <w:rPr>
          <w:rFonts w:hint="default" w:ascii="Times New Roman" w:hAnsi="Times New Roman" w:cs="Times New Roman" w:eastAsiaTheme="minorEastAsia"/>
          <w:b w:val="0"/>
          <w:bCs w:val="0"/>
          <w:spacing w:val="14"/>
          <w:sz w:val="21"/>
        </w:rPr>
        <w:t xml:space="preserve"> </w:t>
      </w:r>
      <w:r>
        <w:rPr>
          <w:rFonts w:hint="default" w:ascii="Times New Roman" w:hAnsi="Times New Roman" w:cs="Times New Roman" w:eastAsiaTheme="minorEastAsia"/>
          <w:b w:val="0"/>
          <w:bCs w:val="0"/>
          <w:sz w:val="21"/>
        </w:rPr>
        <w:t>Policy</w:t>
      </w:r>
      <w:r>
        <w:rPr>
          <w:rFonts w:hint="default" w:ascii="Times New Roman" w:hAnsi="Times New Roman" w:cs="Times New Roman" w:eastAsiaTheme="minorEastAsia"/>
          <w:b w:val="0"/>
          <w:bCs w:val="0"/>
          <w:spacing w:val="8"/>
          <w:sz w:val="21"/>
        </w:rPr>
        <w:t xml:space="preserve"> </w:t>
      </w:r>
      <w:r>
        <w:rPr>
          <w:rFonts w:hint="default" w:ascii="Times New Roman" w:hAnsi="Times New Roman" w:cs="Times New Roman" w:eastAsiaTheme="minorEastAsia"/>
          <w:b w:val="0"/>
          <w:bCs w:val="0"/>
          <w:sz w:val="21"/>
        </w:rPr>
        <w:t>December</w:t>
      </w:r>
      <w:r>
        <w:rPr>
          <w:rFonts w:hint="default" w:ascii="Times New Roman" w:hAnsi="Times New Roman" w:cs="Times New Roman" w:eastAsiaTheme="minorEastAsia"/>
          <w:b w:val="0"/>
          <w:bCs w:val="0"/>
          <w:spacing w:val="9"/>
          <w:sz w:val="21"/>
        </w:rPr>
        <w:t xml:space="preserve"> </w:t>
      </w:r>
      <w:r>
        <w:rPr>
          <w:rFonts w:hint="default" w:ascii="Times New Roman" w:hAnsi="Times New Roman" w:cs="Times New Roman" w:eastAsiaTheme="minorEastAsia"/>
          <w:b w:val="0"/>
          <w:bCs w:val="0"/>
          <w:sz w:val="21"/>
        </w:rPr>
        <w:t>2008Date</w:t>
      </w:r>
      <w:r>
        <w:rPr>
          <w:rFonts w:hint="default" w:ascii="Times New Roman" w:hAnsi="Times New Roman" w:cs="Times New Roman" w:eastAsiaTheme="minorEastAsia"/>
          <w:b w:val="0"/>
          <w:bCs w:val="0"/>
          <w:spacing w:val="6"/>
          <w:sz w:val="21"/>
        </w:rPr>
        <w:t xml:space="preserve"> </w:t>
      </w:r>
      <w:r>
        <w:rPr>
          <w:rFonts w:hint="default" w:ascii="Times New Roman" w:hAnsi="Times New Roman" w:cs="Times New Roman" w:eastAsiaTheme="minorEastAsia"/>
          <w:b w:val="0"/>
          <w:bCs w:val="0"/>
          <w:sz w:val="21"/>
        </w:rPr>
        <w:t>to</w:t>
      </w:r>
      <w:r>
        <w:rPr>
          <w:rFonts w:hint="default" w:ascii="Times New Roman" w:hAnsi="Times New Roman" w:cs="Times New Roman" w:eastAsiaTheme="minorEastAsia"/>
          <w:b w:val="0"/>
          <w:bCs w:val="0"/>
          <w:spacing w:val="7"/>
          <w:sz w:val="21"/>
        </w:rPr>
        <w:t xml:space="preserve"> </w:t>
      </w:r>
      <w:r>
        <w:rPr>
          <w:rFonts w:hint="default" w:ascii="Times New Roman" w:hAnsi="Times New Roman" w:cs="Times New Roman" w:eastAsiaTheme="minorEastAsia"/>
          <w:b w:val="0"/>
          <w:bCs w:val="0"/>
          <w:sz w:val="21"/>
        </w:rPr>
        <w:t>be</w:t>
      </w:r>
      <w:r>
        <w:rPr>
          <w:rFonts w:hint="default" w:ascii="Times New Roman" w:hAnsi="Times New Roman" w:cs="Times New Roman" w:eastAsiaTheme="minorEastAsia"/>
          <w:b w:val="0"/>
          <w:bCs w:val="0"/>
          <w:spacing w:val="6"/>
          <w:sz w:val="21"/>
        </w:rPr>
        <w:t xml:space="preserve"> </w:t>
      </w:r>
      <w:r>
        <w:rPr>
          <w:rFonts w:hint="default" w:ascii="Times New Roman" w:hAnsi="Times New Roman" w:cs="Times New Roman" w:eastAsiaTheme="minorEastAsia"/>
          <w:b w:val="0"/>
          <w:bCs w:val="0"/>
          <w:sz w:val="21"/>
        </w:rPr>
        <w:t>Reviewed：December20</w:t>
      </w:r>
      <w:r>
        <w:rPr>
          <w:rFonts w:hint="default" w:ascii="Times New Roman" w:hAnsi="Times New Roman" w:cs="Times New Roman" w:eastAsiaTheme="minorEastAsia"/>
          <w:b w:val="0"/>
          <w:bCs w:val="0"/>
          <w:spacing w:val="-45"/>
          <w:sz w:val="21"/>
        </w:rPr>
        <w:t xml:space="preserve"> </w:t>
      </w:r>
      <w:r>
        <w:rPr>
          <w:rFonts w:hint="default" w:ascii="Times New Roman" w:hAnsi="Times New Roman" w:cs="Times New Roman" w:eastAsiaTheme="minorEastAsia"/>
          <w:b w:val="0"/>
          <w:bCs w:val="0"/>
          <w:sz w:val="21"/>
        </w:rPr>
        <w:t>11[DB/OL].（2014-11）.www.software-part</w:t>
      </w:r>
      <w:r>
        <w:rPr>
          <w:rFonts w:hint="default" w:ascii="Times New Roman" w:hAnsi="Times New Roman" w:cs="Times New Roman" w:eastAsiaTheme="minorEastAsia"/>
          <w:b w:val="0"/>
          <w:bCs w:val="0"/>
          <w:spacing w:val="12"/>
          <w:sz w:val="21"/>
        </w:rPr>
        <w:t xml:space="preserve"> </w:t>
      </w:r>
      <w:r>
        <w:rPr>
          <w:rFonts w:hint="default" w:ascii="Times New Roman" w:hAnsi="Times New Roman" w:cs="Times New Roman" w:eastAsiaTheme="minorEastAsia"/>
          <w:b w:val="0"/>
          <w:bCs w:val="0"/>
          <w:sz w:val="21"/>
        </w:rPr>
        <w:t>ners.co.uk.</w:t>
      </w:r>
    </w:p>
    <w:p w14:paraId="4072F94C">
      <w:pPr>
        <w:pStyle w:val="13"/>
        <w:keepNext w:val="0"/>
        <w:keepLines w:val="0"/>
        <w:pageBreakBefore w:val="0"/>
        <w:widowControl w:val="0"/>
        <w:numPr>
          <w:ilvl w:val="0"/>
          <w:numId w:val="10"/>
        </w:numPr>
        <w:tabs>
          <w:tab w:val="left" w:pos="759"/>
        </w:tabs>
        <w:kinsoku/>
        <w:wordWrap/>
        <w:overflowPunct/>
        <w:topLinePunct w:val="0"/>
        <w:bidi w:val="0"/>
        <w:adjustRightInd/>
        <w:spacing w:before="18" w:after="0" w:line="360" w:lineRule="auto"/>
        <w:ind w:left="759" w:right="0" w:hanging="419"/>
        <w:jc w:val="both"/>
        <w:textAlignment w:val="auto"/>
        <w:rPr>
          <w:rFonts w:hint="default" w:ascii="Times New Roman" w:hAnsi="Times New Roman" w:cs="Times New Roman" w:eastAsiaTheme="minorEastAsia"/>
          <w:b w:val="0"/>
          <w:bCs w:val="0"/>
          <w:sz w:val="21"/>
        </w:rPr>
      </w:pPr>
      <w:bookmarkStart w:id="69" w:name="_bookmark58"/>
      <w:bookmarkEnd w:id="69"/>
      <w:bookmarkStart w:id="70" w:name="_bookmark58"/>
      <w:bookmarkEnd w:id="70"/>
      <w:r>
        <w:rPr>
          <w:rFonts w:hint="default" w:ascii="Times New Roman" w:hAnsi="Times New Roman" w:cs="Times New Roman" w:eastAsiaTheme="minorEastAsia"/>
          <w:b w:val="0"/>
          <w:bCs w:val="0"/>
          <w:w w:val="95"/>
          <w:sz w:val="21"/>
        </w:rPr>
        <w:t>任宝贵.国外家庭作业研究综述[J].上海教育科研,2007(03):31-34.</w:t>
      </w:r>
    </w:p>
    <w:p w14:paraId="4931363A">
      <w:pPr>
        <w:pStyle w:val="13"/>
        <w:keepNext w:val="0"/>
        <w:keepLines w:val="0"/>
        <w:pageBreakBefore w:val="0"/>
        <w:widowControl w:val="0"/>
        <w:numPr>
          <w:ilvl w:val="0"/>
          <w:numId w:val="10"/>
        </w:numPr>
        <w:tabs>
          <w:tab w:val="left" w:pos="759"/>
        </w:tabs>
        <w:kinsoku/>
        <w:wordWrap/>
        <w:overflowPunct/>
        <w:topLinePunct w:val="0"/>
        <w:bidi w:val="0"/>
        <w:adjustRightInd/>
        <w:spacing w:before="134" w:after="0" w:line="360" w:lineRule="auto"/>
        <w:ind w:left="766" w:right="348" w:hanging="426"/>
        <w:jc w:val="both"/>
        <w:textAlignment w:val="auto"/>
        <w:rPr>
          <w:rFonts w:hint="default" w:ascii="Times New Roman" w:hAnsi="Times New Roman" w:cs="Times New Roman" w:eastAsiaTheme="minorEastAsia"/>
          <w:b w:val="0"/>
          <w:bCs w:val="0"/>
          <w:sz w:val="21"/>
        </w:rPr>
      </w:pPr>
      <w:bookmarkStart w:id="71" w:name="_bookmark59"/>
      <w:bookmarkEnd w:id="71"/>
      <w:bookmarkStart w:id="72" w:name="_bookmark59"/>
      <w:bookmarkEnd w:id="72"/>
      <w:r>
        <w:rPr>
          <w:rFonts w:hint="default" w:ascii="Times New Roman" w:hAnsi="Times New Roman" w:cs="Times New Roman" w:eastAsiaTheme="minorEastAsia"/>
          <w:b w:val="0"/>
          <w:bCs w:val="0"/>
          <w:sz w:val="21"/>
        </w:rPr>
        <w:t>赵子茜</w:t>
      </w:r>
      <w:r>
        <w:rPr>
          <w:rFonts w:hint="default" w:ascii="Times New Roman" w:hAnsi="Times New Roman" w:cs="Times New Roman" w:eastAsiaTheme="minorEastAsia"/>
          <w:b w:val="0"/>
          <w:bCs w:val="0"/>
          <w:spacing w:val="3"/>
          <w:sz w:val="21"/>
        </w:rPr>
        <w:t xml:space="preserve">. </w:t>
      </w:r>
      <w:r>
        <w:rPr>
          <w:rFonts w:hint="default" w:ascii="Times New Roman" w:hAnsi="Times New Roman" w:cs="Times New Roman" w:eastAsiaTheme="minorEastAsia"/>
          <w:b w:val="0"/>
          <w:bCs w:val="0"/>
          <w:sz w:val="21"/>
        </w:rPr>
        <w:t>西班牙家庭作业管理研究[D].华东师范大学,2022.DOI:10.27149/d.cnki.ghdsu.20</w:t>
      </w:r>
      <w:r>
        <w:rPr>
          <w:rFonts w:hint="default" w:ascii="Times New Roman" w:hAnsi="Times New Roman" w:cs="Times New Roman" w:eastAsiaTheme="minorEastAsia"/>
          <w:b w:val="0"/>
          <w:bCs w:val="0"/>
          <w:spacing w:val="-45"/>
          <w:sz w:val="21"/>
        </w:rPr>
        <w:t xml:space="preserve"> </w:t>
      </w:r>
      <w:r>
        <w:rPr>
          <w:rFonts w:hint="default" w:ascii="Times New Roman" w:hAnsi="Times New Roman" w:cs="Times New Roman" w:eastAsiaTheme="minorEastAsia"/>
          <w:b w:val="0"/>
          <w:bCs w:val="0"/>
          <w:sz w:val="21"/>
        </w:rPr>
        <w:t>22.002363.</w:t>
      </w:r>
    </w:p>
    <w:p w14:paraId="3FA78AB3">
      <w:pPr>
        <w:keepNext w:val="0"/>
        <w:keepLines w:val="0"/>
        <w:pageBreakBefore w:val="0"/>
        <w:widowControl w:val="0"/>
        <w:kinsoku/>
        <w:wordWrap/>
        <w:overflowPunct/>
        <w:topLinePunct w:val="0"/>
        <w:bidi w:val="0"/>
        <w:adjustRightInd/>
        <w:spacing w:before="7" w:line="360" w:lineRule="auto"/>
        <w:ind w:left="340" w:right="0" w:firstLine="0"/>
        <w:jc w:val="both"/>
        <w:textAlignment w:val="auto"/>
        <w:rPr>
          <w:rFonts w:hint="default" w:ascii="Times New Roman" w:hAnsi="Times New Roman" w:cs="Times New Roman" w:eastAsiaTheme="minorEastAsia"/>
          <w:b w:val="0"/>
          <w:bCs w:val="0"/>
          <w:sz w:val="21"/>
        </w:rPr>
      </w:pPr>
      <w:bookmarkStart w:id="73" w:name="_bookmark60"/>
      <w:bookmarkEnd w:id="73"/>
      <w:r>
        <w:rPr>
          <w:rFonts w:hint="default" w:ascii="Times New Roman" w:hAnsi="Times New Roman" w:cs="Times New Roman" w:eastAsiaTheme="minorEastAsia"/>
          <w:b w:val="0"/>
          <w:bCs w:val="0"/>
          <w:w w:val="95"/>
          <w:sz w:val="21"/>
        </w:rPr>
        <w:t>[12]</w:t>
      </w:r>
      <w:r>
        <w:rPr>
          <w:rFonts w:hint="default" w:ascii="Times New Roman" w:hAnsi="Times New Roman" w:cs="Times New Roman" w:eastAsiaTheme="minorEastAsia"/>
          <w:b w:val="0"/>
          <w:bCs w:val="0"/>
          <w:spacing w:val="69"/>
          <w:sz w:val="21"/>
        </w:rPr>
        <w:t xml:space="preserve"> </w:t>
      </w:r>
      <w:r>
        <w:rPr>
          <w:rFonts w:hint="default" w:ascii="Times New Roman" w:hAnsi="Times New Roman" w:cs="Times New Roman" w:eastAsiaTheme="minorEastAsia"/>
          <w:b w:val="0"/>
          <w:bCs w:val="0"/>
          <w:w w:val="95"/>
          <w:sz w:val="21"/>
        </w:rPr>
        <w:t>陈佑清.有效教学[M].北京:高等教育出版社,2016:172-173．</w:t>
      </w:r>
    </w:p>
    <w:p w14:paraId="0FED5E65">
      <w:pPr>
        <w:pStyle w:val="13"/>
        <w:keepNext w:val="0"/>
        <w:keepLines w:val="0"/>
        <w:pageBreakBefore w:val="0"/>
        <w:widowControl w:val="0"/>
        <w:numPr>
          <w:ilvl w:val="0"/>
          <w:numId w:val="11"/>
        </w:numPr>
        <w:tabs>
          <w:tab w:val="left" w:pos="759"/>
        </w:tabs>
        <w:kinsoku/>
        <w:wordWrap/>
        <w:overflowPunct/>
        <w:topLinePunct w:val="0"/>
        <w:bidi w:val="0"/>
        <w:adjustRightInd/>
        <w:spacing w:before="127" w:after="0" w:line="360" w:lineRule="auto"/>
        <w:ind w:left="759" w:right="0" w:hanging="419"/>
        <w:jc w:val="both"/>
        <w:textAlignment w:val="auto"/>
        <w:rPr>
          <w:rFonts w:hint="default" w:ascii="Times New Roman" w:hAnsi="Times New Roman" w:cs="Times New Roman" w:eastAsiaTheme="minorEastAsia"/>
          <w:b w:val="0"/>
          <w:bCs w:val="0"/>
          <w:sz w:val="21"/>
        </w:rPr>
      </w:pPr>
      <w:bookmarkStart w:id="74" w:name="_bookmark61"/>
      <w:bookmarkEnd w:id="74"/>
      <w:bookmarkStart w:id="75" w:name="_bookmark61"/>
      <w:bookmarkEnd w:id="75"/>
      <w:r>
        <w:rPr>
          <w:rFonts w:hint="default" w:ascii="Times New Roman" w:hAnsi="Times New Roman" w:cs="Times New Roman" w:eastAsiaTheme="minorEastAsia"/>
          <w:b w:val="0"/>
          <w:bCs w:val="0"/>
          <w:w w:val="95"/>
          <w:sz w:val="21"/>
        </w:rPr>
        <w:t>唐守伦.国家规定的家庭作业总时间不容突破[J].山西教育(管理),2020(10):80.</w:t>
      </w:r>
    </w:p>
    <w:p w14:paraId="344B44B2">
      <w:pPr>
        <w:pStyle w:val="13"/>
        <w:keepNext w:val="0"/>
        <w:keepLines w:val="0"/>
        <w:pageBreakBefore w:val="0"/>
        <w:widowControl w:val="0"/>
        <w:numPr>
          <w:ilvl w:val="0"/>
          <w:numId w:val="11"/>
        </w:numPr>
        <w:tabs>
          <w:tab w:val="left" w:pos="759"/>
        </w:tabs>
        <w:kinsoku/>
        <w:wordWrap/>
        <w:overflowPunct/>
        <w:topLinePunct w:val="0"/>
        <w:bidi w:val="0"/>
        <w:adjustRightInd/>
        <w:spacing w:before="134" w:after="0" w:line="360" w:lineRule="auto"/>
        <w:ind w:left="759" w:right="0" w:hanging="419"/>
        <w:jc w:val="both"/>
        <w:textAlignment w:val="auto"/>
        <w:rPr>
          <w:rFonts w:hint="default" w:ascii="Times New Roman" w:hAnsi="Times New Roman" w:cs="Times New Roman" w:eastAsiaTheme="minorEastAsia"/>
          <w:b w:val="0"/>
          <w:bCs w:val="0"/>
          <w:sz w:val="21"/>
        </w:rPr>
      </w:pPr>
      <w:bookmarkStart w:id="76" w:name="_bookmark62"/>
      <w:bookmarkEnd w:id="76"/>
      <w:bookmarkStart w:id="77" w:name="_bookmark62"/>
      <w:bookmarkEnd w:id="77"/>
      <w:r>
        <w:rPr>
          <w:rFonts w:hint="default" w:ascii="Times New Roman" w:hAnsi="Times New Roman" w:cs="Times New Roman" w:eastAsiaTheme="minorEastAsia"/>
          <w:b w:val="0"/>
          <w:bCs w:val="0"/>
          <w:w w:val="95"/>
          <w:sz w:val="21"/>
        </w:rPr>
        <w:t>汤子煣.小学中高段学生家庭作业现状调查分析[J].教育科学论坛,2019(26):57-59.</w:t>
      </w:r>
    </w:p>
    <w:p w14:paraId="1EAEBB24">
      <w:pPr>
        <w:pStyle w:val="13"/>
        <w:keepNext w:val="0"/>
        <w:keepLines w:val="0"/>
        <w:pageBreakBefore w:val="0"/>
        <w:widowControl w:val="0"/>
        <w:numPr>
          <w:ilvl w:val="0"/>
          <w:numId w:val="11"/>
        </w:numPr>
        <w:tabs>
          <w:tab w:val="left" w:pos="759"/>
        </w:tabs>
        <w:kinsoku/>
        <w:wordWrap/>
        <w:overflowPunct/>
        <w:topLinePunct w:val="0"/>
        <w:bidi w:val="0"/>
        <w:adjustRightInd/>
        <w:spacing w:before="127" w:after="0" w:line="360" w:lineRule="auto"/>
        <w:ind w:left="759" w:right="0" w:hanging="419"/>
        <w:jc w:val="both"/>
        <w:textAlignment w:val="auto"/>
        <w:rPr>
          <w:rFonts w:hint="default" w:ascii="Times New Roman" w:hAnsi="Times New Roman" w:cs="Times New Roman" w:eastAsiaTheme="minorEastAsia"/>
          <w:b w:val="0"/>
          <w:bCs w:val="0"/>
          <w:sz w:val="21"/>
        </w:rPr>
      </w:pPr>
      <w:bookmarkStart w:id="78" w:name="_bookmark63"/>
      <w:bookmarkEnd w:id="78"/>
      <w:bookmarkStart w:id="79" w:name="_bookmark63"/>
      <w:bookmarkEnd w:id="79"/>
      <w:r>
        <w:rPr>
          <w:rFonts w:hint="default" w:ascii="Times New Roman" w:hAnsi="Times New Roman" w:cs="Times New Roman" w:eastAsiaTheme="minorEastAsia"/>
          <w:b w:val="0"/>
          <w:bCs w:val="0"/>
          <w:w w:val="95"/>
          <w:sz w:val="21"/>
        </w:rPr>
        <w:t>林怡谋.小学生家庭作业现状调查与对策研究[J].考试周刊,2015(62):180-181.</w:t>
      </w:r>
    </w:p>
    <w:p w14:paraId="3E1A3B12">
      <w:pPr>
        <w:pStyle w:val="13"/>
        <w:keepNext w:val="0"/>
        <w:keepLines w:val="0"/>
        <w:pageBreakBefore w:val="0"/>
        <w:widowControl w:val="0"/>
        <w:numPr>
          <w:ilvl w:val="0"/>
          <w:numId w:val="11"/>
        </w:numPr>
        <w:tabs>
          <w:tab w:val="left" w:pos="759"/>
        </w:tabs>
        <w:kinsoku/>
        <w:wordWrap/>
        <w:overflowPunct/>
        <w:topLinePunct w:val="0"/>
        <w:bidi w:val="0"/>
        <w:adjustRightInd/>
        <w:spacing w:before="134" w:after="0" w:line="360" w:lineRule="auto"/>
        <w:ind w:left="766" w:right="352" w:hanging="426"/>
        <w:jc w:val="both"/>
        <w:textAlignment w:val="auto"/>
        <w:rPr>
          <w:rFonts w:hint="default" w:ascii="Times New Roman" w:hAnsi="Times New Roman" w:cs="Times New Roman" w:eastAsiaTheme="minorEastAsia"/>
          <w:b w:val="0"/>
          <w:bCs w:val="0"/>
          <w:sz w:val="21"/>
        </w:rPr>
      </w:pPr>
      <w:bookmarkStart w:id="80" w:name="_bookmark64"/>
      <w:bookmarkEnd w:id="80"/>
      <w:bookmarkStart w:id="81" w:name="_bookmark64"/>
      <w:bookmarkEnd w:id="81"/>
      <w:r>
        <w:rPr>
          <w:rFonts w:hint="default" w:ascii="Times New Roman" w:hAnsi="Times New Roman" w:cs="Times New Roman" w:eastAsiaTheme="minorEastAsia"/>
          <w:b w:val="0"/>
          <w:bCs w:val="0"/>
          <w:w w:val="95"/>
          <w:sz w:val="21"/>
        </w:rPr>
        <w:t>刘佳利.中小学生家庭作业的问题与策略[J].沈阳师范大学学报(社会科学版),2015,39(06):</w:t>
      </w:r>
      <w:r>
        <w:rPr>
          <w:rFonts w:hint="default" w:ascii="Times New Roman" w:hAnsi="Times New Roman" w:cs="Times New Roman" w:eastAsiaTheme="minorEastAsia"/>
          <w:b w:val="0"/>
          <w:bCs w:val="0"/>
          <w:spacing w:val="1"/>
          <w:w w:val="95"/>
          <w:sz w:val="21"/>
        </w:rPr>
        <w:t xml:space="preserve"> </w:t>
      </w:r>
      <w:r>
        <w:rPr>
          <w:rFonts w:hint="default" w:ascii="Times New Roman" w:hAnsi="Times New Roman" w:cs="Times New Roman" w:eastAsiaTheme="minorEastAsia"/>
          <w:b w:val="0"/>
          <w:bCs w:val="0"/>
          <w:sz w:val="21"/>
        </w:rPr>
        <w:t>4-6.DOI:10.19496/j.cnki.ssxb.2015.06.003.</w:t>
      </w:r>
    </w:p>
    <w:p w14:paraId="343719FB">
      <w:pPr>
        <w:pStyle w:val="13"/>
        <w:keepNext w:val="0"/>
        <w:keepLines w:val="0"/>
        <w:pageBreakBefore w:val="0"/>
        <w:widowControl w:val="0"/>
        <w:numPr>
          <w:ilvl w:val="0"/>
          <w:numId w:val="11"/>
        </w:numPr>
        <w:tabs>
          <w:tab w:val="left" w:pos="759"/>
        </w:tabs>
        <w:kinsoku/>
        <w:wordWrap/>
        <w:overflowPunct/>
        <w:topLinePunct w:val="0"/>
        <w:bidi w:val="0"/>
        <w:adjustRightInd/>
        <w:spacing w:before="0" w:after="0" w:line="360" w:lineRule="auto"/>
        <w:ind w:left="766" w:right="339" w:hanging="426"/>
        <w:jc w:val="both"/>
        <w:textAlignment w:val="auto"/>
        <w:rPr>
          <w:rFonts w:hint="default" w:ascii="Times New Roman" w:hAnsi="Times New Roman" w:cs="Times New Roman" w:eastAsiaTheme="minorEastAsia"/>
          <w:b w:val="0"/>
          <w:bCs w:val="0"/>
          <w:sz w:val="21"/>
        </w:rPr>
      </w:pPr>
      <w:bookmarkStart w:id="82" w:name="_bookmark65"/>
      <w:bookmarkEnd w:id="82"/>
      <w:bookmarkStart w:id="83" w:name="_bookmark65"/>
      <w:bookmarkEnd w:id="83"/>
      <w:r>
        <w:rPr>
          <w:rFonts w:hint="default" w:ascii="Times New Roman" w:hAnsi="Times New Roman" w:cs="Times New Roman" w:eastAsiaTheme="minorEastAsia"/>
          <w:b w:val="0"/>
          <w:bCs w:val="0"/>
          <w:w w:val="95"/>
          <w:sz w:val="21"/>
        </w:rPr>
        <w:t>吴立宝,孔颖,代俊华.“双减”背景下我国中小学作业研究的热点、演进与展望[J].天津师范大学学报(社会科学版),</w:t>
      </w:r>
      <w:r>
        <w:rPr>
          <w:rFonts w:hint="default" w:ascii="Times New Roman" w:hAnsi="Times New Roman" w:cs="Times New Roman" w:eastAsiaTheme="minorEastAsia"/>
          <w:b w:val="0"/>
          <w:bCs w:val="0"/>
          <w:sz w:val="21"/>
        </w:rPr>
        <w:t>2022(01):50-56.</w:t>
      </w:r>
    </w:p>
    <w:p w14:paraId="121C6065">
      <w:pPr>
        <w:pStyle w:val="13"/>
        <w:keepNext w:val="0"/>
        <w:keepLines w:val="0"/>
        <w:pageBreakBefore w:val="0"/>
        <w:widowControl w:val="0"/>
        <w:numPr>
          <w:ilvl w:val="0"/>
          <w:numId w:val="11"/>
        </w:numPr>
        <w:tabs>
          <w:tab w:val="left" w:pos="759"/>
        </w:tabs>
        <w:kinsoku/>
        <w:wordWrap/>
        <w:overflowPunct/>
        <w:topLinePunct w:val="0"/>
        <w:bidi w:val="0"/>
        <w:adjustRightInd/>
        <w:spacing w:before="0" w:after="0" w:line="360" w:lineRule="auto"/>
        <w:ind w:left="766" w:right="360" w:hanging="426"/>
        <w:jc w:val="both"/>
        <w:textAlignment w:val="auto"/>
        <w:rPr>
          <w:rFonts w:hint="default" w:ascii="Times New Roman" w:hAnsi="Times New Roman" w:cs="Times New Roman" w:eastAsiaTheme="minorEastAsia"/>
          <w:b w:val="0"/>
          <w:bCs w:val="0"/>
          <w:sz w:val="21"/>
        </w:rPr>
      </w:pPr>
      <w:bookmarkStart w:id="84" w:name="_bookmark66"/>
      <w:bookmarkEnd w:id="84"/>
      <w:bookmarkStart w:id="85" w:name="_bookmark66"/>
      <w:bookmarkEnd w:id="85"/>
      <w:r>
        <w:rPr>
          <w:rFonts w:hint="default" w:ascii="Times New Roman" w:hAnsi="Times New Roman" w:cs="Times New Roman" w:eastAsiaTheme="minorEastAsia"/>
          <w:b w:val="0"/>
          <w:bCs w:val="0"/>
          <w:w w:val="95"/>
          <w:sz w:val="21"/>
        </w:rPr>
        <w:t>夏小庆.中小学教师对家庭作业功能认识的调查研究[J].上海教育科研,2014(06):78-80.DO</w:t>
      </w:r>
      <w:r>
        <w:rPr>
          <w:rFonts w:hint="default" w:ascii="Times New Roman" w:hAnsi="Times New Roman" w:cs="Times New Roman" w:eastAsiaTheme="minorEastAsia"/>
          <w:b w:val="0"/>
          <w:bCs w:val="0"/>
          <w:spacing w:val="1"/>
          <w:w w:val="95"/>
          <w:sz w:val="21"/>
        </w:rPr>
        <w:t xml:space="preserve"> </w:t>
      </w:r>
      <w:r>
        <w:rPr>
          <w:rFonts w:hint="default" w:ascii="Times New Roman" w:hAnsi="Times New Roman" w:cs="Times New Roman" w:eastAsiaTheme="minorEastAsia"/>
          <w:b w:val="0"/>
          <w:bCs w:val="0"/>
          <w:sz w:val="21"/>
        </w:rPr>
        <w:t>I:10.16194/j.cnki.31-1059/g4.2014.06.025.</w:t>
      </w:r>
    </w:p>
    <w:p w14:paraId="7E966F08">
      <w:pPr>
        <w:pStyle w:val="13"/>
        <w:keepNext w:val="0"/>
        <w:keepLines w:val="0"/>
        <w:pageBreakBefore w:val="0"/>
        <w:widowControl w:val="0"/>
        <w:numPr>
          <w:ilvl w:val="0"/>
          <w:numId w:val="11"/>
        </w:numPr>
        <w:tabs>
          <w:tab w:val="left" w:pos="759"/>
        </w:tabs>
        <w:kinsoku/>
        <w:wordWrap/>
        <w:overflowPunct/>
        <w:topLinePunct w:val="0"/>
        <w:bidi w:val="0"/>
        <w:adjustRightInd/>
        <w:spacing w:before="0" w:after="0" w:line="360" w:lineRule="auto"/>
        <w:ind w:left="759" w:right="0" w:hanging="419"/>
        <w:jc w:val="both"/>
        <w:textAlignment w:val="auto"/>
        <w:rPr>
          <w:rFonts w:hint="default" w:ascii="Times New Roman" w:hAnsi="Times New Roman" w:cs="Times New Roman" w:eastAsiaTheme="minorEastAsia"/>
          <w:b w:val="0"/>
          <w:bCs w:val="0"/>
          <w:sz w:val="21"/>
        </w:rPr>
      </w:pPr>
      <w:bookmarkStart w:id="86" w:name="_bookmark67"/>
      <w:bookmarkEnd w:id="86"/>
      <w:bookmarkStart w:id="87" w:name="_bookmark67"/>
      <w:bookmarkEnd w:id="87"/>
      <w:r>
        <w:rPr>
          <w:rFonts w:hint="default" w:ascii="Times New Roman" w:hAnsi="Times New Roman" w:cs="Times New Roman" w:eastAsiaTheme="minorEastAsia"/>
          <w:b w:val="0"/>
          <w:bCs w:val="0"/>
          <w:w w:val="95"/>
          <w:sz w:val="21"/>
        </w:rPr>
        <w:t>王月芬.作业的本质及其育人价值[J].今日教育,2021(10):8-11.</w:t>
      </w:r>
    </w:p>
    <w:p w14:paraId="535DF085">
      <w:pPr>
        <w:pStyle w:val="13"/>
        <w:keepNext w:val="0"/>
        <w:keepLines w:val="0"/>
        <w:pageBreakBefore w:val="0"/>
        <w:widowControl w:val="0"/>
        <w:numPr>
          <w:ilvl w:val="0"/>
          <w:numId w:val="11"/>
        </w:numPr>
        <w:tabs>
          <w:tab w:val="left" w:pos="759"/>
        </w:tabs>
        <w:kinsoku/>
        <w:wordWrap/>
        <w:overflowPunct/>
        <w:topLinePunct w:val="0"/>
        <w:bidi w:val="0"/>
        <w:adjustRightInd/>
        <w:spacing w:before="117" w:after="0" w:line="360" w:lineRule="auto"/>
        <w:ind w:left="759" w:right="0" w:hanging="419"/>
        <w:jc w:val="both"/>
        <w:textAlignment w:val="auto"/>
        <w:rPr>
          <w:rFonts w:hint="default" w:ascii="Times New Roman" w:hAnsi="Times New Roman" w:cs="Times New Roman" w:eastAsiaTheme="minorEastAsia"/>
          <w:b w:val="0"/>
          <w:bCs w:val="0"/>
          <w:sz w:val="21"/>
        </w:rPr>
      </w:pPr>
      <w:bookmarkStart w:id="88" w:name="_bookmark68"/>
      <w:bookmarkEnd w:id="88"/>
      <w:bookmarkStart w:id="89" w:name="_bookmark68"/>
      <w:bookmarkEnd w:id="89"/>
      <w:r>
        <w:rPr>
          <w:rFonts w:hint="default" w:ascii="Times New Roman" w:hAnsi="Times New Roman" w:cs="Times New Roman" w:eastAsiaTheme="minorEastAsia"/>
          <w:b w:val="0"/>
          <w:bCs w:val="0"/>
          <w:w w:val="95"/>
          <w:sz w:val="21"/>
        </w:rPr>
        <w:t>王玉萍.“双减”背景下有效作业的设计和实施[J].中国教育学刊,2021(S2):207-213.</w:t>
      </w:r>
    </w:p>
    <w:p w14:paraId="091DAB14">
      <w:pPr>
        <w:pStyle w:val="13"/>
        <w:keepNext w:val="0"/>
        <w:keepLines w:val="0"/>
        <w:pageBreakBefore w:val="0"/>
        <w:widowControl w:val="0"/>
        <w:numPr>
          <w:ilvl w:val="0"/>
          <w:numId w:val="11"/>
        </w:numPr>
        <w:tabs>
          <w:tab w:val="left" w:pos="759"/>
        </w:tabs>
        <w:kinsoku/>
        <w:wordWrap/>
        <w:overflowPunct/>
        <w:topLinePunct w:val="0"/>
        <w:bidi w:val="0"/>
        <w:adjustRightInd/>
        <w:spacing w:before="127" w:after="0" w:line="360" w:lineRule="auto"/>
        <w:ind w:left="766" w:right="406" w:hanging="426"/>
        <w:jc w:val="both"/>
        <w:textAlignment w:val="auto"/>
        <w:rPr>
          <w:rFonts w:hint="default" w:ascii="Times New Roman" w:hAnsi="Times New Roman" w:cs="Times New Roman" w:eastAsiaTheme="minorEastAsia"/>
          <w:b w:val="0"/>
          <w:bCs w:val="0"/>
          <w:sz w:val="21"/>
        </w:rPr>
      </w:pPr>
      <w:bookmarkStart w:id="90" w:name="_bookmark69"/>
      <w:bookmarkEnd w:id="90"/>
      <w:bookmarkStart w:id="91" w:name="_bookmark69"/>
      <w:bookmarkEnd w:id="91"/>
      <w:r>
        <w:rPr>
          <w:rFonts w:hint="default" w:ascii="Times New Roman" w:hAnsi="Times New Roman" w:cs="Times New Roman" w:eastAsiaTheme="minorEastAsia"/>
          <w:b w:val="0"/>
          <w:bCs w:val="0"/>
          <w:w w:val="95"/>
          <w:sz w:val="21"/>
        </w:rPr>
        <w:t>王晶莹,周丹华,李想,孟丹宁,郑永和.“双减”背景下的家庭作业：问题回顾、作用机制</w:t>
      </w:r>
      <w:r>
        <w:rPr>
          <w:rFonts w:hint="default" w:ascii="Times New Roman" w:hAnsi="Times New Roman" w:cs="Times New Roman" w:eastAsiaTheme="minorEastAsia"/>
          <w:b w:val="0"/>
          <w:bCs w:val="0"/>
          <w:spacing w:val="85"/>
          <w:w w:val="95"/>
          <w:sz w:val="21"/>
        </w:rPr>
        <w:t xml:space="preserve"> </w:t>
      </w:r>
      <w:r>
        <w:rPr>
          <w:rFonts w:hint="default" w:ascii="Times New Roman" w:hAnsi="Times New Roman" w:cs="Times New Roman" w:eastAsiaTheme="minorEastAsia"/>
          <w:b w:val="0"/>
          <w:bCs w:val="0"/>
          <w:spacing w:val="-1"/>
          <w:sz w:val="21"/>
        </w:rPr>
        <w:t>分析与提质增效路径选择[J].现代远距离教充分育</w:t>
      </w:r>
      <w:r>
        <w:rPr>
          <w:rFonts w:hint="default" w:ascii="Times New Roman" w:hAnsi="Times New Roman" w:cs="Times New Roman" w:eastAsiaTheme="minorEastAsia"/>
          <w:b w:val="0"/>
          <w:bCs w:val="0"/>
          <w:sz w:val="21"/>
        </w:rPr>
        <w:t>,2022(01):57-63.DOI:10.13927/j.cnki.yu</w:t>
      </w:r>
      <w:r>
        <w:rPr>
          <w:rFonts w:hint="default" w:ascii="Times New Roman" w:hAnsi="Times New Roman" w:cs="Times New Roman" w:eastAsiaTheme="minorEastAsia"/>
          <w:b w:val="0"/>
          <w:bCs w:val="0"/>
          <w:spacing w:val="-46"/>
          <w:sz w:val="21"/>
        </w:rPr>
        <w:t xml:space="preserve"> </w:t>
      </w:r>
      <w:r>
        <w:rPr>
          <w:rFonts w:hint="default" w:ascii="Times New Roman" w:hAnsi="Times New Roman" w:cs="Times New Roman" w:eastAsiaTheme="minorEastAsia"/>
          <w:b w:val="0"/>
          <w:bCs w:val="0"/>
          <w:sz w:val="21"/>
        </w:rPr>
        <w:t>an.20220105.001.</w:t>
      </w:r>
    </w:p>
    <w:p w14:paraId="7C36C819">
      <w:pPr>
        <w:pStyle w:val="13"/>
        <w:keepNext w:val="0"/>
        <w:keepLines w:val="0"/>
        <w:pageBreakBefore w:val="0"/>
        <w:widowControl w:val="0"/>
        <w:numPr>
          <w:ilvl w:val="0"/>
          <w:numId w:val="11"/>
        </w:numPr>
        <w:tabs>
          <w:tab w:val="left" w:pos="759"/>
        </w:tabs>
        <w:kinsoku/>
        <w:wordWrap/>
        <w:overflowPunct/>
        <w:topLinePunct w:val="0"/>
        <w:bidi w:val="0"/>
        <w:adjustRightInd/>
        <w:spacing w:before="0" w:after="0" w:line="360" w:lineRule="auto"/>
        <w:ind w:left="766" w:right="320" w:hanging="426"/>
        <w:jc w:val="both"/>
        <w:textAlignment w:val="auto"/>
        <w:rPr>
          <w:rFonts w:hint="default" w:ascii="Times New Roman" w:hAnsi="Times New Roman" w:cs="Times New Roman" w:eastAsiaTheme="minorEastAsia"/>
          <w:b w:val="0"/>
          <w:bCs w:val="0"/>
          <w:sz w:val="11"/>
        </w:rPr>
      </w:pPr>
      <w:bookmarkStart w:id="92" w:name="_bookmark70"/>
      <w:bookmarkEnd w:id="92"/>
      <w:bookmarkStart w:id="93" w:name="_bookmark70"/>
      <w:bookmarkEnd w:id="93"/>
      <w:r>
        <w:rPr>
          <w:rFonts w:hint="default" w:ascii="Times New Roman" w:hAnsi="Times New Roman" w:cs="Times New Roman" w:eastAsiaTheme="minorEastAsia"/>
          <w:b w:val="0"/>
          <w:bCs w:val="0"/>
          <w:w w:val="95"/>
          <w:sz w:val="21"/>
        </w:rPr>
        <w:t>朱丽娟.“互联网+”下小学数学课外作业的设计与实践[J].上海教育科研,2020(08):93-96.</w:t>
      </w:r>
      <w:r>
        <w:rPr>
          <w:rFonts w:hint="default" w:ascii="Times New Roman" w:hAnsi="Times New Roman" w:cs="Times New Roman" w:eastAsiaTheme="minorEastAsia"/>
          <w:b w:val="0"/>
          <w:bCs w:val="0"/>
          <w:spacing w:val="1"/>
          <w:w w:val="95"/>
          <w:sz w:val="21"/>
        </w:rPr>
        <w:t xml:space="preserve"> </w:t>
      </w:r>
      <w:r>
        <w:rPr>
          <w:rFonts w:hint="default" w:ascii="Times New Roman" w:hAnsi="Times New Roman" w:cs="Times New Roman" w:eastAsiaTheme="minorEastAsia"/>
          <w:b w:val="0"/>
          <w:bCs w:val="0"/>
          <w:sz w:val="21"/>
        </w:rPr>
        <w:t>DOI:10.16194/j.cnki.31-1059/g4.2020.08.020.</w:t>
      </w:r>
    </w:p>
    <w:p w14:paraId="4C1BB72D">
      <w:pPr>
        <w:pStyle w:val="13"/>
        <w:keepNext w:val="0"/>
        <w:keepLines w:val="0"/>
        <w:pageBreakBefore w:val="0"/>
        <w:widowControl w:val="0"/>
        <w:numPr>
          <w:ilvl w:val="0"/>
          <w:numId w:val="11"/>
        </w:numPr>
        <w:tabs>
          <w:tab w:val="left" w:pos="759"/>
        </w:tabs>
        <w:kinsoku/>
        <w:wordWrap/>
        <w:overflowPunct/>
        <w:topLinePunct w:val="0"/>
        <w:bidi w:val="0"/>
        <w:adjustRightInd/>
        <w:spacing w:before="69" w:after="0" w:line="360" w:lineRule="auto"/>
        <w:ind w:left="766" w:right="340" w:hanging="426"/>
        <w:jc w:val="both"/>
        <w:textAlignment w:val="auto"/>
        <w:rPr>
          <w:rFonts w:hint="default" w:ascii="Times New Roman" w:hAnsi="Times New Roman" w:cs="Times New Roman" w:eastAsiaTheme="minorEastAsia"/>
          <w:b w:val="0"/>
          <w:bCs w:val="0"/>
          <w:sz w:val="21"/>
        </w:rPr>
      </w:pPr>
      <w:bookmarkStart w:id="94" w:name="_bookmark71"/>
      <w:bookmarkEnd w:id="94"/>
      <w:bookmarkStart w:id="95" w:name="_bookmark71"/>
      <w:bookmarkEnd w:id="95"/>
      <w:r>
        <w:rPr>
          <w:rFonts w:hint="default" w:ascii="Times New Roman" w:hAnsi="Times New Roman" w:cs="Times New Roman" w:eastAsiaTheme="minorEastAsia"/>
          <w:b w:val="0"/>
          <w:bCs w:val="0"/>
          <w:w w:val="95"/>
          <w:sz w:val="21"/>
        </w:rPr>
        <w:t>李祥竹,李刚.“双减”背景下我国义务教育阶段作业设计优化路径研究[J].教育理论与实</w:t>
      </w:r>
      <w:r>
        <w:rPr>
          <w:rFonts w:hint="default" w:ascii="Times New Roman" w:hAnsi="Times New Roman" w:cs="Times New Roman" w:eastAsiaTheme="minorEastAsia"/>
          <w:b w:val="0"/>
          <w:bCs w:val="0"/>
          <w:spacing w:val="63"/>
          <w:w w:val="95"/>
          <w:sz w:val="21"/>
        </w:rPr>
        <w:t xml:space="preserve"> </w:t>
      </w:r>
      <w:r>
        <w:rPr>
          <w:rFonts w:hint="default" w:ascii="Times New Roman" w:hAnsi="Times New Roman" w:cs="Times New Roman" w:eastAsiaTheme="minorEastAsia"/>
          <w:b w:val="0"/>
          <w:bCs w:val="0"/>
          <w:sz w:val="21"/>
        </w:rPr>
        <w:t>践,2022,42(20):3-7.</w:t>
      </w:r>
    </w:p>
    <w:p w14:paraId="584F343B">
      <w:pPr>
        <w:pStyle w:val="13"/>
        <w:keepNext w:val="0"/>
        <w:keepLines w:val="0"/>
        <w:pageBreakBefore w:val="0"/>
        <w:widowControl w:val="0"/>
        <w:numPr>
          <w:ilvl w:val="0"/>
          <w:numId w:val="11"/>
        </w:numPr>
        <w:tabs>
          <w:tab w:val="left" w:pos="759"/>
        </w:tabs>
        <w:kinsoku/>
        <w:wordWrap/>
        <w:overflowPunct/>
        <w:topLinePunct w:val="0"/>
        <w:bidi w:val="0"/>
        <w:adjustRightInd/>
        <w:spacing w:before="0" w:after="0" w:line="360" w:lineRule="auto"/>
        <w:ind w:left="340" w:right="320" w:firstLine="0"/>
        <w:jc w:val="both"/>
        <w:textAlignment w:val="auto"/>
        <w:rPr>
          <w:rFonts w:hint="default" w:ascii="Times New Roman" w:hAnsi="Times New Roman" w:cs="Times New Roman" w:eastAsiaTheme="minorEastAsia"/>
          <w:b w:val="0"/>
          <w:bCs w:val="0"/>
          <w:sz w:val="21"/>
        </w:rPr>
      </w:pPr>
      <w:bookmarkStart w:id="96" w:name="_bookmark72"/>
      <w:bookmarkEnd w:id="96"/>
      <w:bookmarkStart w:id="97" w:name="_bookmark72"/>
      <w:bookmarkEnd w:id="97"/>
      <w:r>
        <w:rPr>
          <w:rFonts w:hint="default" w:ascii="Times New Roman" w:hAnsi="Times New Roman" w:cs="Times New Roman" w:eastAsiaTheme="minorEastAsia"/>
          <w:b w:val="0"/>
          <w:bCs w:val="0"/>
          <w:w w:val="95"/>
          <w:sz w:val="21"/>
        </w:rPr>
        <w:t>胡庆芳.“双减”背景下作业设计的问题分析及标准建构[J].基础教育课程，2021(24):4-</w:t>
      </w:r>
      <w:bookmarkStart w:id="98" w:name="_bookmark73"/>
      <w:bookmarkEnd w:id="98"/>
      <w:r>
        <w:rPr>
          <w:rFonts w:hint="default" w:ascii="Times New Roman" w:hAnsi="Times New Roman" w:cs="Times New Roman" w:eastAsiaTheme="minorEastAsia"/>
          <w:b w:val="0"/>
          <w:bCs w:val="0"/>
          <w:sz w:val="21"/>
        </w:rPr>
        <w:t>[25</w:t>
      </w:r>
      <w:r>
        <w:rPr>
          <w:rFonts w:hint="default" w:ascii="Times New Roman" w:hAnsi="Times New Roman" w:cs="Times New Roman" w:eastAsiaTheme="minorEastAsia"/>
          <w:b w:val="0"/>
          <w:bCs w:val="0"/>
          <w:spacing w:val="13"/>
          <w:sz w:val="21"/>
        </w:rPr>
        <w:t xml:space="preserve">] </w:t>
      </w:r>
      <w:r>
        <w:rPr>
          <w:rFonts w:hint="default" w:ascii="Times New Roman" w:hAnsi="Times New Roman" w:cs="Times New Roman" w:eastAsiaTheme="minorEastAsia"/>
          <w:b w:val="0"/>
          <w:bCs w:val="0"/>
          <w:sz w:val="21"/>
        </w:rPr>
        <w:t>郭圣涛.小学数学作业要以“质”提“效”[J].人民教育,2021(21):68-70.</w:t>
      </w:r>
    </w:p>
    <w:p w14:paraId="0275315F">
      <w:pPr>
        <w:pStyle w:val="13"/>
        <w:keepNext w:val="0"/>
        <w:keepLines w:val="0"/>
        <w:pageBreakBefore w:val="0"/>
        <w:widowControl w:val="0"/>
        <w:numPr>
          <w:ilvl w:val="0"/>
          <w:numId w:val="12"/>
        </w:numPr>
        <w:tabs>
          <w:tab w:val="left" w:pos="759"/>
        </w:tabs>
        <w:kinsoku/>
        <w:wordWrap/>
        <w:overflowPunct/>
        <w:topLinePunct w:val="0"/>
        <w:bidi w:val="0"/>
        <w:adjustRightInd/>
        <w:spacing w:before="0" w:after="0" w:line="360" w:lineRule="auto"/>
        <w:ind w:left="766" w:right="353" w:hanging="426"/>
        <w:jc w:val="both"/>
        <w:textAlignment w:val="auto"/>
        <w:rPr>
          <w:rFonts w:hint="default" w:ascii="Times New Roman" w:hAnsi="Times New Roman" w:cs="Times New Roman" w:eastAsiaTheme="minorEastAsia"/>
          <w:b w:val="0"/>
          <w:bCs w:val="0"/>
          <w:sz w:val="21"/>
        </w:rPr>
      </w:pPr>
      <w:bookmarkStart w:id="99" w:name="_bookmark74"/>
      <w:bookmarkEnd w:id="99"/>
      <w:bookmarkStart w:id="100" w:name="_bookmark74"/>
      <w:bookmarkEnd w:id="100"/>
      <w:r>
        <w:rPr>
          <w:rFonts w:hint="default" w:ascii="Times New Roman" w:hAnsi="Times New Roman" w:cs="Times New Roman" w:eastAsiaTheme="minorEastAsia"/>
          <w:b w:val="0"/>
          <w:bCs w:val="0"/>
          <w:w w:val="95"/>
          <w:sz w:val="21"/>
        </w:rPr>
        <w:t>李怡萱,俞爱宗.小学教师家庭作业评价问题与对策探讨[J].教育观察,2019,8(17):57-59.DO</w:t>
      </w:r>
      <w:r>
        <w:rPr>
          <w:rFonts w:hint="default" w:ascii="Times New Roman" w:hAnsi="Times New Roman" w:cs="Times New Roman" w:eastAsiaTheme="minorEastAsia"/>
          <w:b w:val="0"/>
          <w:bCs w:val="0"/>
          <w:spacing w:val="1"/>
          <w:w w:val="95"/>
          <w:sz w:val="21"/>
        </w:rPr>
        <w:t xml:space="preserve"> </w:t>
      </w:r>
      <w:r>
        <w:rPr>
          <w:rFonts w:hint="default" w:ascii="Times New Roman" w:hAnsi="Times New Roman" w:cs="Times New Roman" w:eastAsiaTheme="minorEastAsia"/>
          <w:b w:val="0"/>
          <w:bCs w:val="0"/>
          <w:sz w:val="21"/>
        </w:rPr>
        <w:t>I:10.16070/j.cnki.cn45-1388/g4s.2019.17.022.</w:t>
      </w:r>
    </w:p>
    <w:p w14:paraId="0B734517">
      <w:pPr>
        <w:pStyle w:val="13"/>
        <w:keepNext w:val="0"/>
        <w:keepLines w:val="0"/>
        <w:pageBreakBefore w:val="0"/>
        <w:widowControl w:val="0"/>
        <w:numPr>
          <w:ilvl w:val="0"/>
          <w:numId w:val="12"/>
        </w:numPr>
        <w:tabs>
          <w:tab w:val="left" w:pos="759"/>
        </w:tabs>
        <w:kinsoku/>
        <w:wordWrap/>
        <w:overflowPunct/>
        <w:topLinePunct w:val="0"/>
        <w:bidi w:val="0"/>
        <w:adjustRightInd/>
        <w:spacing w:before="0" w:after="0" w:line="360" w:lineRule="auto"/>
        <w:ind w:left="766" w:right="356" w:hanging="426"/>
        <w:jc w:val="both"/>
        <w:textAlignment w:val="auto"/>
        <w:rPr>
          <w:rFonts w:hint="default" w:ascii="Times New Roman" w:hAnsi="Times New Roman" w:cs="Times New Roman" w:eastAsiaTheme="minorEastAsia"/>
          <w:b w:val="0"/>
          <w:bCs w:val="0"/>
          <w:sz w:val="21"/>
        </w:rPr>
      </w:pPr>
      <w:bookmarkStart w:id="101" w:name="_bookmark75"/>
      <w:bookmarkEnd w:id="101"/>
      <w:bookmarkStart w:id="102" w:name="_bookmark75"/>
      <w:bookmarkEnd w:id="102"/>
      <w:r>
        <w:rPr>
          <w:rFonts w:hint="default" w:ascii="Times New Roman" w:hAnsi="Times New Roman" w:cs="Times New Roman" w:eastAsiaTheme="minorEastAsia"/>
          <w:b w:val="0"/>
          <w:bCs w:val="0"/>
          <w:w w:val="95"/>
          <w:sz w:val="21"/>
        </w:rPr>
        <w:t>李雪华.关于小学高年级数学家庭作业批改问题的研究[J].华夏教师,2016(04):29-30.DOI:1</w:t>
      </w:r>
      <w:r>
        <w:rPr>
          <w:rFonts w:hint="default" w:ascii="Times New Roman" w:hAnsi="Times New Roman" w:cs="Times New Roman" w:eastAsiaTheme="minorEastAsia"/>
          <w:b w:val="0"/>
          <w:bCs w:val="0"/>
          <w:spacing w:val="1"/>
          <w:w w:val="95"/>
          <w:sz w:val="21"/>
        </w:rPr>
        <w:t xml:space="preserve"> </w:t>
      </w:r>
      <w:r>
        <w:rPr>
          <w:rFonts w:hint="default" w:ascii="Times New Roman" w:hAnsi="Times New Roman" w:cs="Times New Roman" w:eastAsiaTheme="minorEastAsia"/>
          <w:b w:val="0"/>
          <w:bCs w:val="0"/>
          <w:sz w:val="21"/>
        </w:rPr>
        <w:t>0.16704/j.cnki.hxjs.2016.04.021.</w:t>
      </w:r>
    </w:p>
    <w:p w14:paraId="331E102D">
      <w:pPr>
        <w:keepNext w:val="0"/>
        <w:keepLines w:val="0"/>
        <w:pageBreakBefore w:val="0"/>
        <w:widowControl w:val="0"/>
        <w:kinsoku/>
        <w:wordWrap/>
        <w:overflowPunct/>
        <w:topLinePunct w:val="0"/>
        <w:bidi w:val="0"/>
        <w:adjustRightInd/>
        <w:spacing w:before="0" w:line="360" w:lineRule="auto"/>
        <w:ind w:left="340" w:right="0" w:firstLine="0"/>
        <w:jc w:val="both"/>
        <w:textAlignment w:val="auto"/>
        <w:rPr>
          <w:rFonts w:hint="default" w:ascii="Times New Roman" w:hAnsi="Times New Roman" w:cs="Times New Roman" w:eastAsiaTheme="minorEastAsia"/>
          <w:b w:val="0"/>
          <w:bCs w:val="0"/>
          <w:sz w:val="21"/>
        </w:rPr>
      </w:pPr>
      <w:bookmarkStart w:id="103" w:name="_bookmark76"/>
      <w:bookmarkEnd w:id="103"/>
      <w:r>
        <w:rPr>
          <w:rFonts w:hint="default" w:ascii="Times New Roman" w:hAnsi="Times New Roman" w:cs="Times New Roman" w:eastAsiaTheme="minorEastAsia"/>
          <w:b w:val="0"/>
          <w:bCs w:val="0"/>
          <w:w w:val="95"/>
          <w:sz w:val="21"/>
        </w:rPr>
        <w:t>[28]</w:t>
      </w:r>
      <w:r>
        <w:rPr>
          <w:rFonts w:hint="default" w:ascii="Times New Roman" w:hAnsi="Times New Roman" w:cs="Times New Roman" w:eastAsiaTheme="minorEastAsia"/>
          <w:b w:val="0"/>
          <w:bCs w:val="0"/>
          <w:spacing w:val="44"/>
          <w:sz w:val="21"/>
        </w:rPr>
        <w:t xml:space="preserve"> </w:t>
      </w:r>
      <w:r>
        <w:rPr>
          <w:rFonts w:hint="default" w:ascii="Times New Roman" w:hAnsi="Times New Roman" w:cs="Times New Roman" w:eastAsiaTheme="minorEastAsia"/>
          <w:b w:val="0"/>
          <w:bCs w:val="0"/>
          <w:w w:val="95"/>
          <w:sz w:val="21"/>
        </w:rPr>
        <w:t>陈秋玲.小学数学作业批改问题及对策研究[J].教育观察,2018,7(12):113-114.DOI:10.16070</w:t>
      </w:r>
    </w:p>
    <w:p w14:paraId="4D532C8E">
      <w:pPr>
        <w:keepNext w:val="0"/>
        <w:keepLines w:val="0"/>
        <w:pageBreakBefore w:val="0"/>
        <w:widowControl w:val="0"/>
        <w:kinsoku/>
        <w:wordWrap/>
        <w:overflowPunct/>
        <w:topLinePunct w:val="0"/>
        <w:bidi w:val="0"/>
        <w:adjustRightInd/>
        <w:spacing w:before="120" w:line="360" w:lineRule="auto"/>
        <w:ind w:left="766" w:right="0" w:firstLine="0"/>
        <w:jc w:val="both"/>
        <w:textAlignment w:val="auto"/>
        <w:rPr>
          <w:rFonts w:hint="default" w:ascii="Times New Roman" w:hAnsi="Times New Roman" w:cs="Times New Roman" w:eastAsiaTheme="minorEastAsia"/>
          <w:b w:val="0"/>
          <w:bCs w:val="0"/>
          <w:sz w:val="21"/>
        </w:rPr>
      </w:pPr>
      <w:r>
        <w:rPr>
          <w:rFonts w:hint="default" w:ascii="Times New Roman" w:hAnsi="Times New Roman" w:cs="Times New Roman" w:eastAsiaTheme="minorEastAsia"/>
          <w:b w:val="0"/>
          <w:bCs w:val="0"/>
          <w:sz w:val="21"/>
        </w:rPr>
        <w:t>/j.cnki.cn45-1388/g4s.2018.12.047.</w:t>
      </w:r>
    </w:p>
    <w:p w14:paraId="326E36B0">
      <w:pPr>
        <w:pStyle w:val="13"/>
        <w:keepNext w:val="0"/>
        <w:keepLines w:val="0"/>
        <w:pageBreakBefore w:val="0"/>
        <w:widowControl w:val="0"/>
        <w:numPr>
          <w:ilvl w:val="0"/>
          <w:numId w:val="13"/>
        </w:numPr>
        <w:tabs>
          <w:tab w:val="left" w:pos="759"/>
        </w:tabs>
        <w:kinsoku/>
        <w:wordWrap/>
        <w:overflowPunct/>
        <w:topLinePunct w:val="0"/>
        <w:bidi w:val="0"/>
        <w:adjustRightInd/>
        <w:spacing w:before="137" w:after="0" w:line="360" w:lineRule="auto"/>
        <w:ind w:left="766" w:right="331" w:hanging="426"/>
        <w:jc w:val="both"/>
        <w:textAlignment w:val="auto"/>
        <w:rPr>
          <w:rFonts w:hint="default" w:ascii="Times New Roman" w:hAnsi="Times New Roman" w:cs="Times New Roman" w:eastAsiaTheme="minorEastAsia"/>
          <w:b w:val="0"/>
          <w:bCs w:val="0"/>
          <w:sz w:val="21"/>
        </w:rPr>
      </w:pPr>
      <w:bookmarkStart w:id="104" w:name="_bookmark77"/>
      <w:bookmarkEnd w:id="104"/>
      <w:bookmarkStart w:id="105" w:name="_bookmark77"/>
      <w:bookmarkEnd w:id="105"/>
      <w:r>
        <w:rPr>
          <w:rFonts w:hint="default" w:ascii="Times New Roman" w:hAnsi="Times New Roman" w:cs="Times New Roman" w:eastAsiaTheme="minorEastAsia"/>
          <w:b w:val="0"/>
          <w:bCs w:val="0"/>
          <w:w w:val="95"/>
          <w:sz w:val="21"/>
        </w:rPr>
        <w:t>张抗抗,杜静.从管理到治理：基础教育作业治理的内涵、框架与进路[J].中国教育科学(中</w:t>
      </w:r>
      <w:r>
        <w:rPr>
          <w:rFonts w:hint="default" w:ascii="Times New Roman" w:hAnsi="Times New Roman" w:cs="Times New Roman" w:eastAsiaTheme="minorEastAsia"/>
          <w:b w:val="0"/>
          <w:bCs w:val="0"/>
          <w:spacing w:val="12"/>
          <w:w w:val="95"/>
          <w:sz w:val="21"/>
        </w:rPr>
        <w:t xml:space="preserve"> </w:t>
      </w:r>
      <w:r>
        <w:rPr>
          <w:rFonts w:hint="default" w:ascii="Times New Roman" w:hAnsi="Times New Roman" w:cs="Times New Roman" w:eastAsiaTheme="minorEastAsia"/>
          <w:b w:val="0"/>
          <w:bCs w:val="0"/>
          <w:sz w:val="21"/>
        </w:rPr>
        <w:t>英文),2021,4(05):98-107.DOI:10.13527/j.cnki.educ.sci.china.2021.05.011.</w:t>
      </w:r>
    </w:p>
    <w:p w14:paraId="4D88E609">
      <w:pPr>
        <w:pStyle w:val="13"/>
        <w:keepNext w:val="0"/>
        <w:keepLines w:val="0"/>
        <w:pageBreakBefore w:val="0"/>
        <w:widowControl w:val="0"/>
        <w:numPr>
          <w:ilvl w:val="0"/>
          <w:numId w:val="13"/>
        </w:numPr>
        <w:tabs>
          <w:tab w:val="left" w:pos="759"/>
        </w:tabs>
        <w:kinsoku/>
        <w:wordWrap/>
        <w:overflowPunct/>
        <w:topLinePunct w:val="0"/>
        <w:bidi w:val="0"/>
        <w:adjustRightInd/>
        <w:spacing w:before="8" w:after="0" w:line="360" w:lineRule="auto"/>
        <w:ind w:left="759" w:right="0" w:hanging="419"/>
        <w:jc w:val="both"/>
        <w:textAlignment w:val="auto"/>
        <w:rPr>
          <w:rFonts w:hint="default" w:ascii="Times New Roman" w:hAnsi="Times New Roman" w:cs="Times New Roman" w:eastAsiaTheme="minorEastAsia"/>
          <w:b w:val="0"/>
          <w:bCs w:val="0"/>
          <w:sz w:val="21"/>
        </w:rPr>
      </w:pPr>
      <w:bookmarkStart w:id="106" w:name="_bookmark78"/>
      <w:bookmarkEnd w:id="106"/>
      <w:bookmarkStart w:id="107" w:name="_bookmark78"/>
      <w:bookmarkEnd w:id="107"/>
      <w:r>
        <w:rPr>
          <w:rFonts w:hint="default" w:ascii="Times New Roman" w:hAnsi="Times New Roman" w:cs="Times New Roman" w:eastAsiaTheme="minorEastAsia"/>
          <w:b w:val="0"/>
          <w:bCs w:val="0"/>
          <w:w w:val="95"/>
          <w:sz w:val="21"/>
        </w:rPr>
        <w:t>罗生全,孟宪云.新时代中小学作业问题的再认识[J].人民教育,2021(Z1):15-18.</w:t>
      </w:r>
    </w:p>
    <w:p w14:paraId="11BAEF50">
      <w:pPr>
        <w:pStyle w:val="13"/>
        <w:keepNext w:val="0"/>
        <w:keepLines w:val="0"/>
        <w:pageBreakBefore w:val="0"/>
        <w:widowControl w:val="0"/>
        <w:numPr>
          <w:ilvl w:val="0"/>
          <w:numId w:val="13"/>
        </w:numPr>
        <w:tabs>
          <w:tab w:val="left" w:pos="759"/>
        </w:tabs>
        <w:kinsoku/>
        <w:wordWrap/>
        <w:overflowPunct/>
        <w:topLinePunct w:val="0"/>
        <w:bidi w:val="0"/>
        <w:adjustRightInd/>
        <w:spacing w:before="127" w:after="0" w:line="360" w:lineRule="auto"/>
        <w:ind w:left="759" w:right="0" w:hanging="419"/>
        <w:jc w:val="both"/>
        <w:textAlignment w:val="auto"/>
        <w:rPr>
          <w:rFonts w:hint="default" w:ascii="Times New Roman" w:hAnsi="Times New Roman" w:cs="Times New Roman" w:eastAsiaTheme="minorEastAsia"/>
          <w:b w:val="0"/>
          <w:bCs w:val="0"/>
          <w:sz w:val="21"/>
        </w:rPr>
      </w:pPr>
      <w:bookmarkStart w:id="108" w:name="_bookmark79"/>
      <w:bookmarkEnd w:id="108"/>
      <w:bookmarkStart w:id="109" w:name="_bookmark79"/>
      <w:bookmarkEnd w:id="109"/>
      <w:r>
        <w:rPr>
          <w:rFonts w:hint="default" w:ascii="Times New Roman" w:hAnsi="Times New Roman" w:cs="Times New Roman" w:eastAsiaTheme="minorEastAsia"/>
          <w:b w:val="0"/>
          <w:bCs w:val="0"/>
          <w:w w:val="95"/>
          <w:sz w:val="21"/>
        </w:rPr>
        <w:t>孙欢欢.教育公平视域下的分层作业及其实施[J].教育理论与实践,2013(07):61-64.</w:t>
      </w:r>
    </w:p>
    <w:p w14:paraId="7D870540">
      <w:pPr>
        <w:pStyle w:val="13"/>
        <w:keepNext w:val="0"/>
        <w:keepLines w:val="0"/>
        <w:pageBreakBefore w:val="0"/>
        <w:widowControl w:val="0"/>
        <w:numPr>
          <w:ilvl w:val="0"/>
          <w:numId w:val="13"/>
        </w:numPr>
        <w:tabs>
          <w:tab w:val="left" w:pos="759"/>
        </w:tabs>
        <w:kinsoku/>
        <w:wordWrap/>
        <w:overflowPunct/>
        <w:topLinePunct w:val="0"/>
        <w:bidi w:val="0"/>
        <w:adjustRightInd/>
        <w:spacing w:before="135" w:after="0" w:line="360" w:lineRule="auto"/>
        <w:ind w:left="766" w:right="515" w:hanging="426"/>
        <w:jc w:val="both"/>
        <w:textAlignment w:val="auto"/>
        <w:rPr>
          <w:rFonts w:hint="default" w:ascii="Times New Roman" w:hAnsi="Times New Roman" w:cs="Times New Roman" w:eastAsiaTheme="minorEastAsia"/>
          <w:b w:val="0"/>
          <w:bCs w:val="0"/>
          <w:sz w:val="21"/>
        </w:rPr>
      </w:pPr>
      <w:bookmarkStart w:id="110" w:name="_bookmark80"/>
      <w:bookmarkEnd w:id="110"/>
      <w:bookmarkStart w:id="111" w:name="_bookmark80"/>
      <w:bookmarkEnd w:id="111"/>
      <w:r>
        <w:rPr>
          <w:rFonts w:hint="default" w:ascii="Times New Roman" w:hAnsi="Times New Roman" w:cs="Times New Roman" w:eastAsiaTheme="minorEastAsia"/>
          <w:b w:val="0"/>
          <w:bCs w:val="0"/>
          <w:w w:val="95"/>
          <w:sz w:val="21"/>
        </w:rPr>
        <w:t>罗晓英.实施分层作业人人体验</w:t>
      </w:r>
      <w:bookmarkStart w:id="116" w:name="_GoBack"/>
      <w:bookmarkEnd w:id="116"/>
      <w:r>
        <w:rPr>
          <w:rFonts w:hint="default" w:ascii="Times New Roman" w:hAnsi="Times New Roman" w:cs="Times New Roman" w:eastAsiaTheme="minorEastAsia"/>
          <w:b w:val="0"/>
          <w:bCs w:val="0"/>
          <w:w w:val="95"/>
          <w:sz w:val="21"/>
        </w:rPr>
        <w:t>成功——上海市长宁区大面积实施分层作业的做法和</w:t>
      </w:r>
      <w:r>
        <w:rPr>
          <w:rFonts w:hint="default" w:ascii="Times New Roman" w:hAnsi="Times New Roman" w:cs="Times New Roman" w:eastAsiaTheme="minorEastAsia"/>
          <w:b w:val="0"/>
          <w:bCs w:val="0"/>
          <w:sz w:val="21"/>
        </w:rPr>
        <w:t>体会[J].化学教学,2015(02):64-67.</w:t>
      </w:r>
    </w:p>
    <w:p w14:paraId="168F5D99">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cs="Times New Roman" w:eastAsiaTheme="minorEastAsia"/>
          <w:b w:val="0"/>
          <w:bCs w:val="0"/>
          <w:sz w:val="21"/>
        </w:rPr>
        <w:sectPr>
          <w:pgSz w:w="11910" w:h="16850"/>
          <w:pgMar w:top="1440" w:right="1797" w:bottom="1440" w:left="1797" w:header="992" w:footer="986" w:gutter="0"/>
          <w:pgNumType w:fmt="decimal"/>
          <w:cols w:space="0" w:num="1"/>
          <w:rtlGutter w:val="0"/>
          <w:docGrid w:linePitch="0" w:charSpace="0"/>
        </w:sectPr>
      </w:pPr>
    </w:p>
    <w:p w14:paraId="55BFC230">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cs="Times New Roman"/>
          <w:b w:val="0"/>
          <w:bCs w:val="0"/>
          <w:sz w:val="8"/>
        </w:rPr>
      </w:pPr>
    </w:p>
    <w:p w14:paraId="5BBBAE36">
      <w:pPr>
        <w:pStyle w:val="4"/>
        <w:keepNext w:val="0"/>
        <w:keepLines w:val="0"/>
        <w:pageBreakBefore w:val="0"/>
        <w:widowControl w:val="0"/>
        <w:kinsoku/>
        <w:wordWrap/>
        <w:overflowPunct/>
        <w:topLinePunct w:val="0"/>
        <w:bidi w:val="0"/>
        <w:adjustRightInd/>
        <w:spacing w:before="3" w:line="360" w:lineRule="auto"/>
        <w:jc w:val="center"/>
        <w:textAlignment w:val="auto"/>
        <w:rPr>
          <w:rFonts w:hint="default" w:ascii="Times New Roman" w:hAnsi="Times New Roman" w:cs="Times New Roman"/>
          <w:b w:val="0"/>
          <w:bCs w:val="0"/>
          <w:sz w:val="14"/>
        </w:rPr>
      </w:pPr>
    </w:p>
    <w:p w14:paraId="6F71EC44">
      <w:pPr>
        <w:pStyle w:val="2"/>
        <w:keepNext w:val="0"/>
        <w:keepLines w:val="0"/>
        <w:pageBreakBefore w:val="0"/>
        <w:widowControl w:val="0"/>
        <w:kinsoku/>
        <w:wordWrap/>
        <w:overflowPunct/>
        <w:topLinePunct w:val="0"/>
        <w:bidi w:val="0"/>
        <w:adjustRightInd/>
        <w:spacing w:line="360" w:lineRule="auto"/>
        <w:ind w:right="903"/>
        <w:jc w:val="center"/>
        <w:textAlignment w:val="auto"/>
        <w:rPr>
          <w:rFonts w:hint="default" w:ascii="Times New Roman" w:hAnsi="Times New Roman" w:eastAsia="宋体" w:cs="Times New Roman"/>
          <w:b w:val="0"/>
          <w:bCs w:val="0"/>
          <w:lang w:eastAsia="zh-CN"/>
        </w:rPr>
      </w:pPr>
      <w:bookmarkStart w:id="112" w:name="_bookmark81"/>
      <w:bookmarkEnd w:id="112"/>
      <w:r>
        <w:rPr>
          <w:rFonts w:hint="default" w:ascii="Times New Roman" w:hAnsi="Times New Roman" w:eastAsia="宋体" w:cs="Times New Roman"/>
          <w:b w:val="0"/>
          <w:bCs w:val="0"/>
        </w:rPr>
        <w:t>附录</w:t>
      </w:r>
      <w:r>
        <w:rPr>
          <w:rFonts w:hint="default" w:ascii="Times New Roman" w:hAnsi="Times New Roman" w:eastAsia="宋体" w:cs="Times New Roman"/>
          <w:b w:val="0"/>
          <w:bCs w:val="0"/>
          <w:color w:val="FF0000"/>
          <w:lang w:eastAsia="zh-CN"/>
        </w:rPr>
        <w:t>（宋体四号居中）</w:t>
      </w:r>
    </w:p>
    <w:p w14:paraId="5B4C04D3">
      <w:pPr>
        <w:keepNext w:val="0"/>
        <w:keepLines w:val="0"/>
        <w:pageBreakBefore w:val="0"/>
        <w:widowControl w:val="0"/>
        <w:kinsoku/>
        <w:wordWrap/>
        <w:overflowPunct/>
        <w:topLinePunct w:val="0"/>
        <w:bidi w:val="0"/>
        <w:adjustRightInd/>
        <w:spacing w:before="204" w:line="360" w:lineRule="auto"/>
        <w:ind w:left="340" w:right="0" w:firstLine="0"/>
        <w:jc w:val="both"/>
        <w:textAlignment w:val="auto"/>
        <w:rPr>
          <w:rFonts w:hint="default" w:ascii="Times New Roman" w:hAnsi="Times New Roman" w:eastAsia="宋体" w:cs="Times New Roman"/>
          <w:b w:val="0"/>
          <w:bCs w:val="0"/>
          <w:sz w:val="28"/>
        </w:rPr>
      </w:pPr>
      <w:r>
        <w:rPr>
          <w:rFonts w:hint="default" w:ascii="Times New Roman" w:hAnsi="Times New Roman" w:eastAsia="宋体" w:cs="Times New Roman"/>
          <w:b w:val="0"/>
          <w:bCs w:val="0"/>
          <w:spacing w:val="-24"/>
          <w:sz w:val="28"/>
        </w:rPr>
        <w:t xml:space="preserve">附录 </w:t>
      </w:r>
      <w:r>
        <w:rPr>
          <w:rFonts w:hint="default" w:ascii="Times New Roman" w:hAnsi="Times New Roman" w:eastAsia="宋体" w:cs="Times New Roman"/>
          <w:b w:val="0"/>
          <w:bCs w:val="0"/>
          <w:sz w:val="28"/>
        </w:rPr>
        <w:t>A：</w:t>
      </w:r>
    </w:p>
    <w:p w14:paraId="167288F9">
      <w:pPr>
        <w:keepNext w:val="0"/>
        <w:keepLines w:val="0"/>
        <w:pageBreakBefore w:val="0"/>
        <w:widowControl w:val="0"/>
        <w:kinsoku/>
        <w:wordWrap/>
        <w:overflowPunct/>
        <w:topLinePunct w:val="0"/>
        <w:bidi w:val="0"/>
        <w:adjustRightInd/>
        <w:spacing w:before="154" w:line="360" w:lineRule="auto"/>
        <w:ind w:left="543" w:right="0" w:firstLine="0"/>
        <w:jc w:val="both"/>
        <w:textAlignment w:val="auto"/>
        <w:rPr>
          <w:rFonts w:hint="default" w:ascii="Times New Roman" w:hAnsi="Times New Roman" w:eastAsia="宋体" w:cs="Times New Roman"/>
          <w:b w:val="0"/>
          <w:bCs w:val="0"/>
          <w:sz w:val="24"/>
          <w:szCs w:val="24"/>
        </w:rPr>
      </w:pPr>
      <w:r>
        <w:rPr>
          <w:rFonts w:hint="default" w:ascii="Times New Roman" w:hAnsi="Times New Roman" w:cs="Times New Roman"/>
          <w:b w:val="0"/>
          <w:bCs w:val="0"/>
          <w:color w:val="FF0000"/>
          <w:sz w:val="24"/>
          <w:szCs w:val="24"/>
          <w:lang w:eastAsia="zh-CN"/>
        </w:rPr>
        <w:t>（宋体小四）</w:t>
      </w:r>
      <w:r>
        <w:rPr>
          <w:rFonts w:hint="default" w:ascii="Times New Roman" w:hAnsi="Times New Roman" w:eastAsia="宋体" w:cs="Times New Roman"/>
          <w:b w:val="0"/>
          <w:bCs w:val="0"/>
          <w:sz w:val="24"/>
          <w:szCs w:val="24"/>
        </w:rPr>
        <w:t>关于小学高年级数学课外作业现状的调查问卷（学生版）</w:t>
      </w:r>
    </w:p>
    <w:p w14:paraId="18A14985">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eastAsia="宋体" w:cs="Times New Roman"/>
          <w:b w:val="0"/>
          <w:bCs w:val="0"/>
          <w:sz w:val="26"/>
        </w:rPr>
      </w:pPr>
    </w:p>
    <w:p w14:paraId="71DF4B50">
      <w:pPr>
        <w:keepNext w:val="0"/>
        <w:keepLines w:val="0"/>
        <w:pageBreakBefore w:val="0"/>
        <w:widowControl w:val="0"/>
        <w:kinsoku/>
        <w:wordWrap/>
        <w:overflowPunct/>
        <w:topLinePunct w:val="0"/>
        <w:bidi w:val="0"/>
        <w:adjustRightInd/>
        <w:spacing w:before="1" w:line="360" w:lineRule="auto"/>
        <w:ind w:left="340" w:right="345" w:firstLine="518"/>
        <w:jc w:val="both"/>
        <w:textAlignment w:val="auto"/>
        <w:rPr>
          <w:rFonts w:hint="default" w:ascii="Times New Roman" w:hAnsi="Times New Roman" w:eastAsia="宋体" w:cs="Times New Roman"/>
          <w:b w:val="0"/>
          <w:bCs w:val="0"/>
          <w:sz w:val="21"/>
        </w:rPr>
      </w:pPr>
      <w:r>
        <w:rPr>
          <w:rFonts w:hint="default" w:ascii="Times New Roman" w:hAnsi="Times New Roman" w:cs="Times New Roman"/>
          <w:b w:val="0"/>
          <w:bCs w:val="0"/>
          <w:color w:val="FF0000"/>
          <w:w w:val="95"/>
          <w:sz w:val="21"/>
          <w:lang w:eastAsia="zh-CN"/>
        </w:rPr>
        <w:t>（宋体小四）</w:t>
      </w:r>
      <w:r>
        <w:rPr>
          <w:rFonts w:hint="default" w:ascii="Times New Roman" w:hAnsi="Times New Roman" w:eastAsia="宋体" w:cs="Times New Roman"/>
          <w:b w:val="0"/>
          <w:bCs w:val="0"/>
          <w:w w:val="95"/>
          <w:sz w:val="21"/>
        </w:rPr>
        <w:t>亲爱的同学：你好！这是一份了解小学高年级数学课后作业现状的问卷，所有问题没</w:t>
      </w:r>
      <w:r>
        <w:rPr>
          <w:rFonts w:hint="default" w:ascii="Times New Roman" w:hAnsi="Times New Roman" w:eastAsia="宋体" w:cs="Times New Roman"/>
          <w:b w:val="0"/>
          <w:bCs w:val="0"/>
          <w:spacing w:val="102"/>
          <w:sz w:val="21"/>
        </w:rPr>
        <w:t xml:space="preserve"> </w:t>
      </w:r>
      <w:r>
        <w:rPr>
          <w:rFonts w:hint="default" w:ascii="Times New Roman" w:hAnsi="Times New Roman" w:eastAsia="宋体" w:cs="Times New Roman"/>
          <w:b w:val="0"/>
          <w:bCs w:val="0"/>
          <w:w w:val="95"/>
          <w:sz w:val="21"/>
        </w:rPr>
        <w:t>有正确和错误之分，你只需要根据自己的真实情况和想法填写即可，本次问卷采用不记名的</w:t>
      </w:r>
      <w:r>
        <w:rPr>
          <w:rFonts w:hint="default" w:ascii="Times New Roman" w:hAnsi="Times New Roman" w:eastAsia="宋体" w:cs="Times New Roman"/>
          <w:b w:val="0"/>
          <w:bCs w:val="0"/>
          <w:spacing w:val="16"/>
          <w:w w:val="95"/>
          <w:sz w:val="21"/>
        </w:rPr>
        <w:t xml:space="preserve"> </w:t>
      </w:r>
      <w:r>
        <w:rPr>
          <w:rFonts w:hint="default" w:ascii="Times New Roman" w:hAnsi="Times New Roman" w:eastAsia="宋体" w:cs="Times New Roman"/>
          <w:b w:val="0"/>
          <w:bCs w:val="0"/>
          <w:sz w:val="21"/>
        </w:rPr>
        <w:t>调查方法，请你放心填写，谢谢你的合作！</w:t>
      </w:r>
    </w:p>
    <w:p w14:paraId="18D34CAD">
      <w:pPr>
        <w:keepNext w:val="0"/>
        <w:keepLines w:val="0"/>
        <w:pageBreakBefore w:val="0"/>
        <w:widowControl w:val="0"/>
        <w:kinsoku/>
        <w:wordWrap/>
        <w:overflowPunct/>
        <w:topLinePunct w:val="0"/>
        <w:bidi w:val="0"/>
        <w:adjustRightInd/>
        <w:spacing w:before="8" w:line="360" w:lineRule="auto"/>
        <w:ind w:left="340" w:right="344" w:firstLine="468"/>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w w:val="95"/>
          <w:sz w:val="21"/>
        </w:rPr>
        <w:t>（注意：</w:t>
      </w:r>
      <w:r>
        <w:rPr>
          <w:rFonts w:hint="default" w:ascii="Times New Roman" w:hAnsi="Times New Roman" w:eastAsia="宋体" w:cs="Times New Roman"/>
          <w:b w:val="0"/>
          <w:bCs w:val="0"/>
          <w:w w:val="95"/>
          <w:sz w:val="21"/>
          <w:u w:val="single"/>
        </w:rPr>
        <w:t>本问卷共两页，有的题可多选，请仔细看清要求，再将你所选的答案填到每</w:t>
      </w:r>
      <w:r>
        <w:rPr>
          <w:rFonts w:hint="default" w:ascii="Times New Roman" w:hAnsi="Times New Roman" w:eastAsia="宋体" w:cs="Times New Roman"/>
          <w:b w:val="0"/>
          <w:bCs w:val="0"/>
          <w:spacing w:val="-201"/>
          <w:w w:val="95"/>
          <w:sz w:val="21"/>
          <w:u w:val="single"/>
        </w:rPr>
        <w:t>题后</w:t>
      </w:r>
      <w:r>
        <w:rPr>
          <w:rFonts w:hint="default" w:ascii="Times New Roman" w:hAnsi="Times New Roman" w:eastAsia="宋体" w:cs="Times New Roman"/>
          <w:b w:val="0"/>
          <w:bCs w:val="0"/>
          <w:spacing w:val="150"/>
          <w:w w:val="95"/>
          <w:sz w:val="21"/>
          <w:u w:val="single"/>
        </w:rPr>
        <w:t xml:space="preserve"> </w:t>
      </w:r>
      <w:r>
        <w:rPr>
          <w:rFonts w:hint="default" w:ascii="Times New Roman" w:hAnsi="Times New Roman" w:eastAsia="宋体" w:cs="Times New Roman"/>
          <w:b w:val="0"/>
          <w:bCs w:val="0"/>
          <w:sz w:val="21"/>
          <w:u w:val="single"/>
        </w:rPr>
        <w:t>面的（</w:t>
      </w:r>
      <w:r>
        <w:rPr>
          <w:rFonts w:hint="default" w:ascii="Times New Roman" w:hAnsi="Times New Roman" w:eastAsia="宋体" w:cs="Times New Roman"/>
          <w:b w:val="0"/>
          <w:bCs w:val="0"/>
          <w:spacing w:val="9"/>
          <w:sz w:val="21"/>
          <w:u w:val="single"/>
        </w:rPr>
        <w:t xml:space="preserve"> </w:t>
      </w:r>
      <w:r>
        <w:rPr>
          <w:rFonts w:hint="default" w:ascii="Times New Roman" w:hAnsi="Times New Roman" w:eastAsia="宋体" w:cs="Times New Roman"/>
          <w:b w:val="0"/>
          <w:bCs w:val="0"/>
          <w:sz w:val="21"/>
          <w:u w:val="single"/>
        </w:rPr>
        <w:t>）中。）</w:t>
      </w:r>
    </w:p>
    <w:p w14:paraId="726271B2">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0"/>
        </w:rPr>
      </w:pPr>
    </w:p>
    <w:p w14:paraId="2F1AD82E">
      <w:pPr>
        <w:pStyle w:val="4"/>
        <w:keepNext w:val="0"/>
        <w:keepLines w:val="0"/>
        <w:pageBreakBefore w:val="0"/>
        <w:widowControl w:val="0"/>
        <w:kinsoku/>
        <w:wordWrap/>
        <w:overflowPunct/>
        <w:topLinePunct w:val="0"/>
        <w:bidi w:val="0"/>
        <w:adjustRightInd/>
        <w:spacing w:before="12" w:line="360" w:lineRule="auto"/>
        <w:jc w:val="both"/>
        <w:textAlignment w:val="auto"/>
        <w:rPr>
          <w:rFonts w:hint="default" w:ascii="Times New Roman" w:hAnsi="Times New Roman" w:eastAsia="宋体" w:cs="Times New Roman"/>
          <w:b w:val="0"/>
          <w:bCs w:val="0"/>
          <w:sz w:val="15"/>
        </w:rPr>
      </w:pPr>
    </w:p>
    <w:p w14:paraId="427080AE">
      <w:pPr>
        <w:pStyle w:val="13"/>
        <w:keepNext w:val="0"/>
        <w:keepLines w:val="0"/>
        <w:pageBreakBefore w:val="0"/>
        <w:widowControl w:val="0"/>
        <w:numPr>
          <w:ilvl w:val="0"/>
          <w:numId w:val="14"/>
        </w:numPr>
        <w:tabs>
          <w:tab w:val="left" w:pos="637"/>
          <w:tab w:val="left" w:pos="5827"/>
        </w:tabs>
        <w:kinsoku/>
        <w:wordWrap/>
        <w:overflowPunct/>
        <w:topLinePunct w:val="0"/>
        <w:bidi w:val="0"/>
        <w:adjustRightInd/>
        <w:spacing w:before="74" w:after="0" w:line="360" w:lineRule="auto"/>
        <w:ind w:left="636" w:right="0" w:hanging="297"/>
        <w:jc w:val="both"/>
        <w:textAlignment w:val="auto"/>
        <w:rPr>
          <w:rFonts w:hint="default" w:ascii="Times New Roman" w:hAnsi="Times New Roman" w:eastAsia="宋体" w:cs="Times New Roman"/>
          <w:b w:val="0"/>
          <w:bCs w:val="0"/>
          <w:sz w:val="23"/>
        </w:rPr>
      </w:pPr>
      <w:r>
        <w:rPr>
          <w:rFonts w:hint="default" w:ascii="Times New Roman" w:hAnsi="Times New Roman" w:eastAsia="宋体" w:cs="Times New Roman"/>
          <w:b w:val="0"/>
          <w:bCs w:val="0"/>
          <w:w w:val="105"/>
          <w:sz w:val="23"/>
        </w:rPr>
        <w:t>你感觉每天数学课外作业多吗？</w:t>
      </w:r>
      <w:r>
        <w:rPr>
          <w:rFonts w:hint="default" w:ascii="Times New Roman" w:hAnsi="Times New Roman" w:eastAsia="宋体" w:cs="Times New Roman"/>
          <w:b w:val="0"/>
          <w:bCs w:val="0"/>
          <w:spacing w:val="-15"/>
          <w:w w:val="105"/>
          <w:sz w:val="23"/>
        </w:rPr>
        <w:t xml:space="preserve"> </w:t>
      </w:r>
      <w:r>
        <w:rPr>
          <w:rFonts w:hint="default" w:ascii="Times New Roman" w:hAnsi="Times New Roman" w:eastAsia="宋体" w:cs="Times New Roman"/>
          <w:b w:val="0"/>
          <w:bCs w:val="0"/>
          <w:w w:val="105"/>
          <w:sz w:val="23"/>
        </w:rPr>
        <w:t>[单选]</w:t>
      </w:r>
      <w:r>
        <w:rPr>
          <w:rFonts w:hint="default" w:ascii="Times New Roman" w:hAnsi="Times New Roman" w:eastAsia="宋体" w:cs="Times New Roman"/>
          <w:b w:val="0"/>
          <w:bCs w:val="0"/>
          <w:spacing w:val="-4"/>
          <w:w w:val="105"/>
          <w:sz w:val="23"/>
        </w:rPr>
        <w:t xml:space="preserve"> </w:t>
      </w:r>
      <w:r>
        <w:rPr>
          <w:rFonts w:hint="default" w:ascii="Times New Roman" w:hAnsi="Times New Roman" w:eastAsia="宋体" w:cs="Times New Roman"/>
          <w:b w:val="0"/>
          <w:bCs w:val="0"/>
          <w:w w:val="105"/>
          <w:sz w:val="23"/>
        </w:rPr>
        <w:t>(</w:t>
      </w:r>
      <w:r>
        <w:rPr>
          <w:rFonts w:hint="default" w:ascii="Times New Roman" w:hAnsi="Times New Roman" w:eastAsia="宋体" w:cs="Times New Roman"/>
          <w:b w:val="0"/>
          <w:bCs w:val="0"/>
          <w:w w:val="105"/>
          <w:sz w:val="23"/>
        </w:rPr>
        <w:tab/>
      </w:r>
      <w:r>
        <w:rPr>
          <w:rFonts w:hint="default" w:ascii="Times New Roman" w:hAnsi="Times New Roman" w:eastAsia="宋体" w:cs="Times New Roman"/>
          <w:b w:val="0"/>
          <w:bCs w:val="0"/>
          <w:w w:val="105"/>
          <w:sz w:val="23"/>
        </w:rPr>
        <w:t>)</w:t>
      </w:r>
    </w:p>
    <w:p w14:paraId="6FC7E40E">
      <w:pPr>
        <w:pStyle w:val="4"/>
        <w:keepNext w:val="0"/>
        <w:keepLines w:val="0"/>
        <w:pageBreakBefore w:val="0"/>
        <w:widowControl w:val="0"/>
        <w:kinsoku/>
        <w:wordWrap/>
        <w:overflowPunct/>
        <w:topLinePunct w:val="0"/>
        <w:bidi w:val="0"/>
        <w:adjustRightInd/>
        <w:spacing w:before="12" w:line="360" w:lineRule="auto"/>
        <w:jc w:val="both"/>
        <w:textAlignment w:val="auto"/>
        <w:rPr>
          <w:rFonts w:hint="default" w:ascii="Times New Roman" w:hAnsi="Times New Roman" w:eastAsia="宋体" w:cs="Times New Roman"/>
          <w:b w:val="0"/>
          <w:bCs w:val="0"/>
          <w:sz w:val="18"/>
        </w:rPr>
      </w:pPr>
    </w:p>
    <w:tbl>
      <w:tblPr>
        <w:tblStyle w:val="10"/>
        <w:tblW w:w="0" w:type="auto"/>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66"/>
        <w:gridCol w:w="2129"/>
        <w:gridCol w:w="2025"/>
        <w:gridCol w:w="1569"/>
      </w:tblGrid>
      <w:tr w14:paraId="68417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1" w:hRule="atLeast"/>
        </w:trPr>
        <w:tc>
          <w:tcPr>
            <w:tcW w:w="1666" w:type="dxa"/>
          </w:tcPr>
          <w:p w14:paraId="3BED3E82">
            <w:pPr>
              <w:pStyle w:val="1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A.非常多</w:t>
            </w:r>
          </w:p>
        </w:tc>
        <w:tc>
          <w:tcPr>
            <w:tcW w:w="2129" w:type="dxa"/>
          </w:tcPr>
          <w:p w14:paraId="5EFBA184">
            <w:pPr>
              <w:pStyle w:val="14"/>
              <w:keepNext w:val="0"/>
              <w:keepLines w:val="0"/>
              <w:pageBreakBefore w:val="0"/>
              <w:widowControl w:val="0"/>
              <w:kinsoku/>
              <w:wordWrap/>
              <w:overflowPunct/>
              <w:topLinePunct w:val="0"/>
              <w:bidi w:val="0"/>
              <w:adjustRightInd/>
              <w:spacing w:line="360" w:lineRule="auto"/>
              <w:ind w:left="666"/>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B.一般多</w:t>
            </w:r>
          </w:p>
        </w:tc>
        <w:tc>
          <w:tcPr>
            <w:tcW w:w="2025" w:type="dxa"/>
          </w:tcPr>
          <w:p w14:paraId="4A606485">
            <w:pPr>
              <w:pStyle w:val="14"/>
              <w:keepNext w:val="0"/>
              <w:keepLines w:val="0"/>
              <w:pageBreakBefore w:val="0"/>
              <w:widowControl w:val="0"/>
              <w:kinsoku/>
              <w:wordWrap/>
              <w:overflowPunct/>
              <w:topLinePunct w:val="0"/>
              <w:bidi w:val="0"/>
              <w:adjustRightInd/>
              <w:spacing w:line="360" w:lineRule="auto"/>
              <w:ind w:left="670"/>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C.适中</w:t>
            </w:r>
          </w:p>
        </w:tc>
        <w:tc>
          <w:tcPr>
            <w:tcW w:w="1569" w:type="dxa"/>
          </w:tcPr>
          <w:p w14:paraId="587D7B1A">
            <w:pPr>
              <w:pStyle w:val="14"/>
              <w:keepNext w:val="0"/>
              <w:keepLines w:val="0"/>
              <w:pageBreakBefore w:val="0"/>
              <w:widowControl w:val="0"/>
              <w:kinsoku/>
              <w:wordWrap/>
              <w:overflowPunct/>
              <w:topLinePunct w:val="0"/>
              <w:bidi w:val="0"/>
              <w:adjustRightInd/>
              <w:spacing w:line="360" w:lineRule="auto"/>
              <w:ind w:left="777"/>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D.很少</w:t>
            </w:r>
          </w:p>
        </w:tc>
      </w:tr>
    </w:tbl>
    <w:p w14:paraId="1B3C8184">
      <w:pPr>
        <w:pStyle w:val="4"/>
        <w:keepNext w:val="0"/>
        <w:keepLines w:val="0"/>
        <w:pageBreakBefore w:val="0"/>
        <w:widowControl w:val="0"/>
        <w:kinsoku/>
        <w:wordWrap/>
        <w:overflowPunct/>
        <w:topLinePunct w:val="0"/>
        <w:bidi w:val="0"/>
        <w:adjustRightInd/>
        <w:spacing w:before="10" w:line="360" w:lineRule="auto"/>
        <w:jc w:val="both"/>
        <w:textAlignment w:val="auto"/>
        <w:rPr>
          <w:rFonts w:hint="default" w:ascii="Times New Roman" w:hAnsi="Times New Roman" w:eastAsia="宋体" w:cs="Times New Roman"/>
          <w:b w:val="0"/>
          <w:bCs w:val="0"/>
          <w:sz w:val="25"/>
        </w:rPr>
      </w:pPr>
    </w:p>
    <w:p w14:paraId="22DEE0F1">
      <w:pPr>
        <w:pStyle w:val="13"/>
        <w:keepNext w:val="0"/>
        <w:keepLines w:val="0"/>
        <w:pageBreakBefore w:val="0"/>
        <w:widowControl w:val="0"/>
        <w:numPr>
          <w:ilvl w:val="0"/>
          <w:numId w:val="14"/>
        </w:numPr>
        <w:tabs>
          <w:tab w:val="left" w:pos="637"/>
          <w:tab w:val="left" w:pos="6332"/>
        </w:tabs>
        <w:kinsoku/>
        <w:wordWrap/>
        <w:overflowPunct/>
        <w:topLinePunct w:val="0"/>
        <w:bidi w:val="0"/>
        <w:adjustRightInd/>
        <w:spacing w:before="1" w:after="0" w:line="360" w:lineRule="auto"/>
        <w:ind w:left="636" w:right="0" w:hanging="297"/>
        <w:jc w:val="both"/>
        <w:textAlignment w:val="auto"/>
        <w:rPr>
          <w:rFonts w:hint="default" w:ascii="Times New Roman" w:hAnsi="Times New Roman" w:eastAsia="宋体" w:cs="Times New Roman"/>
          <w:b w:val="0"/>
          <w:bCs w:val="0"/>
          <w:sz w:val="23"/>
        </w:rPr>
      </w:pPr>
      <w:r>
        <w:rPr>
          <w:rFonts w:hint="default" w:ascii="Times New Roman" w:hAnsi="Times New Roman" w:eastAsia="宋体" w:cs="Times New Roman"/>
          <w:b w:val="0"/>
          <w:bCs w:val="0"/>
          <w:w w:val="105"/>
          <w:sz w:val="23"/>
        </w:rPr>
        <w:t>你每天完成数学课外作业的时间在：</w:t>
      </w:r>
      <w:r>
        <w:rPr>
          <w:rFonts w:hint="default" w:ascii="Times New Roman" w:hAnsi="Times New Roman" w:eastAsia="宋体" w:cs="Times New Roman"/>
          <w:b w:val="0"/>
          <w:bCs w:val="0"/>
          <w:spacing w:val="-12"/>
          <w:w w:val="105"/>
          <w:sz w:val="23"/>
        </w:rPr>
        <w:t xml:space="preserve"> </w:t>
      </w:r>
      <w:r>
        <w:rPr>
          <w:rFonts w:hint="default" w:ascii="Times New Roman" w:hAnsi="Times New Roman" w:eastAsia="宋体" w:cs="Times New Roman"/>
          <w:b w:val="0"/>
          <w:bCs w:val="0"/>
          <w:w w:val="105"/>
          <w:sz w:val="23"/>
        </w:rPr>
        <w:t>[单选]</w:t>
      </w:r>
      <w:r>
        <w:rPr>
          <w:rFonts w:hint="default" w:ascii="Times New Roman" w:hAnsi="Times New Roman" w:eastAsia="宋体" w:cs="Times New Roman"/>
          <w:b w:val="0"/>
          <w:bCs w:val="0"/>
          <w:spacing w:val="-4"/>
          <w:w w:val="105"/>
          <w:sz w:val="23"/>
        </w:rPr>
        <w:t xml:space="preserve"> </w:t>
      </w:r>
      <w:r>
        <w:rPr>
          <w:rFonts w:hint="default" w:ascii="Times New Roman" w:hAnsi="Times New Roman" w:eastAsia="宋体" w:cs="Times New Roman"/>
          <w:b w:val="0"/>
          <w:bCs w:val="0"/>
          <w:w w:val="105"/>
          <w:sz w:val="23"/>
        </w:rPr>
        <w:t>(</w:t>
      </w:r>
      <w:r>
        <w:rPr>
          <w:rFonts w:hint="default" w:ascii="Times New Roman" w:hAnsi="Times New Roman" w:eastAsia="宋体" w:cs="Times New Roman"/>
          <w:b w:val="0"/>
          <w:bCs w:val="0"/>
          <w:w w:val="105"/>
          <w:sz w:val="23"/>
        </w:rPr>
        <w:tab/>
      </w:r>
      <w:r>
        <w:rPr>
          <w:rFonts w:hint="default" w:ascii="Times New Roman" w:hAnsi="Times New Roman" w:eastAsia="宋体" w:cs="Times New Roman"/>
          <w:b w:val="0"/>
          <w:bCs w:val="0"/>
          <w:w w:val="105"/>
          <w:sz w:val="23"/>
        </w:rPr>
        <w:t>)</w:t>
      </w:r>
    </w:p>
    <w:p w14:paraId="0210AE07">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eastAsia="宋体" w:cs="Times New Roman"/>
          <w:b w:val="0"/>
          <w:bCs w:val="0"/>
          <w:sz w:val="19"/>
        </w:rPr>
      </w:pPr>
    </w:p>
    <w:tbl>
      <w:tblPr>
        <w:tblStyle w:val="10"/>
        <w:tblW w:w="0" w:type="auto"/>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63"/>
        <w:gridCol w:w="3047"/>
        <w:gridCol w:w="2162"/>
      </w:tblGrid>
      <w:tr w14:paraId="67BA5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1" w:hRule="atLeast"/>
        </w:trPr>
        <w:tc>
          <w:tcPr>
            <w:tcW w:w="2163" w:type="dxa"/>
          </w:tcPr>
          <w:p w14:paraId="2F8899D2">
            <w:pPr>
              <w:pStyle w:val="1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A.30</w:t>
            </w:r>
            <w:r>
              <w:rPr>
                <w:rFonts w:hint="default" w:ascii="Times New Roman" w:hAnsi="Times New Roman" w:eastAsia="宋体" w:cs="Times New Roman"/>
                <w:b w:val="0"/>
                <w:bCs w:val="0"/>
                <w:spacing w:val="-8"/>
                <w:sz w:val="21"/>
              </w:rPr>
              <w:t xml:space="preserve"> </w:t>
            </w:r>
            <w:r>
              <w:rPr>
                <w:rFonts w:hint="default" w:ascii="Times New Roman" w:hAnsi="Times New Roman" w:eastAsia="宋体" w:cs="Times New Roman"/>
                <w:b w:val="0"/>
                <w:bCs w:val="0"/>
                <w:sz w:val="21"/>
              </w:rPr>
              <w:t>分钟内</w:t>
            </w:r>
          </w:p>
        </w:tc>
        <w:tc>
          <w:tcPr>
            <w:tcW w:w="3047" w:type="dxa"/>
          </w:tcPr>
          <w:p w14:paraId="563A2A52">
            <w:pPr>
              <w:pStyle w:val="14"/>
              <w:keepNext w:val="0"/>
              <w:keepLines w:val="0"/>
              <w:pageBreakBefore w:val="0"/>
              <w:widowControl w:val="0"/>
              <w:kinsoku/>
              <w:wordWrap/>
              <w:overflowPunct/>
              <w:topLinePunct w:val="0"/>
              <w:bidi w:val="0"/>
              <w:adjustRightInd/>
              <w:spacing w:line="360" w:lineRule="auto"/>
              <w:ind w:left="875"/>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B.30—60</w:t>
            </w:r>
            <w:r>
              <w:rPr>
                <w:rFonts w:hint="default" w:ascii="Times New Roman" w:hAnsi="Times New Roman" w:eastAsia="宋体" w:cs="Times New Roman"/>
                <w:b w:val="0"/>
                <w:bCs w:val="0"/>
                <w:spacing w:val="-8"/>
                <w:sz w:val="21"/>
              </w:rPr>
              <w:t xml:space="preserve"> </w:t>
            </w:r>
            <w:r>
              <w:rPr>
                <w:rFonts w:hint="default" w:ascii="Times New Roman" w:hAnsi="Times New Roman" w:eastAsia="宋体" w:cs="Times New Roman"/>
                <w:b w:val="0"/>
                <w:bCs w:val="0"/>
                <w:sz w:val="21"/>
              </w:rPr>
              <w:t>分钟内</w:t>
            </w:r>
          </w:p>
        </w:tc>
        <w:tc>
          <w:tcPr>
            <w:tcW w:w="2162" w:type="dxa"/>
          </w:tcPr>
          <w:p w14:paraId="3C8937CF">
            <w:pPr>
              <w:pStyle w:val="14"/>
              <w:keepNext w:val="0"/>
              <w:keepLines w:val="0"/>
              <w:pageBreakBefore w:val="0"/>
              <w:widowControl w:val="0"/>
              <w:kinsoku/>
              <w:wordWrap/>
              <w:overflowPunct/>
              <w:topLinePunct w:val="0"/>
              <w:bidi w:val="0"/>
              <w:adjustRightInd/>
              <w:spacing w:line="360" w:lineRule="auto"/>
              <w:ind w:left="674"/>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C.60</w:t>
            </w:r>
            <w:r>
              <w:rPr>
                <w:rFonts w:hint="default" w:ascii="Times New Roman" w:hAnsi="Times New Roman" w:eastAsia="宋体" w:cs="Times New Roman"/>
                <w:b w:val="0"/>
                <w:bCs w:val="0"/>
                <w:spacing w:val="-8"/>
                <w:sz w:val="21"/>
              </w:rPr>
              <w:t xml:space="preserve"> </w:t>
            </w:r>
            <w:r>
              <w:rPr>
                <w:rFonts w:hint="default" w:ascii="Times New Roman" w:hAnsi="Times New Roman" w:eastAsia="宋体" w:cs="Times New Roman"/>
                <w:b w:val="0"/>
                <w:bCs w:val="0"/>
                <w:sz w:val="21"/>
              </w:rPr>
              <w:t>分钟以上</w:t>
            </w:r>
          </w:p>
        </w:tc>
      </w:tr>
    </w:tbl>
    <w:p w14:paraId="3061A214">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eastAsia="宋体" w:cs="Times New Roman"/>
          <w:b w:val="0"/>
          <w:bCs w:val="0"/>
          <w:sz w:val="27"/>
        </w:rPr>
      </w:pPr>
    </w:p>
    <w:p w14:paraId="452FFAB0">
      <w:pPr>
        <w:pStyle w:val="13"/>
        <w:keepNext w:val="0"/>
        <w:keepLines w:val="0"/>
        <w:pageBreakBefore w:val="0"/>
        <w:widowControl w:val="0"/>
        <w:numPr>
          <w:ilvl w:val="0"/>
          <w:numId w:val="14"/>
        </w:numPr>
        <w:tabs>
          <w:tab w:val="left" w:pos="637"/>
          <w:tab w:val="left" w:pos="6577"/>
        </w:tabs>
        <w:kinsoku/>
        <w:wordWrap/>
        <w:overflowPunct/>
        <w:topLinePunct w:val="0"/>
        <w:bidi w:val="0"/>
        <w:adjustRightInd/>
        <w:spacing w:before="0" w:after="0" w:line="360" w:lineRule="auto"/>
        <w:ind w:left="636" w:right="0" w:hanging="297"/>
        <w:jc w:val="both"/>
        <w:textAlignment w:val="auto"/>
        <w:rPr>
          <w:rFonts w:hint="default" w:ascii="Times New Roman" w:hAnsi="Times New Roman" w:eastAsia="宋体" w:cs="Times New Roman"/>
          <w:b w:val="0"/>
          <w:bCs w:val="0"/>
          <w:sz w:val="23"/>
        </w:rPr>
      </w:pPr>
      <w:r>
        <w:rPr>
          <w:rFonts w:hint="default" w:ascii="Times New Roman" w:hAnsi="Times New Roman" w:eastAsia="宋体" w:cs="Times New Roman"/>
          <w:b w:val="0"/>
          <w:bCs w:val="0"/>
          <w:sz w:val="23"/>
        </w:rPr>
        <w:t>你认为每天数学课外作业的难度如何？</w:t>
      </w:r>
      <w:r>
        <w:rPr>
          <w:rFonts w:hint="default" w:ascii="Times New Roman" w:hAnsi="Times New Roman" w:eastAsia="宋体" w:cs="Times New Roman"/>
          <w:b w:val="0"/>
          <w:bCs w:val="0"/>
          <w:spacing w:val="121"/>
          <w:sz w:val="23"/>
        </w:rPr>
        <w:t xml:space="preserve"> </w:t>
      </w:r>
      <w:r>
        <w:rPr>
          <w:rFonts w:hint="default" w:ascii="Times New Roman" w:hAnsi="Times New Roman" w:eastAsia="宋体" w:cs="Times New Roman"/>
          <w:b w:val="0"/>
          <w:bCs w:val="0"/>
          <w:sz w:val="23"/>
        </w:rPr>
        <w:t>[单选]</w:t>
      </w:r>
      <w:r>
        <w:rPr>
          <w:rFonts w:hint="default" w:ascii="Times New Roman" w:hAnsi="Times New Roman" w:eastAsia="宋体" w:cs="Times New Roman"/>
          <w:b w:val="0"/>
          <w:bCs w:val="0"/>
          <w:spacing w:val="78"/>
          <w:sz w:val="23"/>
        </w:rPr>
        <w:t xml:space="preserve"> </w:t>
      </w:r>
      <w:r>
        <w:rPr>
          <w:rFonts w:hint="default" w:ascii="Times New Roman" w:hAnsi="Times New Roman" w:eastAsia="宋体" w:cs="Times New Roman"/>
          <w:b w:val="0"/>
          <w:bCs w:val="0"/>
          <w:sz w:val="23"/>
        </w:rPr>
        <w:t>(</w:t>
      </w:r>
      <w:r>
        <w:rPr>
          <w:rFonts w:hint="default" w:ascii="Times New Roman" w:hAnsi="Times New Roman" w:eastAsia="宋体" w:cs="Times New Roman"/>
          <w:b w:val="0"/>
          <w:bCs w:val="0"/>
          <w:sz w:val="23"/>
        </w:rPr>
        <w:tab/>
      </w:r>
      <w:r>
        <w:rPr>
          <w:rFonts w:hint="default" w:ascii="Times New Roman" w:hAnsi="Times New Roman" w:eastAsia="宋体" w:cs="Times New Roman"/>
          <w:b w:val="0"/>
          <w:bCs w:val="0"/>
          <w:w w:val="105"/>
          <w:sz w:val="23"/>
        </w:rPr>
        <w:t>)</w:t>
      </w:r>
    </w:p>
    <w:p w14:paraId="6A73B330">
      <w:pPr>
        <w:pStyle w:val="4"/>
        <w:keepNext w:val="0"/>
        <w:keepLines w:val="0"/>
        <w:pageBreakBefore w:val="0"/>
        <w:widowControl w:val="0"/>
        <w:kinsoku/>
        <w:wordWrap/>
        <w:overflowPunct/>
        <w:topLinePunct w:val="0"/>
        <w:bidi w:val="0"/>
        <w:adjustRightInd/>
        <w:spacing w:before="6" w:line="360" w:lineRule="auto"/>
        <w:jc w:val="both"/>
        <w:textAlignment w:val="auto"/>
        <w:rPr>
          <w:rFonts w:hint="default" w:ascii="Times New Roman" w:hAnsi="Times New Roman" w:eastAsia="宋体" w:cs="Times New Roman"/>
          <w:b w:val="0"/>
          <w:bCs w:val="0"/>
          <w:sz w:val="19"/>
        </w:rPr>
      </w:pPr>
    </w:p>
    <w:tbl>
      <w:tblPr>
        <w:tblStyle w:val="10"/>
        <w:tblW w:w="0" w:type="auto"/>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68"/>
        <w:gridCol w:w="3005"/>
        <w:gridCol w:w="2387"/>
      </w:tblGrid>
      <w:tr w14:paraId="12A11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1" w:hRule="atLeast"/>
        </w:trPr>
        <w:tc>
          <w:tcPr>
            <w:tcW w:w="2768" w:type="dxa"/>
          </w:tcPr>
          <w:p w14:paraId="1CCE2D01">
            <w:pPr>
              <w:pStyle w:val="1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A.很难，独立完成有困难</w:t>
            </w:r>
          </w:p>
        </w:tc>
        <w:tc>
          <w:tcPr>
            <w:tcW w:w="3005" w:type="dxa"/>
          </w:tcPr>
          <w:p w14:paraId="2C808820">
            <w:pPr>
              <w:pStyle w:val="14"/>
              <w:keepNext w:val="0"/>
              <w:keepLines w:val="0"/>
              <w:pageBreakBefore w:val="0"/>
              <w:widowControl w:val="0"/>
              <w:kinsoku/>
              <w:wordWrap/>
              <w:overflowPunct/>
              <w:topLinePunct w:val="0"/>
              <w:bidi w:val="0"/>
              <w:adjustRightInd/>
              <w:spacing w:line="360" w:lineRule="auto"/>
              <w:ind w:left="270"/>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B.</w:t>
            </w:r>
            <w:r>
              <w:rPr>
                <w:rFonts w:hint="default" w:ascii="Times New Roman" w:hAnsi="Times New Roman" w:eastAsia="宋体" w:cs="Times New Roman"/>
                <w:b w:val="0"/>
                <w:bCs w:val="0"/>
                <w:spacing w:val="-10"/>
                <w:sz w:val="21"/>
              </w:rPr>
              <w:t>难度适中，具有一定挑战性</w:t>
            </w:r>
          </w:p>
        </w:tc>
        <w:tc>
          <w:tcPr>
            <w:tcW w:w="2387" w:type="dxa"/>
          </w:tcPr>
          <w:p w14:paraId="1BBD3301">
            <w:pPr>
              <w:pStyle w:val="14"/>
              <w:keepNext w:val="0"/>
              <w:keepLines w:val="0"/>
              <w:pageBreakBefore w:val="0"/>
              <w:widowControl w:val="0"/>
              <w:kinsoku/>
              <w:wordWrap/>
              <w:overflowPunct/>
              <w:topLinePunct w:val="0"/>
              <w:bidi w:val="0"/>
              <w:adjustRightInd/>
              <w:spacing w:line="360" w:lineRule="auto"/>
              <w:ind w:left="111"/>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C.很简单，没有挑战性</w:t>
            </w:r>
          </w:p>
        </w:tc>
      </w:tr>
    </w:tbl>
    <w:p w14:paraId="561C51E9">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eastAsia="宋体" w:cs="Times New Roman"/>
          <w:b w:val="0"/>
          <w:bCs w:val="0"/>
          <w:sz w:val="27"/>
        </w:rPr>
      </w:pPr>
    </w:p>
    <w:p w14:paraId="51F0CBC9">
      <w:pPr>
        <w:pStyle w:val="13"/>
        <w:keepNext w:val="0"/>
        <w:keepLines w:val="0"/>
        <w:pageBreakBefore w:val="0"/>
        <w:widowControl w:val="0"/>
        <w:numPr>
          <w:ilvl w:val="0"/>
          <w:numId w:val="14"/>
        </w:numPr>
        <w:tabs>
          <w:tab w:val="left" w:pos="637"/>
          <w:tab w:val="left" w:pos="6332"/>
        </w:tabs>
        <w:kinsoku/>
        <w:wordWrap/>
        <w:overflowPunct/>
        <w:topLinePunct w:val="0"/>
        <w:bidi w:val="0"/>
        <w:adjustRightInd/>
        <w:spacing w:before="0" w:after="0" w:line="360" w:lineRule="auto"/>
        <w:ind w:left="636" w:right="0" w:hanging="297"/>
        <w:jc w:val="both"/>
        <w:textAlignment w:val="auto"/>
        <w:rPr>
          <w:rFonts w:hint="default" w:ascii="Times New Roman" w:hAnsi="Times New Roman" w:eastAsia="宋体" w:cs="Times New Roman"/>
          <w:b w:val="0"/>
          <w:bCs w:val="0"/>
          <w:sz w:val="23"/>
        </w:rPr>
      </w:pPr>
      <w:r>
        <w:rPr>
          <w:rFonts w:hint="default" w:ascii="Times New Roman" w:hAnsi="Times New Roman" w:eastAsia="宋体" w:cs="Times New Roman"/>
          <w:b w:val="0"/>
          <w:bCs w:val="0"/>
          <w:w w:val="105"/>
          <w:sz w:val="23"/>
        </w:rPr>
        <w:t>你更喜欢哪种难度的数学课外作业：</w:t>
      </w:r>
      <w:r>
        <w:rPr>
          <w:rFonts w:hint="default" w:ascii="Times New Roman" w:hAnsi="Times New Roman" w:eastAsia="宋体" w:cs="Times New Roman"/>
          <w:b w:val="0"/>
          <w:bCs w:val="0"/>
          <w:spacing w:val="-13"/>
          <w:w w:val="105"/>
          <w:sz w:val="23"/>
        </w:rPr>
        <w:t xml:space="preserve"> </w:t>
      </w:r>
      <w:r>
        <w:rPr>
          <w:rFonts w:hint="default" w:ascii="Times New Roman" w:hAnsi="Times New Roman" w:eastAsia="宋体" w:cs="Times New Roman"/>
          <w:b w:val="0"/>
          <w:bCs w:val="0"/>
          <w:w w:val="105"/>
          <w:sz w:val="23"/>
        </w:rPr>
        <w:t>[单选]</w:t>
      </w:r>
      <w:r>
        <w:rPr>
          <w:rFonts w:hint="default" w:ascii="Times New Roman" w:hAnsi="Times New Roman" w:eastAsia="宋体" w:cs="Times New Roman"/>
          <w:b w:val="0"/>
          <w:bCs w:val="0"/>
          <w:spacing w:val="-4"/>
          <w:w w:val="105"/>
          <w:sz w:val="23"/>
        </w:rPr>
        <w:t xml:space="preserve"> </w:t>
      </w:r>
      <w:r>
        <w:rPr>
          <w:rFonts w:hint="default" w:ascii="Times New Roman" w:hAnsi="Times New Roman" w:eastAsia="宋体" w:cs="Times New Roman"/>
          <w:b w:val="0"/>
          <w:bCs w:val="0"/>
          <w:w w:val="105"/>
          <w:sz w:val="23"/>
        </w:rPr>
        <w:t>(</w:t>
      </w:r>
      <w:r>
        <w:rPr>
          <w:rFonts w:hint="default" w:ascii="Times New Roman" w:hAnsi="Times New Roman" w:eastAsia="宋体" w:cs="Times New Roman"/>
          <w:b w:val="0"/>
          <w:bCs w:val="0"/>
          <w:w w:val="105"/>
          <w:sz w:val="23"/>
        </w:rPr>
        <w:tab/>
      </w:r>
      <w:r>
        <w:rPr>
          <w:rFonts w:hint="default" w:ascii="Times New Roman" w:hAnsi="Times New Roman" w:eastAsia="宋体" w:cs="Times New Roman"/>
          <w:b w:val="0"/>
          <w:bCs w:val="0"/>
          <w:w w:val="105"/>
          <w:sz w:val="23"/>
        </w:rPr>
        <w:t>)</w:t>
      </w:r>
    </w:p>
    <w:p w14:paraId="374CF816">
      <w:pPr>
        <w:pStyle w:val="4"/>
        <w:keepNext w:val="0"/>
        <w:keepLines w:val="0"/>
        <w:pageBreakBefore w:val="0"/>
        <w:widowControl w:val="0"/>
        <w:kinsoku/>
        <w:wordWrap/>
        <w:overflowPunct/>
        <w:topLinePunct w:val="0"/>
        <w:bidi w:val="0"/>
        <w:adjustRightInd/>
        <w:spacing w:before="4" w:line="360" w:lineRule="auto"/>
        <w:jc w:val="both"/>
        <w:textAlignment w:val="auto"/>
        <w:rPr>
          <w:rFonts w:hint="default" w:ascii="Times New Roman" w:hAnsi="Times New Roman" w:eastAsia="宋体" w:cs="Times New Roman"/>
          <w:b w:val="0"/>
          <w:bCs w:val="0"/>
          <w:sz w:val="11"/>
        </w:rPr>
      </w:pPr>
    </w:p>
    <w:tbl>
      <w:tblPr>
        <w:tblStyle w:val="10"/>
        <w:tblW w:w="0" w:type="auto"/>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63"/>
        <w:gridCol w:w="3108"/>
        <w:gridCol w:w="2386"/>
      </w:tblGrid>
      <w:tr w14:paraId="1551F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2" w:hRule="atLeast"/>
        </w:trPr>
        <w:tc>
          <w:tcPr>
            <w:tcW w:w="2663" w:type="dxa"/>
          </w:tcPr>
          <w:p w14:paraId="019BF457">
            <w:pPr>
              <w:pStyle w:val="14"/>
              <w:keepNext w:val="0"/>
              <w:keepLines w:val="0"/>
              <w:pageBreakBefore w:val="0"/>
              <w:widowControl w:val="0"/>
              <w:kinsoku/>
              <w:wordWrap/>
              <w:overflowPunct/>
              <w:topLinePunct w:val="0"/>
              <w:bidi w:val="0"/>
              <w:adjustRightInd/>
              <w:spacing w:before="134"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A.难度大，挑战性强的</w:t>
            </w:r>
          </w:p>
        </w:tc>
        <w:tc>
          <w:tcPr>
            <w:tcW w:w="3108" w:type="dxa"/>
          </w:tcPr>
          <w:p w14:paraId="15695BAF">
            <w:pPr>
              <w:pStyle w:val="14"/>
              <w:keepNext w:val="0"/>
              <w:keepLines w:val="0"/>
              <w:pageBreakBefore w:val="0"/>
              <w:widowControl w:val="0"/>
              <w:kinsoku/>
              <w:wordWrap/>
              <w:overflowPunct/>
              <w:topLinePunct w:val="0"/>
              <w:bidi w:val="0"/>
              <w:adjustRightInd/>
              <w:spacing w:line="360" w:lineRule="auto"/>
              <w:ind w:left="375"/>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B.</w:t>
            </w:r>
            <w:r>
              <w:rPr>
                <w:rFonts w:hint="default" w:ascii="Times New Roman" w:hAnsi="Times New Roman" w:eastAsia="宋体" w:cs="Times New Roman"/>
                <w:b w:val="0"/>
                <w:bCs w:val="0"/>
                <w:spacing w:val="-10"/>
                <w:sz w:val="21"/>
              </w:rPr>
              <w:t>难度适中，具有一定挑战性</w:t>
            </w:r>
          </w:p>
          <w:p w14:paraId="0EAC07AD">
            <w:pPr>
              <w:pStyle w:val="14"/>
              <w:keepNext w:val="0"/>
              <w:keepLines w:val="0"/>
              <w:pageBreakBefore w:val="0"/>
              <w:widowControl w:val="0"/>
              <w:kinsoku/>
              <w:wordWrap/>
              <w:overflowPunct/>
              <w:topLinePunct w:val="0"/>
              <w:bidi w:val="0"/>
              <w:adjustRightInd/>
              <w:spacing w:before="47" w:line="360" w:lineRule="auto"/>
              <w:ind w:left="375"/>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w w:val="99"/>
                <w:sz w:val="21"/>
              </w:rPr>
              <w:t>的</w:t>
            </w:r>
          </w:p>
        </w:tc>
        <w:tc>
          <w:tcPr>
            <w:tcW w:w="2386" w:type="dxa"/>
          </w:tcPr>
          <w:p w14:paraId="77C2D93E">
            <w:pPr>
              <w:pStyle w:val="14"/>
              <w:keepNext w:val="0"/>
              <w:keepLines w:val="0"/>
              <w:pageBreakBefore w:val="0"/>
              <w:widowControl w:val="0"/>
              <w:kinsoku/>
              <w:wordWrap/>
              <w:overflowPunct/>
              <w:topLinePunct w:val="0"/>
              <w:bidi w:val="0"/>
              <w:adjustRightInd/>
              <w:spacing w:before="134" w:line="360" w:lineRule="auto"/>
              <w:ind w:left="113"/>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C.难度低，基础巩固的</w:t>
            </w:r>
          </w:p>
        </w:tc>
      </w:tr>
    </w:tbl>
    <w:p w14:paraId="4C8DA161">
      <w:pPr>
        <w:pStyle w:val="4"/>
        <w:keepNext w:val="0"/>
        <w:keepLines w:val="0"/>
        <w:pageBreakBefore w:val="0"/>
        <w:widowControl w:val="0"/>
        <w:kinsoku/>
        <w:wordWrap/>
        <w:overflowPunct/>
        <w:topLinePunct w:val="0"/>
        <w:bidi w:val="0"/>
        <w:adjustRightInd/>
        <w:spacing w:before="7" w:line="360" w:lineRule="auto"/>
        <w:jc w:val="both"/>
        <w:textAlignment w:val="auto"/>
        <w:rPr>
          <w:rFonts w:hint="default" w:ascii="Times New Roman" w:hAnsi="Times New Roman" w:eastAsia="宋体" w:cs="Times New Roman"/>
          <w:b w:val="0"/>
          <w:bCs w:val="0"/>
          <w:sz w:val="20"/>
        </w:rPr>
      </w:pPr>
    </w:p>
    <w:p w14:paraId="238A2E6C">
      <w:pPr>
        <w:pStyle w:val="13"/>
        <w:keepNext w:val="0"/>
        <w:keepLines w:val="0"/>
        <w:pageBreakBefore w:val="0"/>
        <w:widowControl w:val="0"/>
        <w:numPr>
          <w:ilvl w:val="0"/>
          <w:numId w:val="14"/>
        </w:numPr>
        <w:tabs>
          <w:tab w:val="left" w:pos="637"/>
          <w:tab w:val="left" w:pos="6094"/>
        </w:tabs>
        <w:kinsoku/>
        <w:wordWrap/>
        <w:overflowPunct/>
        <w:topLinePunct w:val="0"/>
        <w:bidi w:val="0"/>
        <w:adjustRightInd/>
        <w:spacing w:before="1" w:after="0" w:line="360" w:lineRule="auto"/>
        <w:ind w:left="636" w:right="0" w:hanging="297"/>
        <w:jc w:val="both"/>
        <w:textAlignment w:val="auto"/>
        <w:rPr>
          <w:rFonts w:hint="default" w:ascii="Times New Roman" w:hAnsi="Times New Roman" w:eastAsia="宋体" w:cs="Times New Roman"/>
          <w:b w:val="0"/>
          <w:bCs w:val="0"/>
          <w:sz w:val="23"/>
        </w:rPr>
      </w:pPr>
      <w:r>
        <w:rPr>
          <w:rFonts w:hint="default" w:ascii="Times New Roman" w:hAnsi="Times New Roman" w:eastAsia="宋体" w:cs="Times New Roman"/>
          <w:b w:val="0"/>
          <w:bCs w:val="0"/>
          <w:w w:val="105"/>
          <w:sz w:val="23"/>
        </w:rPr>
        <w:t>你更喜欢以下哪种数学课外作业：</w:t>
      </w:r>
      <w:r>
        <w:rPr>
          <w:rFonts w:hint="default" w:ascii="Times New Roman" w:hAnsi="Times New Roman" w:eastAsia="宋体" w:cs="Times New Roman"/>
          <w:b w:val="0"/>
          <w:bCs w:val="0"/>
          <w:spacing w:val="-16"/>
          <w:w w:val="105"/>
          <w:sz w:val="23"/>
        </w:rPr>
        <w:t xml:space="preserve"> </w:t>
      </w:r>
      <w:r>
        <w:rPr>
          <w:rFonts w:hint="default" w:ascii="Times New Roman" w:hAnsi="Times New Roman" w:eastAsia="宋体" w:cs="Times New Roman"/>
          <w:b w:val="0"/>
          <w:bCs w:val="0"/>
          <w:w w:val="105"/>
          <w:sz w:val="23"/>
        </w:rPr>
        <w:t>[单选]</w:t>
      </w:r>
      <w:r>
        <w:rPr>
          <w:rFonts w:hint="default" w:ascii="Times New Roman" w:hAnsi="Times New Roman" w:eastAsia="宋体" w:cs="Times New Roman"/>
          <w:b w:val="0"/>
          <w:bCs w:val="0"/>
          <w:spacing w:val="-1"/>
          <w:w w:val="105"/>
          <w:sz w:val="23"/>
        </w:rPr>
        <w:t xml:space="preserve"> </w:t>
      </w:r>
      <w:r>
        <w:rPr>
          <w:rFonts w:hint="default" w:ascii="Times New Roman" w:hAnsi="Times New Roman" w:eastAsia="宋体" w:cs="Times New Roman"/>
          <w:b w:val="0"/>
          <w:bCs w:val="0"/>
          <w:w w:val="105"/>
          <w:sz w:val="23"/>
        </w:rPr>
        <w:t>(</w:t>
      </w:r>
      <w:r>
        <w:rPr>
          <w:rFonts w:hint="default" w:ascii="Times New Roman" w:hAnsi="Times New Roman" w:eastAsia="宋体" w:cs="Times New Roman"/>
          <w:b w:val="0"/>
          <w:bCs w:val="0"/>
          <w:w w:val="105"/>
          <w:sz w:val="23"/>
        </w:rPr>
        <w:tab/>
      </w:r>
      <w:r>
        <w:rPr>
          <w:rFonts w:hint="default" w:ascii="Times New Roman" w:hAnsi="Times New Roman" w:eastAsia="宋体" w:cs="Times New Roman"/>
          <w:b w:val="0"/>
          <w:bCs w:val="0"/>
          <w:w w:val="105"/>
          <w:sz w:val="23"/>
        </w:rPr>
        <w:t>)</w:t>
      </w:r>
    </w:p>
    <w:p w14:paraId="7A0C4B4E">
      <w:pPr>
        <w:pStyle w:val="4"/>
        <w:keepNext w:val="0"/>
        <w:keepLines w:val="0"/>
        <w:pageBreakBefore w:val="0"/>
        <w:widowControl w:val="0"/>
        <w:kinsoku/>
        <w:wordWrap/>
        <w:overflowPunct/>
        <w:topLinePunct w:val="0"/>
        <w:bidi w:val="0"/>
        <w:adjustRightInd/>
        <w:spacing w:before="5" w:after="1" w:line="360" w:lineRule="auto"/>
        <w:jc w:val="both"/>
        <w:textAlignment w:val="auto"/>
        <w:rPr>
          <w:rFonts w:hint="default" w:ascii="Times New Roman" w:hAnsi="Times New Roman" w:eastAsia="宋体" w:cs="Times New Roman"/>
          <w:b w:val="0"/>
          <w:bCs w:val="0"/>
          <w:sz w:val="19"/>
        </w:rPr>
      </w:pPr>
    </w:p>
    <w:tbl>
      <w:tblPr>
        <w:tblStyle w:val="10"/>
        <w:tblW w:w="0" w:type="auto"/>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47"/>
        <w:gridCol w:w="2839"/>
        <w:gridCol w:w="2556"/>
      </w:tblGrid>
      <w:tr w14:paraId="093FA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1" w:hRule="atLeast"/>
        </w:trPr>
        <w:tc>
          <w:tcPr>
            <w:tcW w:w="2347" w:type="dxa"/>
          </w:tcPr>
          <w:p w14:paraId="3975E354">
            <w:pPr>
              <w:pStyle w:val="1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A.书面练习作业</w:t>
            </w:r>
          </w:p>
        </w:tc>
        <w:tc>
          <w:tcPr>
            <w:tcW w:w="2839" w:type="dxa"/>
          </w:tcPr>
          <w:p w14:paraId="72B2B934">
            <w:pPr>
              <w:pStyle w:val="14"/>
              <w:keepNext w:val="0"/>
              <w:keepLines w:val="0"/>
              <w:pageBreakBefore w:val="0"/>
              <w:widowControl w:val="0"/>
              <w:kinsoku/>
              <w:wordWrap/>
              <w:overflowPunct/>
              <w:topLinePunct w:val="0"/>
              <w:bidi w:val="0"/>
              <w:adjustRightInd/>
              <w:spacing w:line="360" w:lineRule="auto"/>
              <w:ind w:left="691"/>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B.实践活动作业</w:t>
            </w:r>
          </w:p>
        </w:tc>
        <w:tc>
          <w:tcPr>
            <w:tcW w:w="2556" w:type="dxa"/>
          </w:tcPr>
          <w:p w14:paraId="3AD561B6">
            <w:pPr>
              <w:pStyle w:val="14"/>
              <w:keepNext w:val="0"/>
              <w:keepLines w:val="0"/>
              <w:pageBreakBefore w:val="0"/>
              <w:widowControl w:val="0"/>
              <w:kinsoku/>
              <w:wordWrap/>
              <w:overflowPunct/>
              <w:topLinePunct w:val="0"/>
              <w:bidi w:val="0"/>
              <w:adjustRightInd/>
              <w:spacing w:line="360" w:lineRule="auto"/>
              <w:ind w:left="698"/>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C.动手操作类作业</w:t>
            </w:r>
          </w:p>
        </w:tc>
      </w:tr>
    </w:tbl>
    <w:p w14:paraId="10E48957">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eastAsia="宋体" w:cs="Times New Roman"/>
          <w:b w:val="0"/>
          <w:bCs w:val="0"/>
          <w:sz w:val="27"/>
        </w:rPr>
      </w:pPr>
    </w:p>
    <w:p w14:paraId="445E889A">
      <w:pPr>
        <w:pStyle w:val="13"/>
        <w:keepNext w:val="0"/>
        <w:keepLines w:val="0"/>
        <w:pageBreakBefore w:val="0"/>
        <w:widowControl w:val="0"/>
        <w:numPr>
          <w:ilvl w:val="0"/>
          <w:numId w:val="14"/>
        </w:numPr>
        <w:tabs>
          <w:tab w:val="left" w:pos="637"/>
          <w:tab w:val="left" w:pos="5374"/>
        </w:tabs>
        <w:kinsoku/>
        <w:wordWrap/>
        <w:overflowPunct/>
        <w:topLinePunct w:val="0"/>
        <w:bidi w:val="0"/>
        <w:adjustRightInd/>
        <w:spacing w:before="0" w:after="0" w:line="360" w:lineRule="auto"/>
        <w:ind w:left="636" w:right="0" w:hanging="297"/>
        <w:jc w:val="both"/>
        <w:textAlignment w:val="auto"/>
        <w:rPr>
          <w:rFonts w:hint="default" w:ascii="Times New Roman" w:hAnsi="Times New Roman" w:eastAsia="宋体" w:cs="Times New Roman"/>
          <w:b w:val="0"/>
          <w:bCs w:val="0"/>
          <w:sz w:val="23"/>
        </w:rPr>
      </w:pPr>
      <w:r>
        <w:rPr>
          <w:rFonts w:hint="default" w:ascii="Times New Roman" w:hAnsi="Times New Roman" w:eastAsia="宋体" w:cs="Times New Roman"/>
          <w:b w:val="0"/>
          <w:bCs w:val="0"/>
          <w:w w:val="105"/>
          <w:sz w:val="23"/>
        </w:rPr>
        <w:t>面对非书面作业，你会想：</w:t>
      </w:r>
      <w:r>
        <w:rPr>
          <w:rFonts w:hint="default" w:ascii="Times New Roman" w:hAnsi="Times New Roman" w:eastAsia="宋体" w:cs="Times New Roman"/>
          <w:b w:val="0"/>
          <w:bCs w:val="0"/>
          <w:spacing w:val="-13"/>
          <w:w w:val="105"/>
          <w:sz w:val="23"/>
        </w:rPr>
        <w:t xml:space="preserve"> </w:t>
      </w:r>
      <w:r>
        <w:rPr>
          <w:rFonts w:hint="default" w:ascii="Times New Roman" w:hAnsi="Times New Roman" w:eastAsia="宋体" w:cs="Times New Roman"/>
          <w:b w:val="0"/>
          <w:bCs w:val="0"/>
          <w:w w:val="105"/>
          <w:sz w:val="23"/>
        </w:rPr>
        <w:t>[单选]</w:t>
      </w:r>
      <w:r>
        <w:rPr>
          <w:rFonts w:hint="default" w:ascii="Times New Roman" w:hAnsi="Times New Roman" w:eastAsia="宋体" w:cs="Times New Roman"/>
          <w:b w:val="0"/>
          <w:bCs w:val="0"/>
          <w:spacing w:val="-1"/>
          <w:w w:val="105"/>
          <w:sz w:val="23"/>
        </w:rPr>
        <w:t xml:space="preserve"> </w:t>
      </w:r>
      <w:r>
        <w:rPr>
          <w:rFonts w:hint="default" w:ascii="Times New Roman" w:hAnsi="Times New Roman" w:eastAsia="宋体" w:cs="Times New Roman"/>
          <w:b w:val="0"/>
          <w:bCs w:val="0"/>
          <w:w w:val="105"/>
          <w:sz w:val="23"/>
        </w:rPr>
        <w:t>(</w:t>
      </w:r>
      <w:r>
        <w:rPr>
          <w:rFonts w:hint="default" w:ascii="Times New Roman" w:hAnsi="Times New Roman" w:eastAsia="宋体" w:cs="Times New Roman"/>
          <w:b w:val="0"/>
          <w:bCs w:val="0"/>
          <w:w w:val="105"/>
          <w:sz w:val="23"/>
        </w:rPr>
        <w:tab/>
      </w:r>
      <w:r>
        <w:rPr>
          <w:rFonts w:hint="default" w:ascii="Times New Roman" w:hAnsi="Times New Roman" w:eastAsia="宋体" w:cs="Times New Roman"/>
          <w:b w:val="0"/>
          <w:bCs w:val="0"/>
          <w:w w:val="105"/>
          <w:sz w:val="23"/>
        </w:rPr>
        <w:t>)</w:t>
      </w:r>
    </w:p>
    <w:p w14:paraId="4B67C2AD">
      <w:pPr>
        <w:pStyle w:val="4"/>
        <w:keepNext w:val="0"/>
        <w:keepLines w:val="0"/>
        <w:pageBreakBefore w:val="0"/>
        <w:widowControl w:val="0"/>
        <w:kinsoku/>
        <w:wordWrap/>
        <w:overflowPunct/>
        <w:topLinePunct w:val="0"/>
        <w:bidi w:val="0"/>
        <w:adjustRightInd/>
        <w:spacing w:before="6" w:line="360" w:lineRule="auto"/>
        <w:jc w:val="both"/>
        <w:textAlignment w:val="auto"/>
        <w:rPr>
          <w:rFonts w:hint="default" w:ascii="Times New Roman" w:hAnsi="Times New Roman" w:eastAsia="宋体" w:cs="Times New Roman"/>
          <w:b w:val="0"/>
          <w:bCs w:val="0"/>
          <w:sz w:val="19"/>
        </w:rPr>
      </w:pPr>
    </w:p>
    <w:tbl>
      <w:tblPr>
        <w:tblStyle w:val="10"/>
        <w:tblW w:w="0" w:type="auto"/>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02"/>
        <w:gridCol w:w="4096"/>
      </w:tblGrid>
      <w:tr w14:paraId="72023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1" w:hRule="atLeast"/>
        </w:trPr>
        <w:tc>
          <w:tcPr>
            <w:tcW w:w="3902" w:type="dxa"/>
          </w:tcPr>
          <w:p w14:paraId="0D9F16A9">
            <w:pPr>
              <w:pStyle w:val="1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A.不需要动笔写，不完成也没关系</w:t>
            </w:r>
          </w:p>
        </w:tc>
        <w:tc>
          <w:tcPr>
            <w:tcW w:w="4096" w:type="dxa"/>
          </w:tcPr>
          <w:p w14:paraId="560EABF0">
            <w:pPr>
              <w:pStyle w:val="14"/>
              <w:keepNext w:val="0"/>
              <w:keepLines w:val="0"/>
              <w:pageBreakBefore w:val="0"/>
              <w:widowControl w:val="0"/>
              <w:kinsoku/>
              <w:wordWrap/>
              <w:overflowPunct/>
              <w:topLinePunct w:val="0"/>
              <w:bidi w:val="0"/>
              <w:adjustRightInd/>
              <w:spacing w:line="360" w:lineRule="auto"/>
              <w:ind w:left="563"/>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B.非书面作业也是作业，要认真完成</w:t>
            </w:r>
          </w:p>
        </w:tc>
      </w:tr>
    </w:tbl>
    <w:p w14:paraId="662F3392">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eastAsia="宋体" w:cs="Times New Roman"/>
          <w:b w:val="0"/>
          <w:bCs w:val="0"/>
          <w:sz w:val="27"/>
        </w:rPr>
      </w:pPr>
    </w:p>
    <w:p w14:paraId="47BFA565">
      <w:pPr>
        <w:pStyle w:val="13"/>
        <w:keepNext w:val="0"/>
        <w:keepLines w:val="0"/>
        <w:pageBreakBefore w:val="0"/>
        <w:widowControl w:val="0"/>
        <w:numPr>
          <w:ilvl w:val="0"/>
          <w:numId w:val="14"/>
        </w:numPr>
        <w:tabs>
          <w:tab w:val="left" w:pos="637"/>
          <w:tab w:val="left" w:pos="6817"/>
        </w:tabs>
        <w:kinsoku/>
        <w:wordWrap/>
        <w:overflowPunct/>
        <w:topLinePunct w:val="0"/>
        <w:bidi w:val="0"/>
        <w:adjustRightInd/>
        <w:spacing w:before="0" w:after="0" w:line="360" w:lineRule="auto"/>
        <w:ind w:left="636" w:right="0" w:hanging="297"/>
        <w:jc w:val="both"/>
        <w:textAlignment w:val="auto"/>
        <w:rPr>
          <w:rFonts w:hint="default" w:ascii="Times New Roman" w:hAnsi="Times New Roman" w:eastAsia="宋体" w:cs="Times New Roman"/>
          <w:b w:val="0"/>
          <w:bCs w:val="0"/>
          <w:sz w:val="23"/>
        </w:rPr>
      </w:pPr>
      <w:r>
        <w:rPr>
          <w:rFonts w:hint="default" w:ascii="Times New Roman" w:hAnsi="Times New Roman" w:eastAsia="宋体" w:cs="Times New Roman"/>
          <w:b w:val="0"/>
          <w:bCs w:val="0"/>
          <w:sz w:val="23"/>
        </w:rPr>
        <w:t>你更喜欢以哪种方式完成数学</w:t>
      </w:r>
      <w:r>
        <w:rPr>
          <w:rFonts w:hint="default" w:ascii="Times New Roman" w:hAnsi="Times New Roman" w:eastAsia="宋体" w:cs="Times New Roman"/>
          <w:b w:val="0"/>
          <w:bCs w:val="0"/>
          <w:spacing w:val="10"/>
          <w:sz w:val="23"/>
        </w:rPr>
        <w:t>课</w:t>
      </w:r>
      <w:r>
        <w:rPr>
          <w:rFonts w:hint="default" w:ascii="Times New Roman" w:hAnsi="Times New Roman" w:eastAsia="宋体" w:cs="Times New Roman"/>
          <w:b w:val="0"/>
          <w:bCs w:val="0"/>
          <w:sz w:val="23"/>
        </w:rPr>
        <w:t>外作业：</w:t>
      </w:r>
      <w:r>
        <w:rPr>
          <w:rFonts w:hint="default" w:ascii="Times New Roman" w:hAnsi="Times New Roman" w:eastAsia="宋体" w:cs="Times New Roman"/>
          <w:b w:val="0"/>
          <w:bCs w:val="0"/>
          <w:spacing w:val="113"/>
          <w:sz w:val="23"/>
        </w:rPr>
        <w:t xml:space="preserve"> </w:t>
      </w:r>
      <w:r>
        <w:rPr>
          <w:rFonts w:hint="default" w:ascii="Times New Roman" w:hAnsi="Times New Roman" w:eastAsia="宋体" w:cs="Times New Roman"/>
          <w:b w:val="0"/>
          <w:bCs w:val="0"/>
          <w:sz w:val="23"/>
        </w:rPr>
        <w:t>[单选]</w:t>
      </w:r>
      <w:r>
        <w:rPr>
          <w:rFonts w:hint="default" w:ascii="Times New Roman" w:hAnsi="Times New Roman" w:eastAsia="宋体" w:cs="Times New Roman"/>
          <w:b w:val="0"/>
          <w:bCs w:val="0"/>
          <w:spacing w:val="90"/>
          <w:sz w:val="23"/>
        </w:rPr>
        <w:t xml:space="preserve"> </w:t>
      </w:r>
      <w:r>
        <w:rPr>
          <w:rFonts w:hint="default" w:ascii="Times New Roman" w:hAnsi="Times New Roman" w:eastAsia="宋体" w:cs="Times New Roman"/>
          <w:b w:val="0"/>
          <w:bCs w:val="0"/>
          <w:sz w:val="23"/>
        </w:rPr>
        <w:t>(</w:t>
      </w:r>
      <w:r>
        <w:rPr>
          <w:rFonts w:hint="default" w:ascii="Times New Roman" w:hAnsi="Times New Roman" w:eastAsia="宋体" w:cs="Times New Roman"/>
          <w:b w:val="0"/>
          <w:bCs w:val="0"/>
          <w:sz w:val="23"/>
        </w:rPr>
        <w:tab/>
      </w:r>
      <w:r>
        <w:rPr>
          <w:rFonts w:hint="default" w:ascii="Times New Roman" w:hAnsi="Times New Roman" w:eastAsia="宋体" w:cs="Times New Roman"/>
          <w:b w:val="0"/>
          <w:bCs w:val="0"/>
          <w:w w:val="105"/>
          <w:sz w:val="23"/>
        </w:rPr>
        <w:t>)</w:t>
      </w:r>
    </w:p>
    <w:p w14:paraId="091E3E95">
      <w:pPr>
        <w:pStyle w:val="4"/>
        <w:keepNext w:val="0"/>
        <w:keepLines w:val="0"/>
        <w:pageBreakBefore w:val="0"/>
        <w:widowControl w:val="0"/>
        <w:kinsoku/>
        <w:wordWrap/>
        <w:overflowPunct/>
        <w:topLinePunct w:val="0"/>
        <w:bidi w:val="0"/>
        <w:adjustRightInd/>
        <w:spacing w:before="6" w:line="360" w:lineRule="auto"/>
        <w:jc w:val="both"/>
        <w:textAlignment w:val="auto"/>
        <w:rPr>
          <w:rFonts w:hint="default" w:ascii="Times New Roman" w:hAnsi="Times New Roman" w:eastAsia="宋体" w:cs="Times New Roman"/>
          <w:b w:val="0"/>
          <w:bCs w:val="0"/>
          <w:sz w:val="19"/>
        </w:rPr>
      </w:pPr>
    </w:p>
    <w:tbl>
      <w:tblPr>
        <w:tblStyle w:val="10"/>
        <w:tblW w:w="0" w:type="auto"/>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51"/>
        <w:gridCol w:w="2836"/>
      </w:tblGrid>
      <w:tr w14:paraId="41AFD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1" w:hRule="atLeast"/>
        </w:trPr>
        <w:tc>
          <w:tcPr>
            <w:tcW w:w="2851" w:type="dxa"/>
          </w:tcPr>
          <w:p w14:paraId="418DDD9E">
            <w:pPr>
              <w:pStyle w:val="1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A.独立思考</w:t>
            </w:r>
          </w:p>
        </w:tc>
        <w:tc>
          <w:tcPr>
            <w:tcW w:w="2836" w:type="dxa"/>
          </w:tcPr>
          <w:p w14:paraId="311CB089">
            <w:pPr>
              <w:pStyle w:val="14"/>
              <w:keepNext w:val="0"/>
              <w:keepLines w:val="0"/>
              <w:pageBreakBefore w:val="0"/>
              <w:widowControl w:val="0"/>
              <w:kinsoku/>
              <w:wordWrap/>
              <w:overflowPunct/>
              <w:topLinePunct w:val="0"/>
              <w:bidi w:val="0"/>
              <w:adjustRightInd/>
              <w:spacing w:line="360" w:lineRule="auto"/>
              <w:ind w:left="1614"/>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B.合作探究</w:t>
            </w:r>
          </w:p>
        </w:tc>
      </w:tr>
    </w:tbl>
    <w:p w14:paraId="0BF73B24">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8"/>
        </w:rPr>
      </w:pPr>
    </w:p>
    <w:p w14:paraId="56792930">
      <w:pPr>
        <w:pStyle w:val="13"/>
        <w:keepNext w:val="0"/>
        <w:keepLines w:val="0"/>
        <w:pageBreakBefore w:val="0"/>
        <w:widowControl w:val="0"/>
        <w:numPr>
          <w:ilvl w:val="0"/>
          <w:numId w:val="14"/>
        </w:numPr>
        <w:tabs>
          <w:tab w:val="left" w:pos="637"/>
          <w:tab w:val="left" w:pos="6332"/>
        </w:tabs>
        <w:kinsoku/>
        <w:wordWrap/>
        <w:overflowPunct/>
        <w:topLinePunct w:val="0"/>
        <w:bidi w:val="0"/>
        <w:adjustRightInd/>
        <w:spacing w:before="1" w:after="0" w:line="360" w:lineRule="auto"/>
        <w:ind w:left="636" w:right="0" w:hanging="297"/>
        <w:jc w:val="both"/>
        <w:textAlignment w:val="auto"/>
        <w:rPr>
          <w:rFonts w:hint="default" w:ascii="Times New Roman" w:hAnsi="Times New Roman" w:eastAsia="宋体" w:cs="Times New Roman"/>
          <w:b w:val="0"/>
          <w:bCs w:val="0"/>
          <w:sz w:val="23"/>
        </w:rPr>
      </w:pPr>
      <w:r>
        <w:rPr>
          <w:rFonts w:hint="default" w:ascii="Times New Roman" w:hAnsi="Times New Roman" w:eastAsia="宋体" w:cs="Times New Roman"/>
          <w:b w:val="0"/>
          <w:bCs w:val="0"/>
          <w:w w:val="105"/>
          <w:sz w:val="23"/>
        </w:rPr>
        <w:t>你平时对待数学课外作业的态度是：</w:t>
      </w:r>
      <w:r>
        <w:rPr>
          <w:rFonts w:hint="default" w:ascii="Times New Roman" w:hAnsi="Times New Roman" w:eastAsia="宋体" w:cs="Times New Roman"/>
          <w:b w:val="0"/>
          <w:bCs w:val="0"/>
          <w:spacing w:val="-12"/>
          <w:w w:val="105"/>
          <w:sz w:val="23"/>
        </w:rPr>
        <w:t xml:space="preserve"> </w:t>
      </w:r>
      <w:r>
        <w:rPr>
          <w:rFonts w:hint="default" w:ascii="Times New Roman" w:hAnsi="Times New Roman" w:eastAsia="宋体" w:cs="Times New Roman"/>
          <w:b w:val="0"/>
          <w:bCs w:val="0"/>
          <w:w w:val="105"/>
          <w:sz w:val="23"/>
        </w:rPr>
        <w:t>[单选]</w:t>
      </w:r>
      <w:r>
        <w:rPr>
          <w:rFonts w:hint="default" w:ascii="Times New Roman" w:hAnsi="Times New Roman" w:eastAsia="宋体" w:cs="Times New Roman"/>
          <w:b w:val="0"/>
          <w:bCs w:val="0"/>
          <w:spacing w:val="-4"/>
          <w:w w:val="105"/>
          <w:sz w:val="23"/>
        </w:rPr>
        <w:t xml:space="preserve"> </w:t>
      </w:r>
      <w:r>
        <w:rPr>
          <w:rFonts w:hint="default" w:ascii="Times New Roman" w:hAnsi="Times New Roman" w:eastAsia="宋体" w:cs="Times New Roman"/>
          <w:b w:val="0"/>
          <w:bCs w:val="0"/>
          <w:w w:val="105"/>
          <w:sz w:val="23"/>
        </w:rPr>
        <w:t>(</w:t>
      </w:r>
      <w:r>
        <w:rPr>
          <w:rFonts w:hint="default" w:ascii="Times New Roman" w:hAnsi="Times New Roman" w:eastAsia="宋体" w:cs="Times New Roman"/>
          <w:b w:val="0"/>
          <w:bCs w:val="0"/>
          <w:w w:val="105"/>
          <w:sz w:val="23"/>
        </w:rPr>
        <w:tab/>
      </w:r>
      <w:r>
        <w:rPr>
          <w:rFonts w:hint="default" w:ascii="Times New Roman" w:hAnsi="Times New Roman" w:eastAsia="宋体" w:cs="Times New Roman"/>
          <w:b w:val="0"/>
          <w:bCs w:val="0"/>
          <w:w w:val="105"/>
          <w:sz w:val="23"/>
        </w:rPr>
        <w:t>)</w:t>
      </w:r>
    </w:p>
    <w:p w14:paraId="34FF816B">
      <w:pPr>
        <w:pStyle w:val="4"/>
        <w:keepNext w:val="0"/>
        <w:keepLines w:val="0"/>
        <w:pageBreakBefore w:val="0"/>
        <w:widowControl w:val="0"/>
        <w:kinsoku/>
        <w:wordWrap/>
        <w:overflowPunct/>
        <w:topLinePunct w:val="0"/>
        <w:bidi w:val="0"/>
        <w:adjustRightInd/>
        <w:spacing w:before="5" w:after="1" w:line="360" w:lineRule="auto"/>
        <w:jc w:val="both"/>
        <w:textAlignment w:val="auto"/>
        <w:rPr>
          <w:rFonts w:hint="default" w:ascii="Times New Roman" w:hAnsi="Times New Roman" w:eastAsia="宋体" w:cs="Times New Roman"/>
          <w:b w:val="0"/>
          <w:bCs w:val="0"/>
          <w:sz w:val="19"/>
        </w:rPr>
      </w:pPr>
    </w:p>
    <w:tbl>
      <w:tblPr>
        <w:tblStyle w:val="10"/>
        <w:tblW w:w="0" w:type="auto"/>
        <w:tblInd w:w="1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11"/>
      </w:tblGrid>
      <w:tr w14:paraId="67B7D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5411" w:type="dxa"/>
          </w:tcPr>
          <w:p w14:paraId="390DE680">
            <w:pPr>
              <w:pStyle w:val="1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A.我想要得到较高的等级，所以要认真完成作业</w:t>
            </w:r>
          </w:p>
        </w:tc>
      </w:tr>
      <w:tr w14:paraId="44D2D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4" w:hRule="atLeast"/>
        </w:trPr>
        <w:tc>
          <w:tcPr>
            <w:tcW w:w="5411" w:type="dxa"/>
          </w:tcPr>
          <w:p w14:paraId="4D3A73FE">
            <w:pPr>
              <w:pStyle w:val="14"/>
              <w:keepNext w:val="0"/>
              <w:keepLines w:val="0"/>
              <w:pageBreakBefore w:val="0"/>
              <w:widowControl w:val="0"/>
              <w:kinsoku/>
              <w:wordWrap/>
              <w:overflowPunct/>
              <w:topLinePunct w:val="0"/>
              <w:bidi w:val="0"/>
              <w:adjustRightInd/>
              <w:spacing w:before="109" w:line="360" w:lineRule="auto"/>
              <w:jc w:val="both"/>
              <w:textAlignment w:val="auto"/>
              <w:rPr>
                <w:rFonts w:hint="default" w:ascii="Times New Roman" w:hAnsi="Times New Roman" w:eastAsia="宋体" w:cs="Times New Roman"/>
                <w:b w:val="0"/>
                <w:bCs w:val="0"/>
                <w:sz w:val="21"/>
              </w:rPr>
            </w:pPr>
            <w:r>
              <w:rPr>
                <w:rFonts w:hint="default" w:ascii="Times New Roman" w:hAnsi="Times New Roman" w:eastAsia="宋体" w:cs="Times New Roman"/>
                <w:b w:val="0"/>
                <w:bCs w:val="0"/>
                <w:sz w:val="21"/>
              </w:rPr>
              <w:t>B.我不在乎等级，只想快速完成作业然后去做其他事情</w:t>
            </w:r>
          </w:p>
        </w:tc>
      </w:tr>
    </w:tbl>
    <w:p w14:paraId="451CA80E">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eastAsia="宋体" w:cs="Times New Roman"/>
          <w:b w:val="0"/>
          <w:bCs w:val="0"/>
          <w:sz w:val="26"/>
        </w:rPr>
      </w:pPr>
    </w:p>
    <w:p w14:paraId="5D99459A">
      <w:pPr>
        <w:keepNext w:val="0"/>
        <w:keepLines w:val="0"/>
        <w:pageBreakBefore w:val="0"/>
        <w:widowControl w:val="0"/>
        <w:kinsoku/>
        <w:wordWrap/>
        <w:overflowPunct/>
        <w:topLinePunct w:val="0"/>
        <w:bidi w:val="0"/>
        <w:adjustRightInd/>
        <w:spacing w:before="179" w:line="360" w:lineRule="auto"/>
        <w:ind w:left="2279" w:right="0" w:firstLine="0"/>
        <w:jc w:val="both"/>
        <w:textAlignment w:val="auto"/>
        <w:rPr>
          <w:rFonts w:hint="default" w:ascii="Times New Roman" w:hAnsi="Times New Roman" w:eastAsia="宋体" w:cs="Times New Roman"/>
          <w:b w:val="0"/>
          <w:bCs w:val="0"/>
          <w:sz w:val="22"/>
        </w:rPr>
      </w:pPr>
      <w:r>
        <w:rPr>
          <w:rFonts w:hint="default" w:ascii="Times New Roman" w:hAnsi="Times New Roman" w:eastAsia="宋体" w:cs="Times New Roman"/>
          <w:b w:val="0"/>
          <w:bCs w:val="0"/>
          <w:w w:val="90"/>
          <w:sz w:val="22"/>
          <w:u w:val="single"/>
        </w:rPr>
        <w:t>本问卷到此结束，再次感谢你的配合！</w:t>
      </w:r>
    </w:p>
    <w:p w14:paraId="7937BFCE">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2"/>
        </w:rPr>
        <w:sectPr>
          <w:pgSz w:w="11910" w:h="16850"/>
          <w:pgMar w:top="1440" w:right="1797" w:bottom="1440" w:left="1797" w:header="992" w:footer="986" w:gutter="0"/>
          <w:pgNumType w:fmt="decimal"/>
          <w:cols w:space="0" w:num="1"/>
          <w:rtlGutter w:val="0"/>
          <w:docGrid w:linePitch="0" w:charSpace="0"/>
        </w:sectPr>
      </w:pPr>
    </w:p>
    <w:p w14:paraId="6C02ADA0">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eastAsia="宋体" w:cs="Times New Roman"/>
          <w:b w:val="0"/>
          <w:bCs w:val="0"/>
          <w:sz w:val="8"/>
        </w:rPr>
      </w:pPr>
      <w:r>
        <w:rPr>
          <w:rFonts w:hint="default" w:ascii="Times New Roman" w:hAnsi="Times New Roman" w:eastAsia="宋体" w:cs="Times New Roman"/>
          <w:b w:val="0"/>
          <w:bCs w:val="0"/>
          <w:position w:val="-1"/>
          <w:sz w:val="8"/>
        </w:rPr>
        <w:pict>
          <v:group id="_x0000_s1113" o:spid="_x0000_s1113" o:spt="203" style="height:4.05pt;width:437.2pt;" coordsize="8744,81">
            <o:lock v:ext="edit"/>
            <v:shape id="_x0000_s1114" o:spid="_x0000_s1114" style="position:absolute;left:0;top:0;height:81;width:8744;" fillcolor="#000000" filled="t" stroked="f" coordsize="8744,81" path="m8744,61l0,60,0,80,8744,81,8744,61xm8744,1l0,0,0,40,8744,41,8744,1xe">
              <v:path arrowok="t"/>
              <v:fill on="t" focussize="0,0"/>
              <v:stroke on="f"/>
              <v:imagedata o:title=""/>
              <o:lock v:ext="edit"/>
            </v:shape>
            <w10:wrap type="none"/>
            <w10:anchorlock/>
          </v:group>
        </w:pict>
      </w:r>
    </w:p>
    <w:p w14:paraId="07FE8670">
      <w:pPr>
        <w:pStyle w:val="4"/>
        <w:keepNext w:val="0"/>
        <w:keepLines w:val="0"/>
        <w:pageBreakBefore w:val="0"/>
        <w:widowControl w:val="0"/>
        <w:kinsoku/>
        <w:wordWrap/>
        <w:overflowPunct/>
        <w:topLinePunct w:val="0"/>
        <w:bidi w:val="0"/>
        <w:adjustRightInd/>
        <w:spacing w:before="7" w:line="360" w:lineRule="auto"/>
        <w:jc w:val="both"/>
        <w:textAlignment w:val="auto"/>
        <w:rPr>
          <w:rFonts w:hint="default" w:ascii="Times New Roman" w:hAnsi="Times New Roman" w:eastAsia="宋体" w:cs="Times New Roman"/>
          <w:b w:val="0"/>
          <w:bCs w:val="0"/>
          <w:sz w:val="13"/>
        </w:rPr>
      </w:pPr>
    </w:p>
    <w:p w14:paraId="76E00896">
      <w:pPr>
        <w:keepNext w:val="0"/>
        <w:keepLines w:val="0"/>
        <w:pageBreakBefore w:val="0"/>
        <w:widowControl w:val="0"/>
        <w:kinsoku/>
        <w:wordWrap/>
        <w:overflowPunct/>
        <w:topLinePunct w:val="0"/>
        <w:bidi w:val="0"/>
        <w:adjustRightInd/>
        <w:spacing w:before="62" w:line="360" w:lineRule="auto"/>
        <w:ind w:left="340" w:right="0" w:firstLine="0"/>
        <w:jc w:val="both"/>
        <w:textAlignment w:val="auto"/>
        <w:rPr>
          <w:rFonts w:hint="default" w:ascii="Times New Roman" w:hAnsi="Times New Roman" w:eastAsia="宋体" w:cs="Times New Roman"/>
          <w:b w:val="0"/>
          <w:bCs w:val="0"/>
          <w:sz w:val="28"/>
        </w:rPr>
      </w:pPr>
      <w:r>
        <w:rPr>
          <w:rFonts w:hint="default" w:ascii="Times New Roman" w:hAnsi="Times New Roman" w:eastAsia="宋体" w:cs="Times New Roman"/>
          <w:b w:val="0"/>
          <w:bCs w:val="0"/>
          <w:spacing w:val="-24"/>
          <w:sz w:val="28"/>
        </w:rPr>
        <w:t xml:space="preserve">附录 </w:t>
      </w:r>
      <w:r>
        <w:rPr>
          <w:rFonts w:hint="default" w:ascii="Times New Roman" w:hAnsi="Times New Roman" w:eastAsia="宋体" w:cs="Times New Roman"/>
          <w:b w:val="0"/>
          <w:bCs w:val="0"/>
          <w:sz w:val="28"/>
        </w:rPr>
        <w:t>B：</w:t>
      </w:r>
    </w:p>
    <w:p w14:paraId="7DC909D5">
      <w:pPr>
        <w:keepNext w:val="0"/>
        <w:keepLines w:val="0"/>
        <w:pageBreakBefore w:val="0"/>
        <w:widowControl w:val="0"/>
        <w:kinsoku/>
        <w:wordWrap/>
        <w:overflowPunct/>
        <w:topLinePunct w:val="0"/>
        <w:bidi w:val="0"/>
        <w:adjustRightInd/>
        <w:spacing w:before="192" w:line="360" w:lineRule="auto"/>
        <w:ind w:left="701" w:right="0" w:firstLine="0"/>
        <w:jc w:val="both"/>
        <w:textAlignment w:val="auto"/>
        <w:rPr>
          <w:rFonts w:hint="default" w:ascii="Times New Roman" w:hAnsi="Times New Roman" w:eastAsia="宋体" w:cs="Times New Roman"/>
          <w:b w:val="0"/>
          <w:bCs w:val="0"/>
          <w:sz w:val="28"/>
        </w:rPr>
      </w:pPr>
      <w:r>
        <w:rPr>
          <w:rFonts w:hint="default" w:ascii="Times New Roman" w:hAnsi="Times New Roman" w:eastAsia="宋体" w:cs="Times New Roman"/>
          <w:b w:val="0"/>
          <w:bCs w:val="0"/>
          <w:sz w:val="28"/>
        </w:rPr>
        <w:t>关于小学高年级数学课外作业现状的调查（学生版访谈提纲）</w:t>
      </w:r>
    </w:p>
    <w:p w14:paraId="2667EADC">
      <w:pPr>
        <w:pStyle w:val="4"/>
        <w:keepNext w:val="0"/>
        <w:keepLines w:val="0"/>
        <w:pageBreakBefore w:val="0"/>
        <w:widowControl w:val="0"/>
        <w:kinsoku/>
        <w:wordWrap/>
        <w:overflowPunct/>
        <w:topLinePunct w:val="0"/>
        <w:bidi w:val="0"/>
        <w:adjustRightInd/>
        <w:spacing w:before="146" w:line="360" w:lineRule="auto"/>
        <w:ind w:left="340"/>
        <w:jc w:val="both"/>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w w:val="105"/>
        </w:rPr>
        <w:t>一、访谈目的</w:t>
      </w:r>
      <w:r>
        <w:rPr>
          <w:rFonts w:hint="default" w:ascii="Times New Roman" w:hAnsi="Times New Roman" w:cs="Times New Roman"/>
          <w:b w:val="0"/>
          <w:bCs w:val="0"/>
          <w:color w:val="FF0000"/>
          <w:w w:val="95"/>
          <w:sz w:val="21"/>
          <w:lang w:eastAsia="zh-CN"/>
        </w:rPr>
        <w:t>（宋体小四）</w:t>
      </w:r>
    </w:p>
    <w:p w14:paraId="4279A070">
      <w:pPr>
        <w:pStyle w:val="4"/>
        <w:keepNext w:val="0"/>
        <w:keepLines w:val="0"/>
        <w:pageBreakBefore w:val="0"/>
        <w:widowControl w:val="0"/>
        <w:kinsoku/>
        <w:wordWrap/>
        <w:overflowPunct/>
        <w:topLinePunct w:val="0"/>
        <w:bidi w:val="0"/>
        <w:adjustRightInd/>
        <w:spacing w:before="174" w:line="360" w:lineRule="auto"/>
        <w:ind w:left="340" w:right="339" w:firstLine="482"/>
        <w:jc w:val="both"/>
        <w:textAlignment w:val="auto"/>
        <w:rPr>
          <w:rFonts w:hint="default" w:ascii="Times New Roman" w:hAnsi="Times New Roman" w:eastAsia="宋体" w:cs="Times New Roman"/>
          <w:b w:val="0"/>
          <w:bCs w:val="0"/>
          <w:sz w:val="24"/>
          <w:szCs w:val="24"/>
        </w:rPr>
      </w:pPr>
      <w:r>
        <w:rPr>
          <w:rFonts w:hint="default" w:ascii="Times New Roman" w:hAnsi="Times New Roman" w:cs="Times New Roman"/>
          <w:b w:val="0"/>
          <w:bCs w:val="0"/>
          <w:color w:val="FF0000"/>
          <w:w w:val="95"/>
          <w:sz w:val="24"/>
          <w:szCs w:val="24"/>
          <w:lang w:eastAsia="zh-CN"/>
        </w:rPr>
        <w:t>（宋体小四）</w:t>
      </w:r>
      <w:r>
        <w:rPr>
          <w:rFonts w:hint="default" w:ascii="Times New Roman" w:hAnsi="Times New Roman" w:eastAsia="宋体" w:cs="Times New Roman"/>
          <w:b w:val="0"/>
          <w:bCs w:val="0"/>
          <w:sz w:val="24"/>
          <w:szCs w:val="24"/>
        </w:rPr>
        <w:t>通过访谈，深入了解“双减”后学生对数学课外作业的态度和数学课外作业</w:t>
      </w:r>
      <w:r>
        <w:rPr>
          <w:rFonts w:hint="default" w:ascii="Times New Roman" w:hAnsi="Times New Roman" w:eastAsia="宋体" w:cs="Times New Roman"/>
          <w:b w:val="0"/>
          <w:bCs w:val="0"/>
          <w:w w:val="105"/>
          <w:sz w:val="24"/>
          <w:szCs w:val="24"/>
        </w:rPr>
        <w:t>对学生的身心、成绩的影响，以便获取更加真实详尽地资料来进行研究。</w:t>
      </w:r>
    </w:p>
    <w:p w14:paraId="1A2C06E9">
      <w:pPr>
        <w:pStyle w:val="4"/>
        <w:keepNext w:val="0"/>
        <w:keepLines w:val="0"/>
        <w:pageBreakBefore w:val="0"/>
        <w:widowControl w:val="0"/>
        <w:kinsoku/>
        <w:wordWrap/>
        <w:overflowPunct/>
        <w:topLinePunct w:val="0"/>
        <w:bidi w:val="0"/>
        <w:adjustRightInd/>
        <w:spacing w:line="360" w:lineRule="auto"/>
        <w:ind w:left="34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二、访谈对象</w:t>
      </w:r>
      <w:r>
        <w:rPr>
          <w:rFonts w:hint="default" w:ascii="Times New Roman" w:hAnsi="Times New Roman" w:cs="Times New Roman"/>
          <w:b w:val="0"/>
          <w:bCs w:val="0"/>
          <w:color w:val="FF0000"/>
          <w:w w:val="95"/>
          <w:sz w:val="24"/>
          <w:szCs w:val="24"/>
          <w:lang w:eastAsia="zh-CN"/>
        </w:rPr>
        <w:t>（宋体小四）</w:t>
      </w:r>
    </w:p>
    <w:p w14:paraId="54DDFDB6">
      <w:pPr>
        <w:pStyle w:val="4"/>
        <w:keepNext w:val="0"/>
        <w:keepLines w:val="0"/>
        <w:pageBreakBefore w:val="0"/>
        <w:widowControl w:val="0"/>
        <w:kinsoku/>
        <w:wordWrap/>
        <w:overflowPunct/>
        <w:topLinePunct w:val="0"/>
        <w:bidi w:val="0"/>
        <w:adjustRightInd/>
        <w:spacing w:before="174" w:line="360" w:lineRule="auto"/>
        <w:ind w:right="6968" w:firstLine="252" w:firstLineChars="100"/>
        <w:jc w:val="both"/>
        <w:textAlignment w:val="auto"/>
        <w:rPr>
          <w:rFonts w:hint="default" w:ascii="Times New Roman" w:hAnsi="Times New Roman" w:eastAsia="宋体" w:cs="Times New Roman"/>
          <w:b w:val="0"/>
          <w:bCs w:val="0"/>
          <w:w w:val="105"/>
          <w:sz w:val="24"/>
          <w:szCs w:val="24"/>
          <w:lang w:eastAsia="zh-CN"/>
        </w:rPr>
      </w:pPr>
      <w:r>
        <w:rPr>
          <w:rFonts w:hint="default" w:ascii="Times New Roman" w:hAnsi="Times New Roman" w:cs="Times New Roman"/>
          <w:b w:val="0"/>
          <w:bCs w:val="0"/>
          <w:w w:val="105"/>
          <w:sz w:val="24"/>
          <w:szCs w:val="24"/>
          <w:lang w:eastAsia="zh-CN"/>
        </w:rPr>
        <w:t>六年级</w:t>
      </w:r>
    </w:p>
    <w:p w14:paraId="4A7D197F">
      <w:pPr>
        <w:pStyle w:val="4"/>
        <w:keepNext w:val="0"/>
        <w:keepLines w:val="0"/>
        <w:pageBreakBefore w:val="0"/>
        <w:widowControl w:val="0"/>
        <w:kinsoku/>
        <w:wordWrap/>
        <w:overflowPunct/>
        <w:topLinePunct w:val="0"/>
        <w:bidi w:val="0"/>
        <w:adjustRightInd/>
        <w:spacing w:before="174" w:line="360" w:lineRule="auto"/>
        <w:ind w:right="6968" w:firstLine="252" w:firstLineChars="100"/>
        <w:jc w:val="both"/>
        <w:textAlignment w:val="auto"/>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w w:val="105"/>
          <w:sz w:val="24"/>
          <w:szCs w:val="24"/>
        </w:rPr>
        <w:t>三、访谈</w:t>
      </w:r>
    </w:p>
    <w:p w14:paraId="4FC776F0">
      <w:pPr>
        <w:pStyle w:val="4"/>
        <w:keepNext w:val="0"/>
        <w:keepLines w:val="0"/>
        <w:pageBreakBefore w:val="0"/>
        <w:widowControl w:val="0"/>
        <w:kinsoku/>
        <w:wordWrap/>
        <w:overflowPunct/>
        <w:topLinePunct w:val="0"/>
        <w:bidi w:val="0"/>
        <w:adjustRightInd/>
        <w:spacing w:line="360" w:lineRule="auto"/>
        <w:ind w:left="340" w:right="765" w:firstLine="482"/>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 xml:space="preserve">分组访谈：优等生、中等生、后进生各为一组，每组 </w:t>
      </w:r>
      <w:r>
        <w:rPr>
          <w:rFonts w:hint="default" w:ascii="Times New Roman" w:hAnsi="Times New Roman" w:eastAsia="宋体" w:cs="Times New Roman"/>
          <w:b w:val="0"/>
          <w:bCs w:val="0"/>
          <w:sz w:val="24"/>
          <w:szCs w:val="24"/>
        </w:rPr>
        <w:t>3-4</w:t>
      </w:r>
      <w:r>
        <w:rPr>
          <w:rFonts w:hint="default" w:ascii="Times New Roman" w:hAnsi="Times New Roman" w:eastAsia="宋体" w:cs="Times New Roman"/>
          <w:b w:val="0"/>
          <w:bCs w:val="0"/>
          <w:spacing w:val="43"/>
          <w:sz w:val="24"/>
          <w:szCs w:val="24"/>
        </w:rPr>
        <w:t xml:space="preserve"> </w:t>
      </w:r>
      <w:r>
        <w:rPr>
          <w:rFonts w:hint="default" w:ascii="Times New Roman" w:hAnsi="Times New Roman" w:eastAsia="宋体" w:cs="Times New Roman"/>
          <w:b w:val="0"/>
          <w:bCs w:val="0"/>
          <w:sz w:val="24"/>
          <w:szCs w:val="24"/>
        </w:rPr>
        <w:t>名进行访谈。</w:t>
      </w:r>
    </w:p>
    <w:p w14:paraId="3B89915C">
      <w:pPr>
        <w:pStyle w:val="4"/>
        <w:keepNext w:val="0"/>
        <w:keepLines w:val="0"/>
        <w:pageBreakBefore w:val="0"/>
        <w:widowControl w:val="0"/>
        <w:kinsoku/>
        <w:wordWrap/>
        <w:overflowPunct/>
        <w:topLinePunct w:val="0"/>
        <w:bidi w:val="0"/>
        <w:adjustRightInd/>
        <w:spacing w:line="360" w:lineRule="auto"/>
        <w:ind w:right="765"/>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w w:val="105"/>
          <w:sz w:val="24"/>
          <w:szCs w:val="24"/>
        </w:rPr>
        <w:t>四、访谈内容</w:t>
      </w:r>
    </w:p>
    <w:p w14:paraId="7A278046">
      <w:pPr>
        <w:pStyle w:val="13"/>
        <w:keepNext w:val="0"/>
        <w:keepLines w:val="0"/>
        <w:pageBreakBefore w:val="0"/>
        <w:widowControl w:val="0"/>
        <w:numPr>
          <w:ilvl w:val="0"/>
          <w:numId w:val="15"/>
        </w:numPr>
        <w:tabs>
          <w:tab w:val="left" w:pos="651"/>
        </w:tabs>
        <w:kinsoku/>
        <w:wordWrap/>
        <w:overflowPunct/>
        <w:topLinePunct w:val="0"/>
        <w:bidi w:val="0"/>
        <w:adjustRightInd/>
        <w:spacing w:before="0" w:after="0" w:line="360" w:lineRule="auto"/>
        <w:ind w:left="651" w:right="0" w:hanging="311"/>
        <w:jc w:val="both"/>
        <w:textAlignment w:val="auto"/>
        <w:rPr>
          <w:rFonts w:hint="default" w:ascii="Times New Roman" w:hAnsi="Times New Roman" w:eastAsia="宋体" w:cs="Times New Roman"/>
          <w:b w:val="0"/>
          <w:bCs w:val="0"/>
          <w:sz w:val="24"/>
          <w:szCs w:val="24"/>
        </w:rPr>
      </w:pPr>
      <w:r>
        <w:rPr>
          <w:rFonts w:hint="default" w:ascii="Times New Roman" w:hAnsi="Times New Roman" w:cs="Times New Roman"/>
          <w:b w:val="0"/>
          <w:bCs w:val="0"/>
          <w:color w:val="FF0000"/>
          <w:w w:val="95"/>
          <w:sz w:val="24"/>
          <w:szCs w:val="24"/>
          <w:lang w:eastAsia="zh-CN"/>
        </w:rPr>
        <w:t>（宋体小四）</w:t>
      </w:r>
      <w:r>
        <w:rPr>
          <w:rFonts w:hint="default" w:ascii="Times New Roman" w:hAnsi="Times New Roman" w:eastAsia="宋体" w:cs="Times New Roman"/>
          <w:b w:val="0"/>
          <w:bCs w:val="0"/>
          <w:sz w:val="24"/>
          <w:szCs w:val="24"/>
        </w:rPr>
        <w:t>“双减”后你们的数学课外作业变化大吗？主要有什么变化？</w:t>
      </w:r>
    </w:p>
    <w:p w14:paraId="1B05A0BA">
      <w:pPr>
        <w:pStyle w:val="13"/>
        <w:keepNext w:val="0"/>
        <w:keepLines w:val="0"/>
        <w:pageBreakBefore w:val="0"/>
        <w:widowControl w:val="0"/>
        <w:numPr>
          <w:ilvl w:val="0"/>
          <w:numId w:val="15"/>
        </w:numPr>
        <w:tabs>
          <w:tab w:val="left" w:pos="651"/>
        </w:tabs>
        <w:kinsoku/>
        <w:wordWrap/>
        <w:overflowPunct/>
        <w:topLinePunct w:val="0"/>
        <w:bidi w:val="0"/>
        <w:adjustRightInd/>
        <w:spacing w:before="172" w:after="0" w:line="360" w:lineRule="auto"/>
        <w:ind w:left="340" w:right="426" w:firstLine="0"/>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你们觉得现在的作业能满足你们提高自己能力的需要吗？自己会要求额外的</w:t>
      </w:r>
      <w:r>
        <w:rPr>
          <w:rFonts w:hint="default" w:ascii="Times New Roman" w:hAnsi="Times New Roman" w:eastAsia="宋体" w:cs="Times New Roman"/>
          <w:b w:val="0"/>
          <w:bCs w:val="0"/>
          <w:spacing w:val="1"/>
          <w:sz w:val="24"/>
          <w:szCs w:val="24"/>
        </w:rPr>
        <w:t xml:space="preserve"> </w:t>
      </w:r>
      <w:r>
        <w:rPr>
          <w:rFonts w:hint="default" w:ascii="Times New Roman" w:hAnsi="Times New Roman" w:eastAsia="宋体" w:cs="Times New Roman"/>
          <w:b w:val="0"/>
          <w:bCs w:val="0"/>
          <w:w w:val="105"/>
          <w:sz w:val="24"/>
          <w:szCs w:val="24"/>
        </w:rPr>
        <w:t>练习吗？</w:t>
      </w:r>
    </w:p>
    <w:p w14:paraId="5ABD3BED">
      <w:pPr>
        <w:pStyle w:val="13"/>
        <w:keepNext w:val="0"/>
        <w:keepLines w:val="0"/>
        <w:pageBreakBefore w:val="0"/>
        <w:widowControl w:val="0"/>
        <w:numPr>
          <w:ilvl w:val="0"/>
          <w:numId w:val="15"/>
        </w:numPr>
        <w:tabs>
          <w:tab w:val="left" w:pos="651"/>
        </w:tabs>
        <w:kinsoku/>
        <w:wordWrap/>
        <w:overflowPunct/>
        <w:topLinePunct w:val="0"/>
        <w:bidi w:val="0"/>
        <w:adjustRightInd/>
        <w:spacing w:before="0" w:after="0" w:line="360" w:lineRule="auto"/>
        <w:ind w:left="651" w:right="0" w:hanging="311"/>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你们感觉现在学习压力大吗？压力主要来自哪些方面？</w:t>
      </w:r>
    </w:p>
    <w:p w14:paraId="162FEB50">
      <w:pPr>
        <w:pStyle w:val="13"/>
        <w:keepNext w:val="0"/>
        <w:keepLines w:val="0"/>
        <w:pageBreakBefore w:val="0"/>
        <w:widowControl w:val="0"/>
        <w:numPr>
          <w:ilvl w:val="0"/>
          <w:numId w:val="15"/>
        </w:numPr>
        <w:tabs>
          <w:tab w:val="left" w:pos="651"/>
        </w:tabs>
        <w:kinsoku/>
        <w:wordWrap/>
        <w:overflowPunct/>
        <w:topLinePunct w:val="0"/>
        <w:bidi w:val="0"/>
        <w:adjustRightInd/>
        <w:spacing w:before="174" w:after="0" w:line="360" w:lineRule="auto"/>
        <w:ind w:left="651" w:right="0" w:hanging="311"/>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你们在延时服务就能完成作业吗？那放学后其余时间主要做什么？</w:t>
      </w:r>
    </w:p>
    <w:p w14:paraId="6A822C41">
      <w:pPr>
        <w:pStyle w:val="13"/>
        <w:keepNext w:val="0"/>
        <w:keepLines w:val="0"/>
        <w:pageBreakBefore w:val="0"/>
        <w:widowControl w:val="0"/>
        <w:numPr>
          <w:ilvl w:val="0"/>
          <w:numId w:val="15"/>
        </w:numPr>
        <w:tabs>
          <w:tab w:val="left" w:pos="651"/>
        </w:tabs>
        <w:kinsoku/>
        <w:wordWrap/>
        <w:overflowPunct/>
        <w:topLinePunct w:val="0"/>
        <w:bidi w:val="0"/>
        <w:adjustRightInd/>
        <w:spacing w:before="174" w:after="0" w:line="360" w:lineRule="auto"/>
        <w:ind w:left="651" w:right="0" w:hanging="311"/>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你们认为每天哪一科课外作业最多？这会影响你做数学作业吗？</w:t>
      </w:r>
    </w:p>
    <w:p w14:paraId="09E89472">
      <w:pPr>
        <w:pStyle w:val="13"/>
        <w:keepNext w:val="0"/>
        <w:keepLines w:val="0"/>
        <w:pageBreakBefore w:val="0"/>
        <w:widowControl w:val="0"/>
        <w:numPr>
          <w:ilvl w:val="0"/>
          <w:numId w:val="15"/>
        </w:numPr>
        <w:tabs>
          <w:tab w:val="left" w:pos="651"/>
        </w:tabs>
        <w:kinsoku/>
        <w:wordWrap/>
        <w:overflowPunct/>
        <w:topLinePunct w:val="0"/>
        <w:bidi w:val="0"/>
        <w:adjustRightInd/>
        <w:spacing w:before="173" w:after="0" w:line="360" w:lineRule="auto"/>
        <w:ind w:left="651" w:right="0" w:hanging="311"/>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作业评价对你影响大吗？为什么？</w:t>
      </w:r>
    </w:p>
    <w:p w14:paraId="044A1021">
      <w:pPr>
        <w:pStyle w:val="13"/>
        <w:keepNext w:val="0"/>
        <w:keepLines w:val="0"/>
        <w:pageBreakBefore w:val="0"/>
        <w:widowControl w:val="0"/>
        <w:numPr>
          <w:ilvl w:val="0"/>
          <w:numId w:val="15"/>
        </w:numPr>
        <w:tabs>
          <w:tab w:val="left" w:pos="651"/>
        </w:tabs>
        <w:kinsoku/>
        <w:wordWrap/>
        <w:overflowPunct/>
        <w:topLinePunct w:val="0"/>
        <w:bidi w:val="0"/>
        <w:adjustRightInd/>
        <w:spacing w:before="174" w:after="0" w:line="360" w:lineRule="auto"/>
        <w:ind w:left="651" w:right="0" w:hanging="311"/>
        <w:jc w:val="both"/>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你喜欢什么样的数学作业？请你提一个关于数学课外作业的建议。</w:t>
      </w:r>
    </w:p>
    <w:p w14:paraId="1E921356">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p>
    <w:p w14:paraId="40D87ED3">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position w:val="-1"/>
          <w:sz w:val="24"/>
          <w:szCs w:val="24"/>
        </w:rPr>
        <w:pict>
          <v:group id="_x0000_s1115" o:spid="_x0000_s1115" o:spt="203" style="height:4.05pt;width:437.2pt;" coordsize="8744,81">
            <o:lock v:ext="edit"/>
            <v:shape id="_x0000_s1116" o:spid="_x0000_s1116" style="position:absolute;left:0;top:0;height:81;width:8744;" fillcolor="#000000" filled="t" stroked="f" coordsize="8744,81" path="m8744,61l0,60,0,80,8744,81,8744,61xm8744,1l0,0,0,40,8744,41,8744,1xe">
              <v:path arrowok="t"/>
              <v:fill on="t" focussize="0,0"/>
              <v:stroke on="f"/>
              <v:imagedata o:title=""/>
              <o:lock v:ext="edit"/>
            </v:shape>
            <w10:wrap type="none"/>
            <w10:anchorlock/>
          </v:group>
        </w:pict>
      </w:r>
    </w:p>
    <w:p w14:paraId="263BD4F6">
      <w:pPr>
        <w:pStyle w:val="4"/>
        <w:keepNext w:val="0"/>
        <w:keepLines w:val="0"/>
        <w:pageBreakBefore w:val="0"/>
        <w:widowControl w:val="0"/>
        <w:kinsoku/>
        <w:wordWrap/>
        <w:overflowPunct/>
        <w:topLinePunct w:val="0"/>
        <w:bidi w:val="0"/>
        <w:adjustRightInd/>
        <w:spacing w:before="7" w:line="360" w:lineRule="auto"/>
        <w:jc w:val="both"/>
        <w:textAlignment w:val="auto"/>
        <w:rPr>
          <w:rFonts w:hint="default" w:ascii="Times New Roman" w:hAnsi="Times New Roman" w:cs="Times New Roman"/>
          <w:b w:val="0"/>
          <w:bCs w:val="0"/>
          <w:sz w:val="24"/>
          <w:szCs w:val="24"/>
        </w:rPr>
      </w:pPr>
    </w:p>
    <w:p w14:paraId="78D40FC8">
      <w:pPr>
        <w:keepNext w:val="0"/>
        <w:keepLines w:val="0"/>
        <w:pageBreakBefore w:val="0"/>
        <w:widowControl w:val="0"/>
        <w:kinsoku/>
        <w:wordWrap/>
        <w:overflowPunct/>
        <w:topLinePunct w:val="0"/>
        <w:bidi w:val="0"/>
        <w:adjustRightInd/>
        <w:spacing w:before="62" w:line="360" w:lineRule="auto"/>
        <w:ind w:left="340" w:right="0" w:firstLine="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pacing w:val="-24"/>
          <w:sz w:val="24"/>
          <w:szCs w:val="24"/>
        </w:rPr>
        <w:t xml:space="preserve">附录 </w:t>
      </w:r>
      <w:r>
        <w:rPr>
          <w:rFonts w:hint="default" w:ascii="Times New Roman" w:hAnsi="Times New Roman" w:cs="Times New Roman"/>
          <w:b w:val="0"/>
          <w:bCs w:val="0"/>
          <w:sz w:val="24"/>
          <w:szCs w:val="24"/>
        </w:rPr>
        <w:t>C：</w:t>
      </w:r>
    </w:p>
    <w:p w14:paraId="0A760BC5">
      <w:pPr>
        <w:keepNext w:val="0"/>
        <w:keepLines w:val="0"/>
        <w:pageBreakBefore w:val="0"/>
        <w:widowControl w:val="0"/>
        <w:kinsoku/>
        <w:wordWrap/>
        <w:overflowPunct/>
        <w:topLinePunct w:val="0"/>
        <w:bidi w:val="0"/>
        <w:adjustRightInd/>
        <w:spacing w:before="192" w:line="360" w:lineRule="auto"/>
        <w:ind w:left="701" w:right="0" w:firstLine="0"/>
        <w:jc w:val="both"/>
        <w:textAlignment w:val="auto"/>
        <w:rPr>
          <w:rFonts w:hint="default" w:ascii="Times New Roman" w:hAnsi="Times New Roman" w:eastAsia="宋体" w:cs="Times New Roman"/>
          <w:b w:val="0"/>
          <w:bCs w:val="0"/>
          <w:sz w:val="24"/>
          <w:szCs w:val="24"/>
        </w:rPr>
      </w:pPr>
      <w:r>
        <w:rPr>
          <w:rFonts w:hint="default" w:ascii="Times New Roman" w:hAnsi="Times New Roman" w:cs="Times New Roman"/>
          <w:b w:val="0"/>
          <w:bCs w:val="0"/>
          <w:color w:val="FF0000"/>
          <w:w w:val="95"/>
          <w:sz w:val="24"/>
          <w:szCs w:val="24"/>
          <w:lang w:eastAsia="zh-CN"/>
        </w:rPr>
        <w:t>（宋体小四）</w:t>
      </w:r>
      <w:r>
        <w:rPr>
          <w:rFonts w:hint="default" w:ascii="Times New Roman" w:hAnsi="Times New Roman" w:eastAsia="宋体" w:cs="Times New Roman"/>
          <w:b w:val="0"/>
          <w:bCs w:val="0"/>
          <w:sz w:val="24"/>
          <w:szCs w:val="24"/>
        </w:rPr>
        <w:t>关于小学高年级数学课外作业现状的调查（教师版访谈提纲）</w:t>
      </w:r>
    </w:p>
    <w:p w14:paraId="6AA22068">
      <w:pPr>
        <w:pStyle w:val="4"/>
        <w:keepNext w:val="0"/>
        <w:keepLines w:val="0"/>
        <w:pageBreakBefore w:val="0"/>
        <w:widowControl w:val="0"/>
        <w:kinsoku/>
        <w:wordWrap/>
        <w:overflowPunct/>
        <w:topLinePunct w:val="0"/>
        <w:bidi w:val="0"/>
        <w:adjustRightInd/>
        <w:spacing w:before="146" w:line="360" w:lineRule="auto"/>
        <w:ind w:left="34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一、访谈目的</w:t>
      </w:r>
      <w:r>
        <w:rPr>
          <w:rFonts w:hint="default" w:ascii="Times New Roman" w:hAnsi="Times New Roman" w:cs="Times New Roman"/>
          <w:b w:val="0"/>
          <w:bCs w:val="0"/>
          <w:color w:val="FF0000"/>
          <w:w w:val="95"/>
          <w:sz w:val="24"/>
          <w:szCs w:val="24"/>
          <w:lang w:eastAsia="zh-CN"/>
        </w:rPr>
        <w:t>（宋体小四）</w:t>
      </w:r>
    </w:p>
    <w:p w14:paraId="00ACBDC6">
      <w:pPr>
        <w:pStyle w:val="4"/>
        <w:keepNext w:val="0"/>
        <w:keepLines w:val="0"/>
        <w:pageBreakBefore w:val="0"/>
        <w:widowControl w:val="0"/>
        <w:kinsoku/>
        <w:wordWrap/>
        <w:overflowPunct/>
        <w:topLinePunct w:val="0"/>
        <w:bidi w:val="0"/>
        <w:adjustRightInd/>
        <w:spacing w:before="174" w:line="360" w:lineRule="auto"/>
        <w:ind w:left="340" w:right="339" w:firstLine="482"/>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color w:val="FF0000"/>
          <w:w w:val="95"/>
          <w:sz w:val="24"/>
          <w:szCs w:val="24"/>
          <w:lang w:eastAsia="zh-CN"/>
        </w:rPr>
        <w:t>（宋体小四）</w:t>
      </w:r>
      <w:r>
        <w:rPr>
          <w:rFonts w:hint="default" w:ascii="Times New Roman" w:hAnsi="Times New Roman" w:cs="Times New Roman"/>
          <w:b w:val="0"/>
          <w:bCs w:val="0"/>
          <w:sz w:val="24"/>
          <w:szCs w:val="24"/>
        </w:rPr>
        <w:t>通过访谈，了解教师对作业功能的认识和“双减”后教师所面临的挑战和压力，以及学校采取的作业改进措施，以便获取更加真实详尽的资料来判定小学高</w:t>
      </w:r>
      <w:r>
        <w:rPr>
          <w:rFonts w:hint="default" w:ascii="Times New Roman" w:hAnsi="Times New Roman" w:cs="Times New Roman"/>
          <w:b w:val="0"/>
          <w:bCs w:val="0"/>
          <w:spacing w:val="1"/>
          <w:sz w:val="24"/>
          <w:szCs w:val="24"/>
        </w:rPr>
        <w:t xml:space="preserve"> </w:t>
      </w:r>
      <w:r>
        <w:rPr>
          <w:rFonts w:hint="default" w:ascii="Times New Roman" w:hAnsi="Times New Roman" w:cs="Times New Roman"/>
          <w:b w:val="0"/>
          <w:bCs w:val="0"/>
          <w:w w:val="105"/>
          <w:sz w:val="24"/>
          <w:szCs w:val="24"/>
        </w:rPr>
        <w:t>年级数学课外作业的现状。</w:t>
      </w:r>
    </w:p>
    <w:p w14:paraId="01A25A79">
      <w:pPr>
        <w:pStyle w:val="4"/>
        <w:keepNext w:val="0"/>
        <w:keepLines w:val="0"/>
        <w:pageBreakBefore w:val="0"/>
        <w:widowControl w:val="0"/>
        <w:kinsoku/>
        <w:wordWrap/>
        <w:overflowPunct/>
        <w:topLinePunct w:val="0"/>
        <w:bidi w:val="0"/>
        <w:adjustRightInd/>
        <w:spacing w:line="360" w:lineRule="auto"/>
        <w:ind w:left="34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二、访谈对象</w:t>
      </w:r>
      <w:r>
        <w:rPr>
          <w:rFonts w:hint="default" w:ascii="Times New Roman" w:hAnsi="Times New Roman" w:cs="Times New Roman"/>
          <w:b w:val="0"/>
          <w:bCs w:val="0"/>
          <w:color w:val="FF0000"/>
          <w:w w:val="95"/>
          <w:sz w:val="24"/>
          <w:szCs w:val="24"/>
          <w:lang w:eastAsia="zh-CN"/>
        </w:rPr>
        <w:t>（宋体小四）</w:t>
      </w:r>
    </w:p>
    <w:p w14:paraId="6405B613">
      <w:pPr>
        <w:pStyle w:val="4"/>
        <w:keepNext w:val="0"/>
        <w:keepLines w:val="0"/>
        <w:pageBreakBefore w:val="0"/>
        <w:widowControl w:val="0"/>
        <w:kinsoku/>
        <w:wordWrap/>
        <w:overflowPunct/>
        <w:topLinePunct w:val="0"/>
        <w:bidi w:val="0"/>
        <w:adjustRightInd/>
        <w:spacing w:before="173" w:line="360" w:lineRule="auto"/>
        <w:ind w:right="6248"/>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六年级的数学教师</w:t>
      </w:r>
    </w:p>
    <w:p w14:paraId="4F45F308">
      <w:pPr>
        <w:pStyle w:val="4"/>
        <w:keepNext w:val="0"/>
        <w:keepLines w:val="0"/>
        <w:pageBreakBefore w:val="0"/>
        <w:widowControl w:val="0"/>
        <w:kinsoku/>
        <w:wordWrap/>
        <w:overflowPunct/>
        <w:topLinePunct w:val="0"/>
        <w:bidi w:val="0"/>
        <w:adjustRightInd/>
        <w:spacing w:before="173" w:line="360" w:lineRule="auto"/>
        <w:ind w:right="6248"/>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w w:val="105"/>
          <w:sz w:val="24"/>
          <w:szCs w:val="24"/>
        </w:rPr>
        <w:t>三、访谈内容</w:t>
      </w:r>
    </w:p>
    <w:p w14:paraId="1AF882BD">
      <w:pPr>
        <w:pStyle w:val="13"/>
        <w:keepNext w:val="0"/>
        <w:keepLines w:val="0"/>
        <w:pageBreakBefore w:val="0"/>
        <w:widowControl w:val="0"/>
        <w:numPr>
          <w:ilvl w:val="0"/>
          <w:numId w:val="16"/>
        </w:numPr>
        <w:tabs>
          <w:tab w:val="left" w:pos="651"/>
        </w:tabs>
        <w:kinsoku/>
        <w:wordWrap/>
        <w:overflowPunct/>
        <w:topLinePunct w:val="0"/>
        <w:bidi w:val="0"/>
        <w:adjustRightInd/>
        <w:spacing w:before="0"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color w:val="FF0000"/>
          <w:w w:val="95"/>
          <w:sz w:val="24"/>
          <w:szCs w:val="24"/>
          <w:lang w:eastAsia="zh-CN"/>
        </w:rPr>
        <w:t>（宋体小四）</w:t>
      </w:r>
      <w:r>
        <w:rPr>
          <w:rFonts w:hint="default" w:ascii="Times New Roman" w:hAnsi="Times New Roman" w:cs="Times New Roman"/>
          <w:b w:val="0"/>
          <w:bCs w:val="0"/>
          <w:sz w:val="24"/>
          <w:szCs w:val="24"/>
        </w:rPr>
        <w:t>“双减”政策颁布后，学校采取了哪些措施对课外作业进行“提质减负”？</w:t>
      </w:r>
    </w:p>
    <w:p w14:paraId="02E075AB">
      <w:pPr>
        <w:pStyle w:val="13"/>
        <w:keepNext w:val="0"/>
        <w:keepLines w:val="0"/>
        <w:pageBreakBefore w:val="0"/>
        <w:widowControl w:val="0"/>
        <w:numPr>
          <w:ilvl w:val="0"/>
          <w:numId w:val="16"/>
        </w:numPr>
        <w:tabs>
          <w:tab w:val="left" w:pos="651"/>
        </w:tabs>
        <w:kinsoku/>
        <w:wordWrap/>
        <w:overflowPunct/>
        <w:topLinePunct w:val="0"/>
        <w:bidi w:val="0"/>
        <w:adjustRightInd/>
        <w:spacing w:before="174"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这些措施在实施中遇到了什么困难吗？</w:t>
      </w:r>
    </w:p>
    <w:p w14:paraId="58EFBEF6">
      <w:pPr>
        <w:pStyle w:val="13"/>
        <w:keepNext w:val="0"/>
        <w:keepLines w:val="0"/>
        <w:pageBreakBefore w:val="0"/>
        <w:widowControl w:val="0"/>
        <w:numPr>
          <w:ilvl w:val="0"/>
          <w:numId w:val="16"/>
        </w:numPr>
        <w:tabs>
          <w:tab w:val="left" w:pos="651"/>
        </w:tabs>
        <w:kinsoku/>
        <w:wordWrap/>
        <w:overflowPunct/>
        <w:topLinePunct w:val="0"/>
        <w:bidi w:val="0"/>
        <w:adjustRightInd/>
        <w:spacing w:before="174"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针对五六年级的高段学生的课外作业主要有哪些类型？</w:t>
      </w:r>
    </w:p>
    <w:p w14:paraId="32B3800C">
      <w:pPr>
        <w:pStyle w:val="13"/>
        <w:keepNext w:val="0"/>
        <w:keepLines w:val="0"/>
        <w:pageBreakBefore w:val="0"/>
        <w:widowControl w:val="0"/>
        <w:numPr>
          <w:ilvl w:val="0"/>
          <w:numId w:val="16"/>
        </w:numPr>
        <w:tabs>
          <w:tab w:val="left" w:pos="651"/>
        </w:tabs>
        <w:kinsoku/>
        <w:wordWrap/>
        <w:overflowPunct/>
        <w:topLinePunct w:val="0"/>
        <w:bidi w:val="0"/>
        <w:adjustRightInd/>
        <w:spacing w:before="173"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学生能力不同，您是如何采取分层作业的？</w:t>
      </w:r>
    </w:p>
    <w:p w14:paraId="66E85CC5">
      <w:pPr>
        <w:pStyle w:val="13"/>
        <w:keepNext w:val="0"/>
        <w:keepLines w:val="0"/>
        <w:pageBreakBefore w:val="0"/>
        <w:widowControl w:val="0"/>
        <w:numPr>
          <w:ilvl w:val="0"/>
          <w:numId w:val="16"/>
        </w:numPr>
        <w:tabs>
          <w:tab w:val="left" w:pos="651"/>
        </w:tabs>
        <w:kinsoku/>
        <w:wordWrap/>
        <w:overflowPunct/>
        <w:topLinePunct w:val="0"/>
        <w:bidi w:val="0"/>
        <w:adjustRightInd/>
        <w:spacing w:before="174"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学校是否将网络技术与课外作业相结合？</w:t>
      </w:r>
    </w:p>
    <w:p w14:paraId="4807D4DE">
      <w:pPr>
        <w:pStyle w:val="13"/>
        <w:keepNext w:val="0"/>
        <w:keepLines w:val="0"/>
        <w:pageBreakBefore w:val="0"/>
        <w:widowControl w:val="0"/>
        <w:numPr>
          <w:ilvl w:val="0"/>
          <w:numId w:val="16"/>
        </w:numPr>
        <w:tabs>
          <w:tab w:val="left" w:pos="651"/>
        </w:tabs>
        <w:kinsoku/>
        <w:wordWrap/>
        <w:overflowPunct/>
        <w:topLinePunct w:val="0"/>
        <w:bidi w:val="0"/>
        <w:adjustRightInd/>
        <w:spacing w:before="173"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您觉得课外作业在教师的教、学生的学中起到什么样的作用？</w:t>
      </w:r>
    </w:p>
    <w:p w14:paraId="441DA4EF">
      <w:pPr>
        <w:pStyle w:val="13"/>
        <w:keepNext w:val="0"/>
        <w:keepLines w:val="0"/>
        <w:pageBreakBefore w:val="0"/>
        <w:widowControl w:val="0"/>
        <w:numPr>
          <w:ilvl w:val="0"/>
          <w:numId w:val="16"/>
        </w:numPr>
        <w:tabs>
          <w:tab w:val="left" w:pos="651"/>
        </w:tabs>
        <w:kinsoku/>
        <w:wordWrap/>
        <w:overflowPunct/>
        <w:topLinePunct w:val="0"/>
        <w:bidi w:val="0"/>
        <w:adjustRightInd/>
        <w:spacing w:before="174"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您平常是如何对学生的作业进行评价与反馈的？您认为效果如何？</w:t>
      </w:r>
    </w:p>
    <w:p w14:paraId="50769942">
      <w:pPr>
        <w:pStyle w:val="13"/>
        <w:keepNext w:val="0"/>
        <w:keepLines w:val="0"/>
        <w:pageBreakBefore w:val="0"/>
        <w:widowControl w:val="0"/>
        <w:numPr>
          <w:ilvl w:val="0"/>
          <w:numId w:val="16"/>
        </w:numPr>
        <w:tabs>
          <w:tab w:val="left" w:pos="651"/>
        </w:tabs>
        <w:kinsoku/>
        <w:wordWrap/>
        <w:overflowPunct/>
        <w:topLinePunct w:val="0"/>
        <w:bidi w:val="0"/>
        <w:adjustRightInd/>
        <w:spacing w:before="173"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“双减”要求提质减负给老师带来了哪些压力和挑战？</w:t>
      </w:r>
    </w:p>
    <w:p w14:paraId="01FADFC2">
      <w:pPr>
        <w:pStyle w:val="13"/>
        <w:keepNext w:val="0"/>
        <w:keepLines w:val="0"/>
        <w:pageBreakBefore w:val="0"/>
        <w:widowControl w:val="0"/>
        <w:numPr>
          <w:ilvl w:val="0"/>
          <w:numId w:val="16"/>
        </w:numPr>
        <w:tabs>
          <w:tab w:val="left" w:pos="651"/>
        </w:tabs>
        <w:kinsoku/>
        <w:wordWrap/>
        <w:overflowPunct/>
        <w:topLinePunct w:val="0"/>
        <w:bidi w:val="0"/>
        <w:adjustRightInd/>
        <w:spacing w:before="174" w:after="0" w:line="360" w:lineRule="auto"/>
        <w:ind w:left="651" w:right="0" w:hanging="311"/>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现阶段学校的作业改革取得了哪些成效？</w:t>
      </w:r>
    </w:p>
    <w:p w14:paraId="6AD5B05D">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cs="Times New Roman"/>
          <w:b w:val="0"/>
          <w:bCs w:val="0"/>
          <w:sz w:val="24"/>
          <w:szCs w:val="24"/>
        </w:rPr>
        <w:sectPr>
          <w:pgSz w:w="11910" w:h="16850"/>
          <w:pgMar w:top="1440" w:right="1797" w:bottom="1440" w:left="1797" w:header="992" w:footer="986" w:gutter="0"/>
          <w:pgNumType w:fmt="decimal"/>
          <w:cols w:space="0" w:num="1"/>
          <w:rtlGutter w:val="0"/>
          <w:docGrid w:linePitch="0" w:charSpace="0"/>
        </w:sectPr>
      </w:pPr>
    </w:p>
    <w:p w14:paraId="78974738">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cs="Times New Roman"/>
          <w:b w:val="0"/>
          <w:bCs w:val="0"/>
          <w:sz w:val="8"/>
        </w:rPr>
      </w:pPr>
      <w:r>
        <w:rPr>
          <w:rFonts w:hint="default" w:ascii="Times New Roman" w:hAnsi="Times New Roman" w:cs="Times New Roman"/>
          <w:b w:val="0"/>
          <w:bCs w:val="0"/>
          <w:position w:val="-1"/>
          <w:sz w:val="8"/>
        </w:rPr>
        <w:pict>
          <v:group id="_x0000_s1117" o:spid="_x0000_s1117" o:spt="203" style="height:4.05pt;width:437.2pt;" coordsize="8744,81">
            <o:lock v:ext="edit"/>
            <v:shape id="_x0000_s1118" o:spid="_x0000_s1118" style="position:absolute;left:0;top:0;height:81;width:8744;" fillcolor="#000000" filled="t" stroked="f" coordsize="8744,81" path="m8744,61l0,60,0,80,8744,81,8744,61xm8744,1l0,0,0,40,8744,41,8744,1xe">
              <v:path arrowok="t"/>
              <v:fill on="t" focussize="0,0"/>
              <v:stroke on="f"/>
              <v:imagedata o:title=""/>
              <o:lock v:ext="edit"/>
            </v:shape>
            <w10:wrap type="none"/>
            <w10:anchorlock/>
          </v:group>
        </w:pict>
      </w:r>
    </w:p>
    <w:p w14:paraId="3FF0D1D0">
      <w:pPr>
        <w:pStyle w:val="4"/>
        <w:keepNext w:val="0"/>
        <w:keepLines w:val="0"/>
        <w:pageBreakBefore w:val="0"/>
        <w:widowControl w:val="0"/>
        <w:kinsoku/>
        <w:wordWrap/>
        <w:overflowPunct/>
        <w:topLinePunct w:val="0"/>
        <w:bidi w:val="0"/>
        <w:adjustRightInd/>
        <w:spacing w:before="9" w:line="360" w:lineRule="auto"/>
        <w:jc w:val="both"/>
        <w:textAlignment w:val="auto"/>
        <w:rPr>
          <w:rFonts w:hint="default" w:ascii="Times New Roman" w:hAnsi="Times New Roman" w:cs="Times New Roman"/>
          <w:b w:val="0"/>
          <w:bCs w:val="0"/>
          <w:sz w:val="5"/>
        </w:rPr>
      </w:pPr>
    </w:p>
    <w:p w14:paraId="08EB7ED7">
      <w:pPr>
        <w:pStyle w:val="2"/>
        <w:keepNext w:val="0"/>
        <w:keepLines w:val="0"/>
        <w:pageBreakBefore w:val="0"/>
        <w:widowControl w:val="0"/>
        <w:kinsoku/>
        <w:wordWrap/>
        <w:overflowPunct/>
        <w:topLinePunct w:val="0"/>
        <w:bidi w:val="0"/>
        <w:adjustRightInd/>
        <w:spacing w:line="360" w:lineRule="auto"/>
        <w:ind w:right="340"/>
        <w:jc w:val="center"/>
        <w:textAlignment w:val="auto"/>
        <w:rPr>
          <w:rFonts w:hint="default" w:ascii="Times New Roman" w:hAnsi="Times New Roman" w:eastAsia="宋体" w:cs="Times New Roman"/>
          <w:b w:val="0"/>
          <w:bCs w:val="0"/>
          <w:lang w:eastAsia="zh-CN"/>
        </w:rPr>
      </w:pPr>
      <w:bookmarkStart w:id="113" w:name="_bookmark82"/>
      <w:bookmarkEnd w:id="113"/>
      <w:r>
        <w:rPr>
          <w:rFonts w:hint="default" w:ascii="Times New Roman" w:hAnsi="Times New Roman" w:eastAsia="宋体" w:cs="Times New Roman"/>
          <w:b w:val="0"/>
          <w:bCs w:val="0"/>
        </w:rPr>
        <w:t>致谢</w:t>
      </w:r>
      <w:r>
        <w:rPr>
          <w:rFonts w:hint="default" w:ascii="Times New Roman" w:hAnsi="Times New Roman" w:eastAsia="宋体" w:cs="Times New Roman"/>
          <w:b w:val="0"/>
          <w:bCs w:val="0"/>
          <w:color w:val="FF0000"/>
          <w:lang w:eastAsia="zh-CN"/>
        </w:rPr>
        <w:t>（宋体四号居中）</w:t>
      </w:r>
    </w:p>
    <w:p w14:paraId="0BB20F64">
      <w:pPr>
        <w:pStyle w:val="4"/>
        <w:keepNext w:val="0"/>
        <w:keepLines w:val="0"/>
        <w:pageBreakBefore w:val="0"/>
        <w:widowControl w:val="0"/>
        <w:kinsoku/>
        <w:wordWrap/>
        <w:overflowPunct/>
        <w:topLinePunct w:val="0"/>
        <w:bidi w:val="0"/>
        <w:adjustRightInd/>
        <w:spacing w:before="109" w:line="360" w:lineRule="auto"/>
        <w:ind w:left="340" w:right="431" w:firstLine="482"/>
        <w:jc w:val="both"/>
        <w:textAlignment w:val="auto"/>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color w:val="FF0000"/>
          <w:sz w:val="24"/>
          <w:szCs w:val="24"/>
          <w:lang w:eastAsia="zh-CN"/>
        </w:rPr>
        <w:t>（字号：宋体小四）</w:t>
      </w:r>
      <w:r>
        <w:rPr>
          <w:rFonts w:hint="default" w:ascii="Times New Roman" w:hAnsi="Times New Roman" w:cs="Times New Roman"/>
          <w:b w:val="0"/>
          <w:bCs w:val="0"/>
          <w:spacing w:val="2"/>
        </w:rPr>
        <w:t>四年大学之旅即将到站</w:t>
      </w:r>
      <w:r>
        <w:rPr>
          <w:rFonts w:hint="default" w:ascii="Times New Roman" w:hAnsi="Times New Roman" w:cs="Times New Roman"/>
          <w:b w:val="0"/>
          <w:bCs w:val="0"/>
          <w:spacing w:val="2"/>
          <w:lang w:eastAsia="zh-CN"/>
        </w:rPr>
        <w:t>…………………………</w:t>
      </w:r>
    </w:p>
    <w:p w14:paraId="2630214E">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cs="Times New Roman"/>
          <w:b w:val="0"/>
          <w:bCs w:val="0"/>
        </w:rPr>
        <w:sectPr>
          <w:pgSz w:w="11910" w:h="16850"/>
          <w:pgMar w:top="1440" w:right="1797" w:bottom="1440" w:left="1797" w:header="992" w:footer="986" w:gutter="0"/>
          <w:pgNumType w:fmt="decimal"/>
          <w:cols w:space="0" w:num="1"/>
          <w:rtlGutter w:val="0"/>
          <w:docGrid w:linePitch="0" w:charSpace="0"/>
        </w:sectPr>
      </w:pPr>
    </w:p>
    <w:p w14:paraId="22126322">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cs="Times New Roman"/>
          <w:b w:val="0"/>
          <w:bCs w:val="0"/>
          <w:sz w:val="8"/>
        </w:rPr>
      </w:pPr>
    </w:p>
    <w:p w14:paraId="4BD72C7D">
      <w:pPr>
        <w:pStyle w:val="4"/>
        <w:keepNext w:val="0"/>
        <w:keepLines w:val="0"/>
        <w:pageBreakBefore w:val="0"/>
        <w:widowControl w:val="0"/>
        <w:kinsoku/>
        <w:wordWrap/>
        <w:overflowPunct/>
        <w:topLinePunct w:val="0"/>
        <w:bidi w:val="0"/>
        <w:adjustRightInd/>
        <w:spacing w:before="4" w:line="360" w:lineRule="auto"/>
        <w:jc w:val="both"/>
        <w:textAlignment w:val="auto"/>
        <w:rPr>
          <w:rFonts w:hint="default" w:ascii="Times New Roman" w:hAnsi="Times New Roman" w:cs="Times New Roman"/>
          <w:b w:val="0"/>
          <w:bCs w:val="0"/>
          <w:sz w:val="17"/>
        </w:rPr>
      </w:pPr>
    </w:p>
    <w:p w14:paraId="030B0B79">
      <w:pPr>
        <w:keepNext w:val="0"/>
        <w:keepLines w:val="0"/>
        <w:pageBreakBefore w:val="0"/>
        <w:widowControl w:val="0"/>
        <w:kinsoku/>
        <w:wordWrap/>
        <w:overflowPunct/>
        <w:topLinePunct w:val="0"/>
        <w:bidi w:val="0"/>
        <w:adjustRightInd/>
        <w:spacing w:before="63" w:line="360" w:lineRule="auto"/>
        <w:ind w:right="916" w:firstLine="1120" w:firstLineChars="400"/>
        <w:jc w:val="both"/>
        <w:textAlignment w:val="auto"/>
        <w:rPr>
          <w:rFonts w:hint="eastAsia" w:ascii="Times New Roman" w:hAnsi="Times New Roman" w:eastAsia="宋体" w:cs="Times New Roman"/>
          <w:b w:val="0"/>
          <w:bCs w:val="0"/>
          <w:sz w:val="28"/>
          <w:szCs w:val="28"/>
          <w:lang w:eastAsia="zh-CN"/>
        </w:rPr>
      </w:pPr>
      <w:bookmarkStart w:id="114" w:name="_bookmark83"/>
      <w:bookmarkEnd w:id="114"/>
      <w:r>
        <w:rPr>
          <w:rFonts w:hint="default" w:ascii="Times New Roman" w:hAnsi="Times New Roman" w:cs="Times New Roman"/>
          <w:b w:val="0"/>
          <w:bCs w:val="0"/>
          <w:sz w:val="28"/>
          <w:szCs w:val="28"/>
        </w:rPr>
        <w:t>关于学士论文原创性的声明</w:t>
      </w:r>
      <w:r>
        <w:rPr>
          <w:rFonts w:hint="eastAsia" w:ascii="Times New Roman" w:hAnsi="Times New Roman" w:cs="Times New Roman"/>
          <w:b w:val="0"/>
          <w:bCs w:val="0"/>
          <w:color w:val="FF0000"/>
          <w:sz w:val="28"/>
          <w:szCs w:val="28"/>
          <w:lang w:eastAsia="zh-CN"/>
        </w:rPr>
        <w:t>（字体：宋体四号居中）</w:t>
      </w:r>
    </w:p>
    <w:p w14:paraId="4CA59B4A">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20"/>
        </w:rPr>
      </w:pPr>
    </w:p>
    <w:p w14:paraId="5DE90497">
      <w:pPr>
        <w:pStyle w:val="4"/>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cs="Times New Roman"/>
          <w:b w:val="0"/>
          <w:bCs w:val="0"/>
          <w:sz w:val="28"/>
          <w:szCs w:val="28"/>
          <w:lang w:eastAsia="zh-CN"/>
        </w:rPr>
      </w:pPr>
      <w:r>
        <w:rPr>
          <w:rFonts w:hint="eastAsia" w:ascii="Times New Roman" w:hAnsi="Times New Roman" w:cs="Times New Roman"/>
          <w:b w:val="0"/>
          <w:bCs w:val="0"/>
          <w:color w:val="FF0000"/>
          <w:sz w:val="28"/>
          <w:szCs w:val="28"/>
          <w:lang w:eastAsia="zh-CN"/>
        </w:rPr>
        <w:t>（字体：宋体四号）</w:t>
      </w:r>
      <w:r>
        <w:rPr>
          <w:rFonts w:hint="eastAsia" w:ascii="Times New Roman" w:hAnsi="Times New Roman" w:cs="Times New Roman"/>
          <w:b w:val="0"/>
          <w:bCs w:val="0"/>
          <w:sz w:val="28"/>
          <w:szCs w:val="28"/>
          <w:lang w:eastAsia="zh-CN"/>
        </w:rPr>
        <w:t>本人郑重声明：本人所呈交的学士论文，实在指导教师的指导下独立进行研究所取得的成果。学士论文中凡引用他人已经发表或未发表的成果、数据、观点等，均已明确标明出处。除文中已经注明引用的内容外，不包含任何其他个人或集体已经发表或撰写过的作品或科研成果。对本文的研究成果做出重要贡献的个人和集体，均已在文中以明确方法标明。</w:t>
      </w:r>
    </w:p>
    <w:p w14:paraId="2D6A5918">
      <w:pPr>
        <w:pStyle w:val="4"/>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 xml:space="preserve">      本声明的法律责任由本人承担。</w:t>
      </w:r>
    </w:p>
    <w:p w14:paraId="365EB72F">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20"/>
        </w:rPr>
      </w:pPr>
    </w:p>
    <w:p w14:paraId="7F1B2EDE">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20"/>
        </w:rPr>
      </w:pPr>
    </w:p>
    <w:p w14:paraId="51A9AF66">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20"/>
        </w:rPr>
      </w:pPr>
    </w:p>
    <w:p w14:paraId="57895547">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cs="Times New Roman"/>
          <w:b w:val="0"/>
          <w:bCs w:val="0"/>
          <w:sz w:val="24"/>
        </w:rPr>
      </w:pPr>
    </w:p>
    <w:p w14:paraId="5C493FE3">
      <w:pPr>
        <w:pStyle w:val="4"/>
        <w:keepNext w:val="0"/>
        <w:keepLines w:val="0"/>
        <w:pageBreakBefore w:val="0"/>
        <w:widowControl w:val="0"/>
        <w:kinsoku/>
        <w:wordWrap/>
        <w:overflowPunct/>
        <w:topLinePunct w:val="0"/>
        <w:bidi w:val="0"/>
        <w:adjustRightInd/>
        <w:spacing w:before="5" w:line="360" w:lineRule="auto"/>
        <w:jc w:val="both"/>
        <w:textAlignment w:val="auto"/>
        <w:rPr>
          <w:rFonts w:hint="default" w:ascii="Times New Roman" w:hAnsi="Times New Roman" w:cs="Times New Roman"/>
          <w:b w:val="0"/>
          <w:bCs w:val="0"/>
          <w:sz w:val="42"/>
        </w:rPr>
      </w:pPr>
    </w:p>
    <w:p w14:paraId="0438B530">
      <w:pPr>
        <w:keepNext w:val="0"/>
        <w:keepLines w:val="0"/>
        <w:pageBreakBefore w:val="0"/>
        <w:widowControl w:val="0"/>
        <w:tabs>
          <w:tab w:val="left" w:pos="8720"/>
        </w:tabs>
        <w:kinsoku/>
        <w:wordWrap/>
        <w:overflowPunct/>
        <w:topLinePunct w:val="0"/>
        <w:bidi w:val="0"/>
        <w:adjustRightInd/>
        <w:spacing w:before="1" w:line="360" w:lineRule="auto"/>
        <w:ind w:left="5247" w:right="0" w:firstLine="0"/>
        <w:jc w:val="both"/>
        <w:textAlignment w:val="auto"/>
        <w:rPr>
          <w:rFonts w:hint="default" w:ascii="Times New Roman" w:hAnsi="Times New Roman" w:eastAsia="Times New Roman" w:cs="Times New Roman"/>
          <w:b w:val="0"/>
          <w:bCs w:val="0"/>
          <w:sz w:val="28"/>
        </w:rPr>
      </w:pPr>
      <w:r>
        <w:rPr>
          <w:rFonts w:hint="default" w:ascii="Times New Roman" w:hAnsi="Times New Roman" w:cs="Times New Roman"/>
          <w:b w:val="0"/>
          <w:bCs w:val="0"/>
          <w:spacing w:val="-1"/>
          <w:sz w:val="28"/>
        </w:rPr>
        <w:t>论文作</w:t>
      </w:r>
      <w:r>
        <w:rPr>
          <w:rFonts w:hint="default" w:ascii="Times New Roman" w:hAnsi="Times New Roman" w:cs="Times New Roman"/>
          <w:b w:val="0"/>
          <w:bCs w:val="0"/>
          <w:sz w:val="28"/>
        </w:rPr>
        <w:t>者签名：</w:t>
      </w:r>
      <w:r>
        <w:rPr>
          <w:rFonts w:hint="default" w:ascii="Times New Roman" w:hAnsi="Times New Roman" w:eastAsia="Times New Roman" w:cs="Times New Roman"/>
          <w:b w:val="0"/>
          <w:bCs w:val="0"/>
          <w:sz w:val="28"/>
          <w:u w:val="thick"/>
        </w:rPr>
        <w:t xml:space="preserve"> </w:t>
      </w:r>
      <w:r>
        <w:rPr>
          <w:rFonts w:hint="default" w:ascii="Times New Roman" w:hAnsi="Times New Roman" w:eastAsia="Times New Roman" w:cs="Times New Roman"/>
          <w:b w:val="0"/>
          <w:bCs w:val="0"/>
          <w:sz w:val="28"/>
          <w:u w:val="thick"/>
        </w:rPr>
        <w:tab/>
      </w:r>
    </w:p>
    <w:p w14:paraId="50EF25F7">
      <w:pPr>
        <w:pStyle w:val="4"/>
        <w:keepNext w:val="0"/>
        <w:keepLines w:val="0"/>
        <w:pageBreakBefore w:val="0"/>
        <w:widowControl w:val="0"/>
        <w:kinsoku/>
        <w:wordWrap/>
        <w:overflowPunct/>
        <w:topLinePunct w:val="0"/>
        <w:bidi w:val="0"/>
        <w:adjustRightInd/>
        <w:spacing w:before="2" w:line="360" w:lineRule="auto"/>
        <w:jc w:val="both"/>
        <w:textAlignment w:val="auto"/>
        <w:rPr>
          <w:rFonts w:hint="default" w:ascii="Times New Roman" w:hAnsi="Times New Roman" w:cs="Times New Roman"/>
          <w:b w:val="0"/>
          <w:bCs w:val="0"/>
          <w:sz w:val="17"/>
        </w:rPr>
      </w:pPr>
    </w:p>
    <w:p w14:paraId="6344EDA5">
      <w:pPr>
        <w:keepNext w:val="0"/>
        <w:keepLines w:val="0"/>
        <w:pageBreakBefore w:val="0"/>
        <w:widowControl w:val="0"/>
        <w:tabs>
          <w:tab w:val="left" w:pos="8720"/>
        </w:tabs>
        <w:kinsoku/>
        <w:wordWrap/>
        <w:overflowPunct/>
        <w:topLinePunct w:val="0"/>
        <w:bidi w:val="0"/>
        <w:adjustRightInd/>
        <w:spacing w:before="70" w:line="360" w:lineRule="auto"/>
        <w:ind w:left="5247" w:right="0" w:firstLine="0"/>
        <w:jc w:val="both"/>
        <w:textAlignment w:val="auto"/>
        <w:rPr>
          <w:rFonts w:hint="default" w:ascii="Times New Roman" w:hAnsi="Times New Roman" w:eastAsia="Times New Roman" w:cs="Times New Roman"/>
          <w:b w:val="0"/>
          <w:bCs w:val="0"/>
          <w:sz w:val="28"/>
        </w:rPr>
      </w:pPr>
      <w:r>
        <w:rPr>
          <w:rFonts w:hint="default" w:ascii="Times New Roman" w:hAnsi="Times New Roman" w:cs="Times New Roman"/>
          <w:b w:val="0"/>
          <w:bCs w:val="0"/>
          <w:spacing w:val="-1"/>
          <w:sz w:val="28"/>
        </w:rPr>
        <w:t>指导教</w:t>
      </w:r>
      <w:r>
        <w:rPr>
          <w:rFonts w:hint="default" w:ascii="Times New Roman" w:hAnsi="Times New Roman" w:cs="Times New Roman"/>
          <w:b w:val="0"/>
          <w:bCs w:val="0"/>
          <w:sz w:val="28"/>
        </w:rPr>
        <w:t>师签名：</w:t>
      </w:r>
      <w:r>
        <w:rPr>
          <w:rFonts w:hint="default" w:ascii="Times New Roman" w:hAnsi="Times New Roman" w:eastAsia="Times New Roman" w:cs="Times New Roman"/>
          <w:b w:val="0"/>
          <w:bCs w:val="0"/>
          <w:sz w:val="28"/>
          <w:u w:val="thick"/>
        </w:rPr>
        <w:t xml:space="preserve"> </w:t>
      </w:r>
      <w:r>
        <w:rPr>
          <w:rFonts w:hint="default" w:ascii="Times New Roman" w:hAnsi="Times New Roman" w:eastAsia="Times New Roman" w:cs="Times New Roman"/>
          <w:b w:val="0"/>
          <w:bCs w:val="0"/>
          <w:sz w:val="28"/>
          <w:u w:val="thick"/>
        </w:rPr>
        <w:tab/>
      </w:r>
    </w:p>
    <w:p w14:paraId="1A7B66B7">
      <w:pPr>
        <w:pStyle w:val="4"/>
        <w:keepNext w:val="0"/>
        <w:keepLines w:val="0"/>
        <w:pageBreakBefore w:val="0"/>
        <w:widowControl w:val="0"/>
        <w:kinsoku/>
        <w:wordWrap/>
        <w:overflowPunct/>
        <w:topLinePunct w:val="0"/>
        <w:bidi w:val="0"/>
        <w:adjustRightInd/>
        <w:spacing w:before="4" w:line="360" w:lineRule="auto"/>
        <w:jc w:val="both"/>
        <w:textAlignment w:val="auto"/>
        <w:rPr>
          <w:rFonts w:hint="default" w:ascii="Times New Roman" w:hAnsi="Times New Roman" w:cs="Times New Roman"/>
          <w:b w:val="0"/>
          <w:bCs w:val="0"/>
          <w:sz w:val="17"/>
        </w:rPr>
      </w:pPr>
    </w:p>
    <w:p w14:paraId="4EBC215F">
      <w:pPr>
        <w:keepNext w:val="0"/>
        <w:keepLines w:val="0"/>
        <w:pageBreakBefore w:val="0"/>
        <w:widowControl w:val="0"/>
        <w:kinsoku/>
        <w:wordWrap/>
        <w:overflowPunct/>
        <w:topLinePunct w:val="0"/>
        <w:bidi w:val="0"/>
        <w:adjustRightInd/>
        <w:spacing w:before="62" w:line="360" w:lineRule="auto"/>
        <w:ind w:right="0" w:firstLine="5040" w:firstLineChars="1500"/>
        <w:jc w:val="both"/>
        <w:textAlignment w:val="auto"/>
        <w:rPr>
          <w:rFonts w:hint="default" w:ascii="Times New Roman" w:hAnsi="Times New Roman" w:cs="Times New Roman"/>
          <w:b w:val="0"/>
          <w:bCs w:val="0"/>
          <w:sz w:val="28"/>
        </w:rPr>
      </w:pPr>
      <w:r>
        <w:rPr>
          <w:rFonts w:hint="default" w:ascii="Times New Roman" w:hAnsi="Times New Roman" w:cs="Times New Roman"/>
          <w:b w:val="0"/>
          <w:bCs w:val="0"/>
          <w:spacing w:val="28"/>
          <w:sz w:val="28"/>
        </w:rPr>
        <w:t>日期：</w:t>
      </w:r>
      <w:r>
        <w:rPr>
          <w:rFonts w:hint="default" w:ascii="Times New Roman" w:hAnsi="Times New Roman" w:eastAsia="Calibri" w:cs="Times New Roman"/>
          <w:b w:val="0"/>
          <w:bCs w:val="0"/>
          <w:spacing w:val="76"/>
          <w:sz w:val="28"/>
        </w:rPr>
        <w:t xml:space="preserve"> </w:t>
      </w:r>
      <w:r>
        <w:rPr>
          <w:rFonts w:hint="default" w:ascii="Times New Roman" w:hAnsi="Times New Roman" w:cs="Times New Roman"/>
          <w:b w:val="0"/>
          <w:bCs w:val="0"/>
          <w:spacing w:val="-6"/>
          <w:sz w:val="28"/>
        </w:rPr>
        <w:t xml:space="preserve">年 </w:t>
      </w:r>
      <w:r>
        <w:rPr>
          <w:rFonts w:hint="default" w:ascii="Times New Roman" w:hAnsi="Times New Roman" w:eastAsia="Calibri" w:cs="Times New Roman"/>
          <w:b w:val="0"/>
          <w:bCs w:val="0"/>
          <w:spacing w:val="75"/>
          <w:sz w:val="28"/>
        </w:rPr>
        <w:t xml:space="preserve"> </w:t>
      </w:r>
      <w:r>
        <w:rPr>
          <w:rFonts w:hint="default" w:ascii="Times New Roman" w:hAnsi="Times New Roman" w:cs="Times New Roman"/>
          <w:b w:val="0"/>
          <w:bCs w:val="0"/>
          <w:spacing w:val="-38"/>
          <w:sz w:val="28"/>
        </w:rPr>
        <w:t xml:space="preserve">月 </w:t>
      </w:r>
      <w:r>
        <w:rPr>
          <w:rFonts w:hint="eastAsia" w:ascii="Times New Roman" w:hAnsi="Times New Roman" w:cs="Times New Roman"/>
          <w:b w:val="0"/>
          <w:bCs w:val="0"/>
          <w:spacing w:val="-38"/>
          <w:sz w:val="28"/>
          <w:lang w:val="en-US" w:eastAsia="zh-CN"/>
        </w:rPr>
        <w:t xml:space="preserve">     </w:t>
      </w:r>
      <w:r>
        <w:rPr>
          <w:rFonts w:hint="default" w:ascii="Times New Roman" w:hAnsi="Times New Roman" w:cs="Times New Roman"/>
          <w:b w:val="0"/>
          <w:bCs w:val="0"/>
          <w:spacing w:val="-7"/>
          <w:sz w:val="28"/>
        </w:rPr>
        <w:t>日</w:t>
      </w:r>
    </w:p>
    <w:p w14:paraId="249A742E">
      <w:pPr>
        <w:keepNext w:val="0"/>
        <w:keepLines w:val="0"/>
        <w:pageBreakBefore w:val="0"/>
        <w:widowControl w:val="0"/>
        <w:kinsoku/>
        <w:wordWrap/>
        <w:overflowPunct/>
        <w:topLinePunct w:val="0"/>
        <w:bidi w:val="0"/>
        <w:adjustRightInd/>
        <w:spacing w:after="0" w:line="360" w:lineRule="auto"/>
        <w:jc w:val="both"/>
        <w:textAlignment w:val="auto"/>
        <w:rPr>
          <w:rFonts w:hint="default" w:ascii="Times New Roman" w:hAnsi="Times New Roman" w:eastAsia="宋体" w:cs="Times New Roman"/>
          <w:b w:val="0"/>
          <w:bCs w:val="0"/>
          <w:sz w:val="28"/>
          <w:lang w:val="en-US" w:eastAsia="zh-CN"/>
        </w:rPr>
        <w:sectPr>
          <w:pgSz w:w="11910" w:h="16850"/>
          <w:pgMar w:top="1440" w:right="1797" w:bottom="1440" w:left="1797" w:header="992" w:footer="986" w:gutter="0"/>
          <w:pgNumType w:fmt="decimal"/>
          <w:cols w:space="0" w:num="1"/>
          <w:rtlGutter w:val="0"/>
          <w:docGrid w:linePitch="0" w:charSpace="0"/>
        </w:sectPr>
      </w:pPr>
      <w:r>
        <w:rPr>
          <w:rFonts w:hint="eastAsia" w:ascii="Times New Roman" w:hAnsi="Times New Roman" w:cs="Times New Roman"/>
          <w:b w:val="0"/>
          <w:bCs w:val="0"/>
          <w:sz w:val="28"/>
          <w:lang w:val="en-US" w:eastAsia="zh-CN"/>
        </w:rPr>
        <w:t xml:space="preserve">                             </w:t>
      </w:r>
      <w:r>
        <w:rPr>
          <w:rFonts w:hint="eastAsia" w:ascii="Times New Roman" w:hAnsi="Times New Roman" w:cs="Times New Roman"/>
          <w:b w:val="0"/>
          <w:bCs w:val="0"/>
          <w:color w:val="FF0000"/>
          <w:sz w:val="28"/>
          <w:szCs w:val="22"/>
          <w:lang w:eastAsia="zh-CN"/>
        </w:rPr>
        <w:t>（扫描这页内容，添加到论文后面，签名必须手写）</w:t>
      </w:r>
    </w:p>
    <w:p w14:paraId="62CEC50E">
      <w:pPr>
        <w:pStyle w:val="4"/>
        <w:keepNext w:val="0"/>
        <w:keepLines w:val="0"/>
        <w:pageBreakBefore w:val="0"/>
        <w:widowControl w:val="0"/>
        <w:kinsoku/>
        <w:wordWrap/>
        <w:overflowPunct/>
        <w:topLinePunct w:val="0"/>
        <w:bidi w:val="0"/>
        <w:adjustRightInd/>
        <w:spacing w:line="360" w:lineRule="auto"/>
        <w:ind w:left="117"/>
        <w:jc w:val="both"/>
        <w:textAlignment w:val="auto"/>
        <w:rPr>
          <w:rFonts w:hint="default" w:ascii="Times New Roman" w:hAnsi="Times New Roman" w:cs="Times New Roman"/>
          <w:b w:val="0"/>
          <w:bCs w:val="0"/>
          <w:sz w:val="8"/>
        </w:rPr>
      </w:pPr>
    </w:p>
    <w:p w14:paraId="7B669FD9">
      <w:pPr>
        <w:pStyle w:val="4"/>
        <w:keepNext w:val="0"/>
        <w:keepLines w:val="0"/>
        <w:pageBreakBefore w:val="0"/>
        <w:widowControl w:val="0"/>
        <w:kinsoku/>
        <w:wordWrap/>
        <w:overflowPunct/>
        <w:topLinePunct w:val="0"/>
        <w:bidi w:val="0"/>
        <w:adjustRightInd/>
        <w:spacing w:before="4" w:line="360" w:lineRule="auto"/>
        <w:jc w:val="both"/>
        <w:textAlignment w:val="auto"/>
        <w:rPr>
          <w:rFonts w:hint="default" w:ascii="Times New Roman" w:hAnsi="Times New Roman" w:cs="Times New Roman"/>
          <w:b w:val="0"/>
          <w:bCs w:val="0"/>
          <w:sz w:val="17"/>
        </w:rPr>
      </w:pPr>
    </w:p>
    <w:p w14:paraId="238B0CB1">
      <w:pPr>
        <w:keepNext w:val="0"/>
        <w:keepLines w:val="0"/>
        <w:pageBreakBefore w:val="0"/>
        <w:widowControl w:val="0"/>
        <w:kinsoku/>
        <w:wordWrap/>
        <w:overflowPunct/>
        <w:topLinePunct w:val="0"/>
        <w:bidi w:val="0"/>
        <w:adjustRightInd/>
        <w:spacing w:before="63" w:line="360" w:lineRule="auto"/>
        <w:ind w:left="909" w:right="909" w:firstLine="0"/>
        <w:jc w:val="both"/>
        <w:textAlignment w:val="auto"/>
        <w:rPr>
          <w:rFonts w:hint="eastAsia" w:ascii="Times New Roman" w:hAnsi="Times New Roman" w:eastAsia="宋体" w:cs="Times New Roman"/>
          <w:b w:val="0"/>
          <w:bCs w:val="0"/>
          <w:sz w:val="28"/>
          <w:szCs w:val="28"/>
          <w:lang w:eastAsia="zh-CN"/>
        </w:rPr>
      </w:pPr>
      <w:bookmarkStart w:id="115" w:name="_bookmark84"/>
      <w:bookmarkEnd w:id="115"/>
      <w:r>
        <w:rPr>
          <w:rFonts w:hint="default" w:ascii="Times New Roman" w:hAnsi="Times New Roman" w:cs="Times New Roman"/>
          <w:b w:val="0"/>
          <w:bCs w:val="0"/>
          <w:sz w:val="28"/>
          <w:szCs w:val="28"/>
        </w:rPr>
        <w:t>关于学士论文使用授权的声明</w:t>
      </w:r>
      <w:r>
        <w:rPr>
          <w:rFonts w:hint="eastAsia" w:ascii="Times New Roman" w:hAnsi="Times New Roman" w:cs="Times New Roman"/>
          <w:b w:val="0"/>
          <w:bCs w:val="0"/>
          <w:color w:val="FF0000"/>
          <w:sz w:val="28"/>
          <w:szCs w:val="28"/>
          <w:lang w:eastAsia="zh-CN"/>
        </w:rPr>
        <w:t>（字体：宋体四号居中）</w:t>
      </w:r>
    </w:p>
    <w:p w14:paraId="21280D24">
      <w:pPr>
        <w:pStyle w:val="4"/>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 xml:space="preserve">   </w:t>
      </w:r>
    </w:p>
    <w:p w14:paraId="7C216B33">
      <w:pPr>
        <w:pStyle w:val="4"/>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color w:val="FF0000"/>
          <w:sz w:val="28"/>
          <w:szCs w:val="28"/>
          <w:lang w:val="en-US" w:eastAsia="zh-CN"/>
        </w:rPr>
        <w:t>（宋体四号）</w:t>
      </w:r>
      <w:r>
        <w:rPr>
          <w:rFonts w:hint="eastAsia" w:ascii="Times New Roman" w:hAnsi="Times New Roman" w:cs="Times New Roman"/>
          <w:b w:val="0"/>
          <w:bCs w:val="0"/>
          <w:sz w:val="28"/>
          <w:szCs w:val="28"/>
          <w:lang w:val="en-US" w:eastAsia="zh-CN"/>
        </w:rPr>
        <w:t>本人在指导教师指导下完成的本科生毕业论文，知识产权归本人和西华师范大学共有。</w:t>
      </w:r>
    </w:p>
    <w:p w14:paraId="6DDAE9CD">
      <w:pPr>
        <w:pStyle w:val="4"/>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 xml:space="preserve">       本人完全了解西华师范大学有关收集、保存、使用学士论文的规定，同意学校保存或向国家有关部门或机构送交论文的纸质版和电子版，允许论文被查阅和借阅。</w:t>
      </w:r>
    </w:p>
    <w:p w14:paraId="5172788C">
      <w:pPr>
        <w:pStyle w:val="4"/>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 xml:space="preserve">      本人授权西华师范大学可以将本学士论文的全部或部分内容编入有关数据库进行检索，可以采用任何复制手段保存和汇编学士论文。</w:t>
      </w:r>
    </w:p>
    <w:p w14:paraId="6F96B787">
      <w:pPr>
        <w:pStyle w:val="4"/>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 xml:space="preserve">      本人离校后发表本学士论文中的成果时，第一署名单位应为西华师范大学。</w:t>
      </w:r>
    </w:p>
    <w:p w14:paraId="33D741DB">
      <w:pPr>
        <w:pStyle w:val="4"/>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rPr>
          <w:rFonts w:hint="default"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 xml:space="preserve">      保密论文在解密后应遵守此规定。</w:t>
      </w:r>
    </w:p>
    <w:p w14:paraId="5B2278C3">
      <w:pPr>
        <w:pStyle w:val="4"/>
        <w:keepNext w:val="0"/>
        <w:keepLines w:val="0"/>
        <w:pageBreakBefore w:val="0"/>
        <w:widowControl w:val="0"/>
        <w:kinsoku/>
        <w:wordWrap/>
        <w:overflowPunct/>
        <w:topLinePunct w:val="0"/>
        <w:bidi w:val="0"/>
        <w:adjustRightInd/>
        <w:spacing w:before="10" w:line="360" w:lineRule="auto"/>
        <w:jc w:val="both"/>
        <w:textAlignment w:val="auto"/>
        <w:rPr>
          <w:rFonts w:hint="default" w:ascii="Times New Roman" w:hAnsi="Times New Roman" w:cs="Times New Roman"/>
          <w:b w:val="0"/>
          <w:bCs w:val="0"/>
          <w:sz w:val="24"/>
        </w:rPr>
      </w:pPr>
    </w:p>
    <w:p w14:paraId="74A687E9">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32"/>
        </w:rPr>
      </w:pPr>
    </w:p>
    <w:p w14:paraId="05FCF090">
      <w:pPr>
        <w:pStyle w:val="4"/>
        <w:keepNext w:val="0"/>
        <w:keepLines w:val="0"/>
        <w:pageBreakBefore w:val="0"/>
        <w:widowControl w:val="0"/>
        <w:kinsoku/>
        <w:wordWrap/>
        <w:overflowPunct/>
        <w:topLinePunct w:val="0"/>
        <w:bidi w:val="0"/>
        <w:adjustRightInd/>
        <w:spacing w:line="360" w:lineRule="auto"/>
        <w:jc w:val="both"/>
        <w:textAlignment w:val="auto"/>
        <w:rPr>
          <w:rFonts w:hint="default" w:ascii="Times New Roman" w:hAnsi="Times New Roman" w:cs="Times New Roman"/>
          <w:b w:val="0"/>
          <w:bCs w:val="0"/>
          <w:sz w:val="32"/>
        </w:rPr>
      </w:pPr>
    </w:p>
    <w:p w14:paraId="1528B851">
      <w:pPr>
        <w:keepNext w:val="0"/>
        <w:keepLines w:val="0"/>
        <w:pageBreakBefore w:val="0"/>
        <w:widowControl w:val="0"/>
        <w:tabs>
          <w:tab w:val="left" w:pos="8720"/>
        </w:tabs>
        <w:kinsoku/>
        <w:wordWrap/>
        <w:overflowPunct/>
        <w:topLinePunct w:val="0"/>
        <w:bidi w:val="0"/>
        <w:adjustRightInd/>
        <w:spacing w:before="210" w:line="360" w:lineRule="auto"/>
        <w:ind w:left="5110" w:right="0" w:firstLine="0"/>
        <w:jc w:val="both"/>
        <w:textAlignment w:val="auto"/>
        <w:rPr>
          <w:rFonts w:hint="default" w:ascii="Times New Roman" w:hAnsi="Times New Roman" w:eastAsia="Times New Roman" w:cs="Times New Roman"/>
          <w:b w:val="0"/>
          <w:bCs w:val="0"/>
          <w:sz w:val="28"/>
        </w:rPr>
      </w:pPr>
      <w:r>
        <w:rPr>
          <w:rFonts w:hint="default" w:ascii="Times New Roman" w:hAnsi="Times New Roman" w:cs="Times New Roman"/>
          <w:b w:val="0"/>
          <w:bCs w:val="0"/>
          <w:spacing w:val="-1"/>
          <w:sz w:val="28"/>
        </w:rPr>
        <w:t>论文</w:t>
      </w:r>
      <w:r>
        <w:rPr>
          <w:rFonts w:hint="default" w:ascii="Times New Roman" w:hAnsi="Times New Roman" w:cs="Times New Roman"/>
          <w:b w:val="0"/>
          <w:bCs w:val="0"/>
          <w:sz w:val="28"/>
        </w:rPr>
        <w:t>作者签名：</w:t>
      </w:r>
      <w:r>
        <w:rPr>
          <w:rFonts w:hint="default" w:ascii="Times New Roman" w:hAnsi="Times New Roman" w:eastAsia="Times New Roman" w:cs="Times New Roman"/>
          <w:b w:val="0"/>
          <w:bCs w:val="0"/>
          <w:sz w:val="28"/>
          <w:u w:val="thick"/>
        </w:rPr>
        <w:t xml:space="preserve"> </w:t>
      </w:r>
      <w:r>
        <w:rPr>
          <w:rFonts w:hint="default" w:ascii="Times New Roman" w:hAnsi="Times New Roman" w:eastAsia="Times New Roman" w:cs="Times New Roman"/>
          <w:b w:val="0"/>
          <w:bCs w:val="0"/>
          <w:sz w:val="28"/>
          <w:u w:val="thick"/>
        </w:rPr>
        <w:tab/>
      </w:r>
    </w:p>
    <w:p w14:paraId="73AEFA35">
      <w:pPr>
        <w:pStyle w:val="4"/>
        <w:keepNext w:val="0"/>
        <w:keepLines w:val="0"/>
        <w:pageBreakBefore w:val="0"/>
        <w:widowControl w:val="0"/>
        <w:kinsoku/>
        <w:wordWrap/>
        <w:overflowPunct/>
        <w:topLinePunct w:val="0"/>
        <w:bidi w:val="0"/>
        <w:adjustRightInd/>
        <w:spacing w:before="6" w:line="360" w:lineRule="auto"/>
        <w:jc w:val="both"/>
        <w:textAlignment w:val="auto"/>
        <w:rPr>
          <w:rFonts w:hint="default" w:ascii="Times New Roman" w:hAnsi="Times New Roman" w:cs="Times New Roman"/>
          <w:b w:val="0"/>
          <w:bCs w:val="0"/>
          <w:sz w:val="16"/>
        </w:rPr>
      </w:pPr>
    </w:p>
    <w:p w14:paraId="648CE3E4">
      <w:pPr>
        <w:keepNext w:val="0"/>
        <w:keepLines w:val="0"/>
        <w:pageBreakBefore w:val="0"/>
        <w:widowControl w:val="0"/>
        <w:tabs>
          <w:tab w:val="left" w:pos="8720"/>
        </w:tabs>
        <w:kinsoku/>
        <w:wordWrap/>
        <w:overflowPunct/>
        <w:topLinePunct w:val="0"/>
        <w:bidi w:val="0"/>
        <w:adjustRightInd/>
        <w:spacing w:before="71" w:line="360" w:lineRule="auto"/>
        <w:ind w:left="5110" w:right="0" w:firstLine="0"/>
        <w:jc w:val="both"/>
        <w:textAlignment w:val="auto"/>
        <w:rPr>
          <w:rFonts w:hint="default" w:ascii="Times New Roman" w:hAnsi="Times New Roman" w:eastAsia="Times New Roman" w:cs="Times New Roman"/>
          <w:b w:val="0"/>
          <w:bCs w:val="0"/>
          <w:sz w:val="28"/>
        </w:rPr>
      </w:pPr>
      <w:r>
        <w:rPr>
          <w:rFonts w:hint="default" w:ascii="Times New Roman" w:hAnsi="Times New Roman" w:cs="Times New Roman"/>
          <w:b w:val="0"/>
          <w:bCs w:val="0"/>
          <w:spacing w:val="-2"/>
          <w:sz w:val="28"/>
        </w:rPr>
        <w:t>指导</w:t>
      </w:r>
      <w:r>
        <w:rPr>
          <w:rFonts w:hint="default" w:ascii="Times New Roman" w:hAnsi="Times New Roman" w:cs="Times New Roman"/>
          <w:b w:val="0"/>
          <w:bCs w:val="0"/>
          <w:spacing w:val="-1"/>
          <w:sz w:val="28"/>
        </w:rPr>
        <w:t>教师签名：</w:t>
      </w:r>
      <w:r>
        <w:rPr>
          <w:rFonts w:hint="default" w:ascii="Times New Roman" w:hAnsi="Times New Roman" w:eastAsia="Times New Roman" w:cs="Times New Roman"/>
          <w:b w:val="0"/>
          <w:bCs w:val="0"/>
          <w:sz w:val="28"/>
          <w:u w:val="thick"/>
        </w:rPr>
        <w:t xml:space="preserve"> </w:t>
      </w:r>
      <w:r>
        <w:rPr>
          <w:rFonts w:hint="default" w:ascii="Times New Roman" w:hAnsi="Times New Roman" w:eastAsia="Times New Roman" w:cs="Times New Roman"/>
          <w:b w:val="0"/>
          <w:bCs w:val="0"/>
          <w:sz w:val="28"/>
          <w:u w:val="thick"/>
        </w:rPr>
        <w:tab/>
      </w:r>
    </w:p>
    <w:p w14:paraId="3A2C9FAB">
      <w:pPr>
        <w:pStyle w:val="4"/>
        <w:keepNext w:val="0"/>
        <w:keepLines w:val="0"/>
        <w:pageBreakBefore w:val="0"/>
        <w:widowControl w:val="0"/>
        <w:kinsoku/>
        <w:wordWrap/>
        <w:overflowPunct/>
        <w:topLinePunct w:val="0"/>
        <w:bidi w:val="0"/>
        <w:adjustRightInd/>
        <w:spacing w:before="10" w:line="360" w:lineRule="auto"/>
        <w:jc w:val="both"/>
        <w:textAlignment w:val="auto"/>
        <w:rPr>
          <w:rFonts w:hint="default" w:ascii="Times New Roman" w:hAnsi="Times New Roman" w:cs="Times New Roman"/>
          <w:b w:val="0"/>
          <w:bCs w:val="0"/>
          <w:sz w:val="17"/>
        </w:rPr>
      </w:pPr>
    </w:p>
    <w:p w14:paraId="0D796020">
      <w:pPr>
        <w:keepNext w:val="0"/>
        <w:keepLines w:val="0"/>
        <w:pageBreakBefore w:val="0"/>
        <w:widowControl w:val="0"/>
        <w:tabs>
          <w:tab w:val="left" w:pos="5809"/>
        </w:tabs>
        <w:kinsoku/>
        <w:wordWrap/>
        <w:overflowPunct/>
        <w:topLinePunct w:val="0"/>
        <w:bidi w:val="0"/>
        <w:adjustRightInd/>
        <w:spacing w:before="62" w:line="360" w:lineRule="auto"/>
        <w:ind w:left="5110" w:right="0" w:firstLine="0"/>
        <w:jc w:val="both"/>
        <w:textAlignment w:val="auto"/>
        <w:rPr>
          <w:rFonts w:hint="default" w:ascii="Times New Roman" w:hAnsi="Times New Roman" w:cs="Times New Roman"/>
          <w:b w:val="0"/>
          <w:bCs w:val="0"/>
          <w:spacing w:val="-2"/>
          <w:sz w:val="28"/>
        </w:rPr>
      </w:pPr>
      <w:r>
        <w:rPr>
          <w:rFonts w:hint="default" w:ascii="Times New Roman" w:hAnsi="Times New Roman" w:cs="Times New Roman"/>
          <w:b w:val="0"/>
          <w:bCs w:val="0"/>
          <w:sz w:val="28"/>
        </w:rPr>
        <w:t>日</w:t>
      </w:r>
      <w:r>
        <w:rPr>
          <w:rFonts w:hint="default" w:ascii="Times New Roman" w:hAnsi="Times New Roman" w:cs="Times New Roman"/>
          <w:b w:val="0"/>
          <w:bCs w:val="0"/>
          <w:spacing w:val="-3"/>
          <w:sz w:val="28"/>
        </w:rPr>
        <w:t>期：</w:t>
      </w:r>
      <w:r>
        <w:rPr>
          <w:rFonts w:hint="default" w:ascii="Times New Roman" w:hAnsi="Times New Roman" w:eastAsia="Calibri" w:cs="Times New Roman"/>
          <w:b w:val="0"/>
          <w:bCs w:val="0"/>
          <w:spacing w:val="17"/>
          <w:sz w:val="28"/>
        </w:rPr>
        <w:t xml:space="preserve"> </w:t>
      </w:r>
      <w:r>
        <w:rPr>
          <w:rFonts w:hint="default" w:ascii="Times New Roman" w:hAnsi="Times New Roman" w:cs="Times New Roman"/>
          <w:b w:val="0"/>
          <w:bCs w:val="0"/>
          <w:spacing w:val="-2"/>
          <w:sz w:val="28"/>
        </w:rPr>
        <w:t>年</w:t>
      </w:r>
      <w:r>
        <w:rPr>
          <w:rFonts w:hint="default" w:ascii="Times New Roman" w:hAnsi="Times New Roman" w:cs="Times New Roman"/>
          <w:b w:val="0"/>
          <w:bCs w:val="0"/>
          <w:spacing w:val="-76"/>
          <w:sz w:val="28"/>
        </w:rPr>
        <w:t xml:space="preserve"> </w:t>
      </w:r>
      <w:r>
        <w:rPr>
          <w:rFonts w:hint="default" w:ascii="Times New Roman" w:hAnsi="Times New Roman" w:eastAsia="Calibri" w:cs="Times New Roman"/>
          <w:b w:val="0"/>
          <w:bCs w:val="0"/>
          <w:spacing w:val="11"/>
          <w:sz w:val="28"/>
        </w:rPr>
        <w:t xml:space="preserve"> </w:t>
      </w:r>
      <w:r>
        <w:rPr>
          <w:rFonts w:hint="eastAsia" w:ascii="Times New Roman" w:hAnsi="Times New Roman" w:cs="Times New Roman"/>
          <w:b w:val="0"/>
          <w:bCs w:val="0"/>
          <w:spacing w:val="11"/>
          <w:sz w:val="28"/>
          <w:lang w:val="en-US" w:eastAsia="zh-CN"/>
        </w:rPr>
        <w:t xml:space="preserve"> </w:t>
      </w:r>
      <w:r>
        <w:rPr>
          <w:rFonts w:hint="default" w:ascii="Times New Roman" w:hAnsi="Times New Roman" w:cs="Times New Roman"/>
          <w:b w:val="0"/>
          <w:bCs w:val="0"/>
          <w:spacing w:val="-2"/>
          <w:sz w:val="28"/>
        </w:rPr>
        <w:t>月</w:t>
      </w:r>
      <w:r>
        <w:rPr>
          <w:rFonts w:hint="default" w:ascii="Times New Roman" w:hAnsi="Times New Roman" w:cs="Times New Roman"/>
          <w:b w:val="0"/>
          <w:bCs w:val="0"/>
          <w:spacing w:val="-76"/>
          <w:sz w:val="28"/>
        </w:rPr>
        <w:t xml:space="preserve"> </w:t>
      </w:r>
      <w:r>
        <w:rPr>
          <w:rFonts w:hint="default" w:ascii="Times New Roman" w:hAnsi="Times New Roman" w:eastAsia="Calibri" w:cs="Times New Roman"/>
          <w:b w:val="0"/>
          <w:bCs w:val="0"/>
          <w:spacing w:val="77"/>
          <w:sz w:val="28"/>
        </w:rPr>
        <w:t xml:space="preserve"> </w:t>
      </w:r>
      <w:r>
        <w:rPr>
          <w:rFonts w:hint="eastAsia" w:ascii="Times New Roman" w:hAnsi="Times New Roman" w:cs="Times New Roman"/>
          <w:b w:val="0"/>
          <w:bCs w:val="0"/>
          <w:spacing w:val="77"/>
          <w:sz w:val="28"/>
          <w:lang w:val="en-US" w:eastAsia="zh-CN"/>
        </w:rPr>
        <w:t xml:space="preserve"> </w:t>
      </w:r>
      <w:r>
        <w:rPr>
          <w:rFonts w:hint="default" w:ascii="Times New Roman" w:hAnsi="Times New Roman" w:cs="Times New Roman"/>
          <w:b w:val="0"/>
          <w:bCs w:val="0"/>
          <w:spacing w:val="-2"/>
          <w:sz w:val="28"/>
        </w:rPr>
        <w:t>日</w:t>
      </w:r>
    </w:p>
    <w:p w14:paraId="50BAB9F0">
      <w:pPr>
        <w:pStyle w:val="4"/>
        <w:keepNext w:val="0"/>
        <w:keepLines w:val="0"/>
        <w:pageBreakBefore w:val="0"/>
        <w:widowControl w:val="0"/>
        <w:kinsoku/>
        <w:wordWrap/>
        <w:overflowPunct/>
        <w:topLinePunct w:val="0"/>
        <w:bidi w:val="0"/>
        <w:adjustRightInd/>
        <w:spacing w:line="360" w:lineRule="auto"/>
        <w:jc w:val="center"/>
        <w:textAlignment w:val="auto"/>
        <w:rPr>
          <w:rFonts w:hint="eastAsia" w:ascii="Times New Roman" w:hAnsi="Times New Roman" w:eastAsia="宋体" w:cs="Times New Roman"/>
          <w:b w:val="0"/>
          <w:bCs w:val="0"/>
          <w:color w:val="FF0000"/>
          <w:sz w:val="28"/>
          <w:szCs w:val="22"/>
          <w:lang w:eastAsia="zh-CN"/>
        </w:rPr>
      </w:pPr>
      <w:r>
        <w:rPr>
          <w:rFonts w:hint="eastAsia" w:ascii="Times New Roman" w:hAnsi="Times New Roman" w:cs="Times New Roman"/>
          <w:b w:val="0"/>
          <w:bCs w:val="0"/>
          <w:color w:val="FF0000"/>
          <w:sz w:val="28"/>
          <w:szCs w:val="22"/>
          <w:lang w:val="en-US" w:eastAsia="zh-CN"/>
        </w:rPr>
        <w:t xml:space="preserve">                              </w:t>
      </w:r>
      <w:r>
        <w:rPr>
          <w:rFonts w:hint="eastAsia" w:ascii="Times New Roman" w:hAnsi="Times New Roman" w:cs="Times New Roman"/>
          <w:b w:val="0"/>
          <w:bCs w:val="0"/>
          <w:color w:val="FF0000"/>
          <w:sz w:val="28"/>
          <w:szCs w:val="22"/>
          <w:lang w:eastAsia="zh-CN"/>
        </w:rPr>
        <w:t>（扫描这页内容，添加到论文后面，签名必须手写）</w:t>
      </w:r>
    </w:p>
    <w:p w14:paraId="7C043C21">
      <w:pPr>
        <w:keepNext w:val="0"/>
        <w:keepLines w:val="0"/>
        <w:pageBreakBefore w:val="0"/>
        <w:widowControl w:val="0"/>
        <w:tabs>
          <w:tab w:val="left" w:pos="5809"/>
        </w:tabs>
        <w:kinsoku/>
        <w:wordWrap/>
        <w:overflowPunct/>
        <w:topLinePunct w:val="0"/>
        <w:bidi w:val="0"/>
        <w:adjustRightInd/>
        <w:spacing w:before="62" w:line="360" w:lineRule="auto"/>
        <w:ind w:left="5110" w:right="0" w:firstLine="0"/>
        <w:jc w:val="both"/>
        <w:textAlignment w:val="auto"/>
        <w:rPr>
          <w:rFonts w:hint="default" w:ascii="Times New Roman" w:hAnsi="Times New Roman" w:cs="Times New Roman"/>
          <w:b w:val="0"/>
          <w:bCs w:val="0"/>
          <w:spacing w:val="-2"/>
          <w:sz w:val="28"/>
        </w:rPr>
      </w:pPr>
    </w:p>
    <w:sectPr>
      <w:pgSz w:w="11910" w:h="16850"/>
      <w:pgMar w:top="1440" w:right="1797" w:bottom="1440" w:left="1797" w:header="992" w:footer="986"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script"/>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红头文件字体">
    <w:altName w:val="宋体"/>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16D45">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1F151">
    <w:pPr>
      <w:pStyle w:val="4"/>
      <w:spacing w:line="14" w:lineRule="auto"/>
      <w:rPr>
        <w:sz w:val="20"/>
      </w:rPr>
    </w:pPr>
    <w:r>
      <mc:AlternateContent>
        <mc:Choice Requires="wps">
          <w:drawing>
            <wp:anchor distT="0" distB="0" distL="114300" distR="114300" simplePos="0" relativeHeight="251675648" behindDoc="1" locked="0" layoutInCell="1" allowOverlap="1">
              <wp:simplePos x="0" y="0"/>
              <wp:positionH relativeFrom="page">
                <wp:posOffset>3644265</wp:posOffset>
              </wp:positionH>
              <wp:positionV relativeFrom="page">
                <wp:posOffset>9926320</wp:posOffset>
              </wp:positionV>
              <wp:extent cx="281940" cy="15811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81940" cy="158115"/>
                      </a:xfrm>
                      <a:prstGeom prst="rect">
                        <a:avLst/>
                      </a:prstGeom>
                      <a:noFill/>
                      <a:ln>
                        <a:noFill/>
                      </a:ln>
                    </wps:spPr>
                    <wps:txbx>
                      <w:txbxContent>
                        <w:p w14:paraId="133663F8">
                          <w:pPr>
                            <w:spacing w:before="0" w:line="249" w:lineRule="exact"/>
                            <w:ind w:right="0"/>
                            <w:jc w:val="left"/>
                            <w:rPr>
                              <w:sz w:val="21"/>
                            </w:rPr>
                          </w:pPr>
                          <w:r>
                            <w:fldChar w:fldCharType="begin"/>
                          </w:r>
                          <w:r>
                            <w:rPr>
                              <w:sz w:val="21"/>
                            </w:rPr>
                            <w:instrText xml:space="preserve"> PAGE  \* ROMAN </w:instrText>
                          </w:r>
                          <w:r>
                            <w:fldChar w:fldCharType="separate"/>
                          </w:r>
                          <w:r>
                            <w:t>III</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86.95pt;margin-top:781.6pt;height:12.45pt;width:22.2pt;mso-position-horizontal-relative:page;mso-position-vertical-relative:page;z-index:-251640832;mso-width-relative:page;mso-height-relative:page;" filled="f" stroked="f" coordsize="21600,21600" o:gfxdata="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oKzGbbAAAADQEAAA8AAAAAAAAAAQAgAAAAIgAAAGRycy9kb3ducmV2LnhtbFBL&#10;AQIUABQAAAAIAIdO4kAomislugEAAHMDAAAOAAAAAAAAAAEAIAAAACoBAABkcnMvZTJvRG9jLnht&#10;bFBLBQYAAAAABgAGAFkBAABWBQAAAAA=&#10;">
              <v:fill on="f" focussize="0,0"/>
              <v:stroke on="f"/>
              <v:imagedata o:title=""/>
              <o:lock v:ext="edit" aspectratio="f"/>
              <v:textbox inset="0mm,0mm,0mm,0mm">
                <w:txbxContent>
                  <w:p w14:paraId="133663F8">
                    <w:pPr>
                      <w:spacing w:before="0" w:line="249" w:lineRule="exact"/>
                      <w:ind w:right="0"/>
                      <w:jc w:val="left"/>
                      <w:rPr>
                        <w:sz w:val="21"/>
                      </w:rPr>
                    </w:pPr>
                    <w:r>
                      <w:fldChar w:fldCharType="begin"/>
                    </w:r>
                    <w:r>
                      <w:rPr>
                        <w:sz w:val="21"/>
                      </w:rPr>
                      <w:instrText xml:space="preserve"> PAGE  \* ROMAN </w:instrText>
                    </w:r>
                    <w:r>
                      <w:fldChar w:fldCharType="separate"/>
                    </w:r>
                    <w:r>
                      <w:t>III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08779">
    <w:pPr>
      <w:pStyle w:val="4"/>
      <w:spacing w:line="14" w:lineRule="auto"/>
      <w:rPr>
        <w:sz w:val="20"/>
      </w:rPr>
    </w:pPr>
    <w:r>
      <w:rPr>
        <w:sz w:val="20"/>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0A6D4">
                          <w:pPr>
                            <w:pStyle w:val="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70B0A6D4">
                    <w:pPr>
                      <w:pStyle w:val="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E0170">
    <w:pPr>
      <w:pStyle w:val="4"/>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61541">
    <w:pPr>
      <w:pStyle w:val="4"/>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4121785</wp:posOffset>
              </wp:positionH>
              <wp:positionV relativeFrom="page">
                <wp:posOffset>447675</wp:posOffset>
              </wp:positionV>
              <wp:extent cx="2256155" cy="2914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256155" cy="291465"/>
                      </a:xfrm>
                      <a:prstGeom prst="rect">
                        <a:avLst/>
                      </a:prstGeom>
                      <a:noFill/>
                      <a:ln>
                        <a:noFill/>
                      </a:ln>
                    </wps:spPr>
                    <wps:txbx>
                      <w:txbxContent>
                        <w:p w14:paraId="46D094D3">
                          <w:pPr>
                            <w:spacing w:before="0" w:line="458" w:lineRule="exact"/>
                            <w:ind w:left="20" w:right="0" w:firstLine="0"/>
                            <w:jc w:val="left"/>
                            <w:rPr>
                              <w:rFonts w:hint="eastAsia" w:ascii="微软雅黑" w:eastAsia="微软雅黑"/>
                              <w:sz w:val="31"/>
                            </w:rPr>
                          </w:pPr>
                          <w:r>
                            <w:rPr>
                              <w:rFonts w:hint="eastAsia" w:ascii="微软雅黑" w:eastAsia="微软雅黑"/>
                              <w:sz w:val="31"/>
                            </w:rPr>
                            <w:t>本科毕业论文打印专用纸</w:t>
                          </w:r>
                        </w:p>
                      </w:txbxContent>
                    </wps:txbx>
                    <wps:bodyPr lIns="0" tIns="0" rIns="0" bIns="0" upright="1"/>
                  </wps:wsp>
                </a:graphicData>
              </a:graphic>
            </wp:anchor>
          </w:drawing>
        </mc:Choice>
        <mc:Fallback>
          <w:pict>
            <v:shape id="_x0000_s1026" o:spid="_x0000_s1026" o:spt="202" type="#_x0000_t202" style="position:absolute;left:0pt;margin-left:324.55pt;margin-top:35.25pt;height:22.95pt;width:177.65pt;mso-position-horizontal-relative:page;mso-position-vertical-relative:page;z-index:-251646976;mso-width-relative:page;mso-height-relative:page;" filled="f" stroked="f" coordsize="21600,21600" o:gfxdata="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1LP1NoAAAALAQAADwAAAAAAAAABACAAAAAiAAAAZHJzL2Rvd25yZXYueG1sUEsB&#10;AhQAFAAAAAgAh07iQMiDqIa6AQAAdAMAAA4AAAAAAAAAAQAgAAAAKQEAAGRycy9lMm9Eb2MueG1s&#10;UEsFBgAAAAAGAAYAWQEAAFUFAAAAAA==&#10;">
              <v:fill on="f" focussize="0,0"/>
              <v:stroke on="f"/>
              <v:imagedata o:title=""/>
              <o:lock v:ext="edit" aspectratio="f"/>
              <v:textbox inset="0mm,0mm,0mm,0mm">
                <w:txbxContent>
                  <w:p w14:paraId="46D094D3">
                    <w:pPr>
                      <w:spacing w:before="0" w:line="458" w:lineRule="exact"/>
                      <w:ind w:left="20" w:right="0" w:firstLine="0"/>
                      <w:jc w:val="left"/>
                      <w:rPr>
                        <w:rFonts w:hint="eastAsia" w:ascii="微软雅黑" w:eastAsia="微软雅黑"/>
                        <w:sz w:val="31"/>
                      </w:rPr>
                    </w:pPr>
                    <w:r>
                      <w:rPr>
                        <w:rFonts w:hint="eastAsia" w:ascii="微软雅黑" w:eastAsia="微软雅黑"/>
                        <w:sz w:val="31"/>
                      </w:rPr>
                      <w:t>本科毕业论文打印专用纸</w:t>
                    </w:r>
                  </w:p>
                </w:txbxContent>
              </v:textbox>
            </v:shape>
          </w:pict>
        </mc:Fallback>
      </mc:AlternateContent>
    </w:r>
    <w:r>
      <w:drawing>
        <wp:anchor distT="0" distB="0" distL="0" distR="0" simplePos="0" relativeHeight="251669504" behindDoc="1" locked="0" layoutInCell="1" allowOverlap="1">
          <wp:simplePos x="0" y="0"/>
          <wp:positionH relativeFrom="page">
            <wp:posOffset>2004695</wp:posOffset>
          </wp:positionH>
          <wp:positionV relativeFrom="page">
            <wp:posOffset>469265</wp:posOffset>
          </wp:positionV>
          <wp:extent cx="1114425" cy="289560"/>
          <wp:effectExtent l="0" t="0" r="9525" b="1524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1" cstate="print"/>
                  <a:stretch>
                    <a:fillRect/>
                  </a:stretch>
                </pic:blipFill>
                <pic:spPr>
                  <a:xfrm>
                    <a:off x="0" y="0"/>
                    <a:ext cx="1114707" cy="289498"/>
                  </a:xfrm>
                  <a:prstGeom prst="rect">
                    <a:avLst/>
                  </a:prstGeom>
                </pic:spPr>
              </pic:pic>
            </a:graphicData>
          </a:graphic>
        </wp:anchor>
      </w:drawing>
    </w:r>
    <w:r>
      <mc:AlternateContent>
        <mc:Choice Requires="wpg">
          <w:drawing>
            <wp:anchor distT="0" distB="0" distL="114300" distR="114300" simplePos="0" relativeHeight="251668480" behindDoc="1" locked="0" layoutInCell="1" allowOverlap="1">
              <wp:simplePos x="0" y="0"/>
              <wp:positionH relativeFrom="page">
                <wp:posOffset>1028700</wp:posOffset>
              </wp:positionH>
              <wp:positionV relativeFrom="page">
                <wp:posOffset>397510</wp:posOffset>
              </wp:positionV>
              <wp:extent cx="5552440" cy="445135"/>
              <wp:effectExtent l="0" t="0" r="10160" b="12065"/>
              <wp:wrapNone/>
              <wp:docPr id="8" name="组合 8"/>
              <wp:cNvGraphicFramePr/>
              <a:graphic xmlns:a="http://schemas.openxmlformats.org/drawingml/2006/main">
                <a:graphicData uri="http://schemas.microsoft.com/office/word/2010/wordprocessingGroup">
                  <wpg:wgp>
                    <wpg:cNvGrpSpPr/>
                    <wpg:grpSpPr>
                      <a:xfrm>
                        <a:off x="0" y="0"/>
                        <a:ext cx="5552440" cy="445135"/>
                        <a:chOff x="1577" y="993"/>
                        <a:chExt cx="8744" cy="701"/>
                      </a:xfrm>
                    </wpg:grpSpPr>
                    <pic:pic xmlns:pic="http://schemas.openxmlformats.org/drawingml/2006/picture">
                      <pic:nvPicPr>
                        <pic:cNvPr id="4" name="图片 13"/>
                        <pic:cNvPicPr>
                          <a:picLocks noChangeAspect="1"/>
                        </pic:cNvPicPr>
                      </pic:nvPicPr>
                      <pic:blipFill>
                        <a:blip r:embed="rId2"/>
                        <a:stretch>
                          <a:fillRect/>
                        </a:stretch>
                      </pic:blipFill>
                      <pic:spPr>
                        <a:xfrm>
                          <a:off x="2213" y="993"/>
                          <a:ext cx="702" cy="666"/>
                        </a:xfrm>
                        <a:prstGeom prst="rect">
                          <a:avLst/>
                        </a:prstGeom>
                        <a:noFill/>
                        <a:ln>
                          <a:noFill/>
                        </a:ln>
                      </pic:spPr>
                    </pic:pic>
                    <wps:wsp>
                      <wps:cNvPr id="6" name="任意多边形 6"/>
                      <wps:cNvSpPr/>
                      <wps:spPr>
                        <a:xfrm>
                          <a:off x="1577" y="1673"/>
                          <a:ext cx="8744" cy="21"/>
                        </a:xfrm>
                        <a:custGeom>
                          <a:avLst/>
                          <a:gdLst/>
                          <a:ahLst/>
                          <a:cxnLst/>
                          <a:pathLst>
                            <a:path w="8744" h="21">
                              <a:moveTo>
                                <a:pt x="0" y="0"/>
                              </a:moveTo>
                              <a:lnTo>
                                <a:pt x="0" y="20"/>
                              </a:lnTo>
                              <a:lnTo>
                                <a:pt x="8744" y="21"/>
                              </a:lnTo>
                              <a:lnTo>
                                <a:pt x="8744" y="1"/>
                              </a:lnTo>
                              <a:lnTo>
                                <a:pt x="0" y="0"/>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81pt;margin-top:31.3pt;height:35.05pt;width:437.2pt;mso-position-horizontal-relative:page;mso-position-vertical-relative:page;z-index:-251648000;mso-width-relative:page;mso-height-relative:page;" coordorigin="1577,993" coordsize="8744,701" o:gfxdata="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">
              <o:lock v:ext="edit" aspectratio="f"/>
              <v:shape id="图片 13" o:spid="_x0000_s1026" o:spt="75" type="#_x0000_t75" style="position:absolute;left:2213;top:993;height:666;width:702;" filled="f" o:preferrelative="t" stroked="f" coordsize="21600,21600" o:gfxdata="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N2zrsAAADa&#10;AAAADwAAAAAAAAABACAAAAAiAAAAZHJzL2Rvd25yZXYueG1sUEsBAhQAFAAAAAgAh07iQDMvBZ47&#10;AAAAOQAAABAAAAAAAAAAAQAgAAAACgEAAGRycy9zaGFwZXhtbC54bWxQSwUGAAAAAAYABgBbAQAA&#10;tAMAAAAA&#10;">
                <v:fill on="f" focussize="0,0"/>
                <v:stroke on="f"/>
                <v:imagedata r:id="rId2" o:title=""/>
                <o:lock v:ext="edit" aspectratio="t"/>
              </v:shape>
              <v:shape id="_x0000_s1026" o:spid="_x0000_s1026" o:spt="100" style="position:absolute;left:1577;top:1673;height:21;width:8744;" fillcolor="#000000" filled="t" stroked="f" coordsize="8744,21" o:gfxdata="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jtL4A&#10;AADaAAAADwAAAAAAAAABACAAAAAiAAAAZHJzL2Rvd25yZXYueG1sUEsBAhQAFAAAAAgAh07iQDMv&#10;BZ47AAAAOQAAABAAAAAAAAAAAQAgAAAADQEAAGRycy9zaGFwZXhtbC54bWxQSwUGAAAAAAYABgBb&#10;AQAAtwMAAAAA&#10;" path="m0,0l0,20,8744,21,8744,1,0,0xe">
                <v:fill on="t" focussize="0,0"/>
                <v:stroke on="f"/>
                <v:imagedata o:title=""/>
                <o:lock v:ext="edit" aspectratio="f"/>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F4B85">
    <w:pPr>
      <w:pStyle w:val="4"/>
      <w:spacing w:line="14" w:lineRule="auto"/>
      <w:rPr>
        <w:sz w:val="20"/>
      </w:rPr>
    </w:pPr>
    <w:r>
      <w:pict>
        <v:shape id="_x0000_s2057" o:spid="_x0000_s2057" o:spt="202" type="#_x0000_t202" style="position:absolute;left:0pt;margin-left:323.45pt;margin-top:44.15pt;height:22.95pt;width:177.6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708A3AF0">
                <w:pPr>
                  <w:spacing w:before="0" w:line="458" w:lineRule="exact"/>
                  <w:ind w:left="20" w:right="0" w:firstLine="0"/>
                  <w:jc w:val="left"/>
                  <w:rPr>
                    <w:rFonts w:hint="eastAsia" w:ascii="微软雅黑" w:eastAsia="微软雅黑"/>
                    <w:sz w:val="31"/>
                  </w:rPr>
                </w:pPr>
                <w:r>
                  <w:rPr>
                    <w:rFonts w:hint="eastAsia" w:ascii="微软雅黑" w:eastAsia="微软雅黑"/>
                    <w:sz w:val="31"/>
                  </w:rPr>
                  <w:t>本科毕业论文打印专用纸</w:t>
                </w:r>
              </w:p>
            </w:txbxContent>
          </v:textbox>
        </v:shape>
      </w:pict>
    </w:r>
    <w:r>
      <w:drawing>
        <wp:anchor distT="0" distB="0" distL="0" distR="0" simplePos="0" relativeHeight="251663360" behindDoc="1" locked="0" layoutInCell="1" allowOverlap="1">
          <wp:simplePos x="0" y="0"/>
          <wp:positionH relativeFrom="page">
            <wp:posOffset>1962150</wp:posOffset>
          </wp:positionH>
          <wp:positionV relativeFrom="page">
            <wp:posOffset>560705</wp:posOffset>
          </wp:positionV>
          <wp:extent cx="1114425" cy="289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 cstate="print"/>
                  <a:stretch>
                    <a:fillRect/>
                  </a:stretch>
                </pic:blipFill>
                <pic:spPr>
                  <a:xfrm>
                    <a:off x="0" y="0"/>
                    <a:ext cx="1114707" cy="289498"/>
                  </a:xfrm>
                  <a:prstGeom prst="rect">
                    <a:avLst/>
                  </a:prstGeom>
                </pic:spPr>
              </pic:pic>
            </a:graphicData>
          </a:graphic>
        </wp:anchor>
      </w:drawing>
    </w:r>
    <w:r>
      <w:pict>
        <v:group id="_x0000_s2054" o:spid="_x0000_s2054" o:spt="203" style="position:absolute;left:0pt;margin-left:78.25pt;margin-top:37.4pt;height:35.05pt;width:437.2pt;mso-position-horizontal-relative:page;mso-position-vertical-relative:page;z-index:-251654144;mso-width-relative:page;mso-height-relative:page;" coordorigin="1577,993" coordsize="8744,701">
          <o:lock v:ext="edit"/>
          <v:shape id="_x0000_s2055" o:spid="_x0000_s2055" o:spt="75" type="#_x0000_t75" style="position:absolute;left:2213;top:993;height:666;width:702;" filled="f" stroked="f" coordsize="21600,21600">
            <v:path/>
            <v:fill on="f" focussize="0,0"/>
            <v:stroke on="f"/>
            <v:imagedata r:id="rId2" o:title=""/>
            <o:lock v:ext="edit" aspectratio="t"/>
          </v:shape>
          <v:shape id="_x0000_s2056" o:spid="_x0000_s2056" style="position:absolute;left:1577;top:1673;height:21;width:8744;" fillcolor="#000000" filled="t" stroked="f" coordorigin="1577,1673" coordsize="8744,21" path="m1577,1673l1577,1693,10321,1694,10321,1674,1577,1673xe">
            <v:path arrowok="t"/>
            <v:fill on="t" focussize="0,0"/>
            <v:stroke on="f"/>
            <v:imagedata o:title=""/>
            <o:lock v:ext="edi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5CD2F7"/>
    <w:multiLevelType w:val="multilevel"/>
    <w:tmpl w:val="A85CD2F7"/>
    <w:lvl w:ilvl="0" w:tentative="0">
      <w:start w:val="1"/>
      <w:numFmt w:val="decimal"/>
      <w:suff w:val="nothing"/>
      <w:lvlText w:val="（%1）"/>
      <w:lvlJc w:val="left"/>
      <w:pPr>
        <w:ind w:left="1429" w:hanging="606"/>
        <w:jc w:val="left"/>
      </w:pPr>
      <w:rPr>
        <w:rFonts w:hint="default" w:ascii="Times New Roman" w:hAnsi="Times New Roman" w:eastAsia="Microsoft YaHei UI" w:cs="Times New Roman"/>
        <w:b w:val="0"/>
        <w:bCs w:val="0"/>
        <w:spacing w:val="0"/>
        <w:w w:val="103"/>
        <w:sz w:val="24"/>
        <w:szCs w:val="24"/>
        <w:lang w:val="en-US" w:eastAsia="zh-CN" w:bidi="ar-SA"/>
      </w:rPr>
    </w:lvl>
    <w:lvl w:ilvl="1" w:tentative="0">
      <w:start w:val="0"/>
      <w:numFmt w:val="bullet"/>
      <w:lvlText w:val="•"/>
      <w:lvlJc w:val="left"/>
      <w:pPr>
        <w:ind w:left="2176" w:hanging="606"/>
      </w:pPr>
      <w:rPr>
        <w:rFonts w:hint="default"/>
        <w:lang w:val="en-US" w:eastAsia="zh-CN" w:bidi="ar-SA"/>
      </w:rPr>
    </w:lvl>
    <w:lvl w:ilvl="2" w:tentative="0">
      <w:start w:val="0"/>
      <w:numFmt w:val="bullet"/>
      <w:lvlText w:val="•"/>
      <w:lvlJc w:val="left"/>
      <w:pPr>
        <w:ind w:left="2933" w:hanging="606"/>
      </w:pPr>
      <w:rPr>
        <w:rFonts w:hint="default"/>
        <w:lang w:val="en-US" w:eastAsia="zh-CN" w:bidi="ar-SA"/>
      </w:rPr>
    </w:lvl>
    <w:lvl w:ilvl="3" w:tentative="0">
      <w:start w:val="0"/>
      <w:numFmt w:val="bullet"/>
      <w:lvlText w:val="•"/>
      <w:lvlJc w:val="left"/>
      <w:pPr>
        <w:ind w:left="3690" w:hanging="606"/>
      </w:pPr>
      <w:rPr>
        <w:rFonts w:hint="default"/>
        <w:lang w:val="en-US" w:eastAsia="zh-CN" w:bidi="ar-SA"/>
      </w:rPr>
    </w:lvl>
    <w:lvl w:ilvl="4" w:tentative="0">
      <w:start w:val="0"/>
      <w:numFmt w:val="bullet"/>
      <w:lvlText w:val="•"/>
      <w:lvlJc w:val="left"/>
      <w:pPr>
        <w:ind w:left="4447" w:hanging="606"/>
      </w:pPr>
      <w:rPr>
        <w:rFonts w:hint="default"/>
        <w:lang w:val="en-US" w:eastAsia="zh-CN" w:bidi="ar-SA"/>
      </w:rPr>
    </w:lvl>
    <w:lvl w:ilvl="5" w:tentative="0">
      <w:start w:val="0"/>
      <w:numFmt w:val="bullet"/>
      <w:lvlText w:val="•"/>
      <w:lvlJc w:val="left"/>
      <w:pPr>
        <w:ind w:left="5204" w:hanging="606"/>
      </w:pPr>
      <w:rPr>
        <w:rFonts w:hint="default"/>
        <w:lang w:val="en-US" w:eastAsia="zh-CN" w:bidi="ar-SA"/>
      </w:rPr>
    </w:lvl>
    <w:lvl w:ilvl="6" w:tentative="0">
      <w:start w:val="0"/>
      <w:numFmt w:val="bullet"/>
      <w:lvlText w:val="•"/>
      <w:lvlJc w:val="left"/>
      <w:pPr>
        <w:ind w:left="5961" w:hanging="606"/>
      </w:pPr>
      <w:rPr>
        <w:rFonts w:hint="default"/>
        <w:lang w:val="en-US" w:eastAsia="zh-CN" w:bidi="ar-SA"/>
      </w:rPr>
    </w:lvl>
    <w:lvl w:ilvl="7" w:tentative="0">
      <w:start w:val="0"/>
      <w:numFmt w:val="bullet"/>
      <w:lvlText w:val="•"/>
      <w:lvlJc w:val="left"/>
      <w:pPr>
        <w:ind w:left="6718" w:hanging="606"/>
      </w:pPr>
      <w:rPr>
        <w:rFonts w:hint="default"/>
        <w:lang w:val="en-US" w:eastAsia="zh-CN" w:bidi="ar-SA"/>
      </w:rPr>
    </w:lvl>
    <w:lvl w:ilvl="8" w:tentative="0">
      <w:start w:val="0"/>
      <w:numFmt w:val="bullet"/>
      <w:lvlText w:val="•"/>
      <w:lvlJc w:val="left"/>
      <w:pPr>
        <w:ind w:left="7475" w:hanging="606"/>
      </w:pPr>
      <w:rPr>
        <w:rFonts w:hint="default"/>
        <w:lang w:val="en-US" w:eastAsia="zh-CN" w:bidi="ar-SA"/>
      </w:rPr>
    </w:lvl>
  </w:abstractNum>
  <w:abstractNum w:abstractNumId="1">
    <w:nsid w:val="BA5BF926"/>
    <w:multiLevelType w:val="multilevel"/>
    <w:tmpl w:val="BA5BF926"/>
    <w:lvl w:ilvl="0" w:tentative="0">
      <w:start w:val="1"/>
      <w:numFmt w:val="decimal"/>
      <w:suff w:val="nothing"/>
      <w:lvlText w:val="%1."/>
      <w:lvlJc w:val="left"/>
      <w:pPr>
        <w:ind w:left="1068" w:hanging="245"/>
        <w:jc w:val="left"/>
      </w:pPr>
      <w:rPr>
        <w:rFonts w:hint="default" w:ascii="Times New Roman" w:hAnsi="Times New Roman" w:eastAsia="Times New Roman" w:cs="Times New Roman"/>
        <w:b w:val="0"/>
        <w:bCs w:val="0"/>
        <w:spacing w:val="-4"/>
        <w:w w:val="103"/>
        <w:sz w:val="24"/>
        <w:szCs w:val="24"/>
        <w:lang w:val="en-US" w:eastAsia="zh-CN" w:bidi="ar-SA"/>
      </w:rPr>
    </w:lvl>
    <w:lvl w:ilvl="1" w:tentative="0">
      <w:start w:val="0"/>
      <w:numFmt w:val="bullet"/>
      <w:lvlText w:val="•"/>
      <w:lvlJc w:val="left"/>
      <w:pPr>
        <w:ind w:left="1852" w:hanging="245"/>
      </w:pPr>
      <w:rPr>
        <w:rFonts w:hint="default"/>
        <w:lang w:val="en-US" w:eastAsia="zh-CN" w:bidi="ar-SA"/>
      </w:rPr>
    </w:lvl>
    <w:lvl w:ilvl="2" w:tentative="0">
      <w:start w:val="0"/>
      <w:numFmt w:val="bullet"/>
      <w:lvlText w:val="•"/>
      <w:lvlJc w:val="left"/>
      <w:pPr>
        <w:ind w:left="2645" w:hanging="245"/>
      </w:pPr>
      <w:rPr>
        <w:rFonts w:hint="default"/>
        <w:lang w:val="en-US" w:eastAsia="zh-CN" w:bidi="ar-SA"/>
      </w:rPr>
    </w:lvl>
    <w:lvl w:ilvl="3" w:tentative="0">
      <w:start w:val="0"/>
      <w:numFmt w:val="bullet"/>
      <w:lvlText w:val="•"/>
      <w:lvlJc w:val="left"/>
      <w:pPr>
        <w:ind w:left="3438" w:hanging="245"/>
      </w:pPr>
      <w:rPr>
        <w:rFonts w:hint="default"/>
        <w:lang w:val="en-US" w:eastAsia="zh-CN" w:bidi="ar-SA"/>
      </w:rPr>
    </w:lvl>
    <w:lvl w:ilvl="4" w:tentative="0">
      <w:start w:val="0"/>
      <w:numFmt w:val="bullet"/>
      <w:lvlText w:val="•"/>
      <w:lvlJc w:val="left"/>
      <w:pPr>
        <w:ind w:left="4231" w:hanging="245"/>
      </w:pPr>
      <w:rPr>
        <w:rFonts w:hint="default"/>
        <w:lang w:val="en-US" w:eastAsia="zh-CN" w:bidi="ar-SA"/>
      </w:rPr>
    </w:lvl>
    <w:lvl w:ilvl="5" w:tentative="0">
      <w:start w:val="0"/>
      <w:numFmt w:val="bullet"/>
      <w:lvlText w:val="•"/>
      <w:lvlJc w:val="left"/>
      <w:pPr>
        <w:ind w:left="5024" w:hanging="245"/>
      </w:pPr>
      <w:rPr>
        <w:rFonts w:hint="default"/>
        <w:lang w:val="en-US" w:eastAsia="zh-CN" w:bidi="ar-SA"/>
      </w:rPr>
    </w:lvl>
    <w:lvl w:ilvl="6" w:tentative="0">
      <w:start w:val="0"/>
      <w:numFmt w:val="bullet"/>
      <w:lvlText w:val="•"/>
      <w:lvlJc w:val="left"/>
      <w:pPr>
        <w:ind w:left="5817" w:hanging="245"/>
      </w:pPr>
      <w:rPr>
        <w:rFonts w:hint="default"/>
        <w:lang w:val="en-US" w:eastAsia="zh-CN" w:bidi="ar-SA"/>
      </w:rPr>
    </w:lvl>
    <w:lvl w:ilvl="7" w:tentative="0">
      <w:start w:val="0"/>
      <w:numFmt w:val="bullet"/>
      <w:lvlText w:val="•"/>
      <w:lvlJc w:val="left"/>
      <w:pPr>
        <w:ind w:left="6610" w:hanging="245"/>
      </w:pPr>
      <w:rPr>
        <w:rFonts w:hint="default"/>
        <w:lang w:val="en-US" w:eastAsia="zh-CN" w:bidi="ar-SA"/>
      </w:rPr>
    </w:lvl>
    <w:lvl w:ilvl="8" w:tentative="0">
      <w:start w:val="0"/>
      <w:numFmt w:val="bullet"/>
      <w:lvlText w:val="•"/>
      <w:lvlJc w:val="left"/>
      <w:pPr>
        <w:ind w:left="7403" w:hanging="245"/>
      </w:pPr>
      <w:rPr>
        <w:rFonts w:hint="default"/>
        <w:lang w:val="en-US" w:eastAsia="zh-CN" w:bidi="ar-SA"/>
      </w:rPr>
    </w:lvl>
  </w:abstractNum>
  <w:abstractNum w:abstractNumId="2">
    <w:nsid w:val="C322BC44"/>
    <w:multiLevelType w:val="multilevel"/>
    <w:tmpl w:val="C322BC44"/>
    <w:lvl w:ilvl="0" w:tentative="0">
      <w:start w:val="1"/>
      <w:numFmt w:val="decimal"/>
      <w:suff w:val="nothing"/>
      <w:lvlText w:val="%1."/>
      <w:lvlJc w:val="left"/>
      <w:pPr>
        <w:ind w:left="1006" w:hanging="183"/>
        <w:jc w:val="left"/>
      </w:pPr>
      <w:rPr>
        <w:rFonts w:hint="default" w:ascii="Times New Roman" w:hAnsi="Times New Roman" w:eastAsia="Times New Roman" w:cs="Times New Roman"/>
        <w:b/>
        <w:bCs/>
        <w:spacing w:val="-2"/>
        <w:w w:val="103"/>
        <w:sz w:val="21"/>
        <w:szCs w:val="21"/>
        <w:lang w:val="en-US" w:eastAsia="zh-CN" w:bidi="ar-SA"/>
      </w:rPr>
    </w:lvl>
    <w:lvl w:ilvl="1" w:tentative="0">
      <w:start w:val="0"/>
      <w:numFmt w:val="bullet"/>
      <w:lvlText w:val="•"/>
      <w:lvlJc w:val="left"/>
      <w:pPr>
        <w:ind w:left="1798" w:hanging="183"/>
      </w:pPr>
      <w:rPr>
        <w:rFonts w:hint="default"/>
        <w:lang w:val="en-US" w:eastAsia="zh-CN" w:bidi="ar-SA"/>
      </w:rPr>
    </w:lvl>
    <w:lvl w:ilvl="2" w:tentative="0">
      <w:start w:val="0"/>
      <w:numFmt w:val="bullet"/>
      <w:lvlText w:val="•"/>
      <w:lvlJc w:val="left"/>
      <w:pPr>
        <w:ind w:left="2597" w:hanging="183"/>
      </w:pPr>
      <w:rPr>
        <w:rFonts w:hint="default"/>
        <w:lang w:val="en-US" w:eastAsia="zh-CN" w:bidi="ar-SA"/>
      </w:rPr>
    </w:lvl>
    <w:lvl w:ilvl="3" w:tentative="0">
      <w:start w:val="0"/>
      <w:numFmt w:val="bullet"/>
      <w:lvlText w:val="•"/>
      <w:lvlJc w:val="left"/>
      <w:pPr>
        <w:ind w:left="3396" w:hanging="183"/>
      </w:pPr>
      <w:rPr>
        <w:rFonts w:hint="default"/>
        <w:lang w:val="en-US" w:eastAsia="zh-CN" w:bidi="ar-SA"/>
      </w:rPr>
    </w:lvl>
    <w:lvl w:ilvl="4" w:tentative="0">
      <w:start w:val="0"/>
      <w:numFmt w:val="bullet"/>
      <w:lvlText w:val="•"/>
      <w:lvlJc w:val="left"/>
      <w:pPr>
        <w:ind w:left="4195" w:hanging="183"/>
      </w:pPr>
      <w:rPr>
        <w:rFonts w:hint="default"/>
        <w:lang w:val="en-US" w:eastAsia="zh-CN" w:bidi="ar-SA"/>
      </w:rPr>
    </w:lvl>
    <w:lvl w:ilvl="5" w:tentative="0">
      <w:start w:val="0"/>
      <w:numFmt w:val="bullet"/>
      <w:lvlText w:val="•"/>
      <w:lvlJc w:val="left"/>
      <w:pPr>
        <w:ind w:left="4994" w:hanging="183"/>
      </w:pPr>
      <w:rPr>
        <w:rFonts w:hint="default"/>
        <w:lang w:val="en-US" w:eastAsia="zh-CN" w:bidi="ar-SA"/>
      </w:rPr>
    </w:lvl>
    <w:lvl w:ilvl="6" w:tentative="0">
      <w:start w:val="0"/>
      <w:numFmt w:val="bullet"/>
      <w:lvlText w:val="•"/>
      <w:lvlJc w:val="left"/>
      <w:pPr>
        <w:ind w:left="5793" w:hanging="183"/>
      </w:pPr>
      <w:rPr>
        <w:rFonts w:hint="default"/>
        <w:lang w:val="en-US" w:eastAsia="zh-CN" w:bidi="ar-SA"/>
      </w:rPr>
    </w:lvl>
    <w:lvl w:ilvl="7" w:tentative="0">
      <w:start w:val="0"/>
      <w:numFmt w:val="bullet"/>
      <w:lvlText w:val="•"/>
      <w:lvlJc w:val="left"/>
      <w:pPr>
        <w:ind w:left="6592" w:hanging="183"/>
      </w:pPr>
      <w:rPr>
        <w:rFonts w:hint="default"/>
        <w:lang w:val="en-US" w:eastAsia="zh-CN" w:bidi="ar-SA"/>
      </w:rPr>
    </w:lvl>
    <w:lvl w:ilvl="8" w:tentative="0">
      <w:start w:val="0"/>
      <w:numFmt w:val="bullet"/>
      <w:lvlText w:val="•"/>
      <w:lvlJc w:val="left"/>
      <w:pPr>
        <w:ind w:left="7391" w:hanging="183"/>
      </w:pPr>
      <w:rPr>
        <w:rFonts w:hint="default"/>
        <w:lang w:val="en-US" w:eastAsia="zh-CN" w:bidi="ar-SA"/>
      </w:rPr>
    </w:lvl>
  </w:abstractNum>
  <w:abstractNum w:abstractNumId="3">
    <w:nsid w:val="C9E29435"/>
    <w:multiLevelType w:val="multilevel"/>
    <w:tmpl w:val="C9E29435"/>
    <w:lvl w:ilvl="0" w:tentative="0">
      <w:start w:val="1"/>
      <w:numFmt w:val="decimal"/>
      <w:suff w:val="nothing"/>
      <w:lvlText w:val="%1."/>
      <w:lvlJc w:val="left"/>
      <w:pPr>
        <w:ind w:left="340" w:hanging="183"/>
        <w:jc w:val="left"/>
      </w:pPr>
      <w:rPr>
        <w:rFonts w:hint="default" w:ascii="Times New Roman" w:hAnsi="Times New Roman" w:eastAsia="Times New Roman" w:cs="Times New Roman"/>
        <w:spacing w:val="-2"/>
        <w:w w:val="103"/>
        <w:sz w:val="24"/>
        <w:szCs w:val="24"/>
        <w:lang w:val="en-US" w:eastAsia="zh-CN" w:bidi="ar-SA"/>
      </w:rPr>
    </w:lvl>
    <w:lvl w:ilvl="1" w:tentative="0">
      <w:start w:val="0"/>
      <w:numFmt w:val="bullet"/>
      <w:lvlText w:val="•"/>
      <w:lvlJc w:val="left"/>
      <w:pPr>
        <w:ind w:left="1204" w:hanging="183"/>
      </w:pPr>
      <w:rPr>
        <w:rFonts w:hint="default"/>
        <w:lang w:val="en-US" w:eastAsia="zh-CN" w:bidi="ar-SA"/>
      </w:rPr>
    </w:lvl>
    <w:lvl w:ilvl="2" w:tentative="0">
      <w:start w:val="0"/>
      <w:numFmt w:val="bullet"/>
      <w:lvlText w:val="•"/>
      <w:lvlJc w:val="left"/>
      <w:pPr>
        <w:ind w:left="2069" w:hanging="183"/>
      </w:pPr>
      <w:rPr>
        <w:rFonts w:hint="default"/>
        <w:lang w:val="en-US" w:eastAsia="zh-CN" w:bidi="ar-SA"/>
      </w:rPr>
    </w:lvl>
    <w:lvl w:ilvl="3" w:tentative="0">
      <w:start w:val="0"/>
      <w:numFmt w:val="bullet"/>
      <w:lvlText w:val="•"/>
      <w:lvlJc w:val="left"/>
      <w:pPr>
        <w:ind w:left="2934" w:hanging="183"/>
      </w:pPr>
      <w:rPr>
        <w:rFonts w:hint="default"/>
        <w:lang w:val="en-US" w:eastAsia="zh-CN" w:bidi="ar-SA"/>
      </w:rPr>
    </w:lvl>
    <w:lvl w:ilvl="4" w:tentative="0">
      <w:start w:val="0"/>
      <w:numFmt w:val="bullet"/>
      <w:lvlText w:val="•"/>
      <w:lvlJc w:val="left"/>
      <w:pPr>
        <w:ind w:left="3799" w:hanging="183"/>
      </w:pPr>
      <w:rPr>
        <w:rFonts w:hint="default"/>
        <w:lang w:val="en-US" w:eastAsia="zh-CN" w:bidi="ar-SA"/>
      </w:rPr>
    </w:lvl>
    <w:lvl w:ilvl="5" w:tentative="0">
      <w:start w:val="0"/>
      <w:numFmt w:val="bullet"/>
      <w:lvlText w:val="•"/>
      <w:lvlJc w:val="left"/>
      <w:pPr>
        <w:ind w:left="4664" w:hanging="183"/>
      </w:pPr>
      <w:rPr>
        <w:rFonts w:hint="default"/>
        <w:lang w:val="en-US" w:eastAsia="zh-CN" w:bidi="ar-SA"/>
      </w:rPr>
    </w:lvl>
    <w:lvl w:ilvl="6" w:tentative="0">
      <w:start w:val="0"/>
      <w:numFmt w:val="bullet"/>
      <w:lvlText w:val="•"/>
      <w:lvlJc w:val="left"/>
      <w:pPr>
        <w:ind w:left="5529" w:hanging="183"/>
      </w:pPr>
      <w:rPr>
        <w:rFonts w:hint="default"/>
        <w:lang w:val="en-US" w:eastAsia="zh-CN" w:bidi="ar-SA"/>
      </w:rPr>
    </w:lvl>
    <w:lvl w:ilvl="7" w:tentative="0">
      <w:start w:val="0"/>
      <w:numFmt w:val="bullet"/>
      <w:lvlText w:val="•"/>
      <w:lvlJc w:val="left"/>
      <w:pPr>
        <w:ind w:left="6394" w:hanging="183"/>
      </w:pPr>
      <w:rPr>
        <w:rFonts w:hint="default"/>
        <w:lang w:val="en-US" w:eastAsia="zh-CN" w:bidi="ar-SA"/>
      </w:rPr>
    </w:lvl>
    <w:lvl w:ilvl="8" w:tentative="0">
      <w:start w:val="0"/>
      <w:numFmt w:val="bullet"/>
      <w:lvlText w:val="•"/>
      <w:lvlJc w:val="left"/>
      <w:pPr>
        <w:ind w:left="7259" w:hanging="183"/>
      </w:pPr>
      <w:rPr>
        <w:rFonts w:hint="default"/>
        <w:lang w:val="en-US" w:eastAsia="zh-CN" w:bidi="ar-SA"/>
      </w:rPr>
    </w:lvl>
  </w:abstractNum>
  <w:abstractNum w:abstractNumId="4">
    <w:nsid w:val="CEE8E3D1"/>
    <w:multiLevelType w:val="multilevel"/>
    <w:tmpl w:val="CEE8E3D1"/>
    <w:lvl w:ilvl="0" w:tentative="0">
      <w:start w:val="2"/>
      <w:numFmt w:val="decimal"/>
      <w:lvlText w:val="%1."/>
      <w:lvlJc w:val="left"/>
      <w:pPr>
        <w:ind w:left="1068" w:hanging="245"/>
        <w:jc w:val="left"/>
      </w:pPr>
      <w:rPr>
        <w:rFonts w:hint="default" w:ascii="Times New Roman" w:hAnsi="Times New Roman" w:cs="Times New Roman"/>
        <w:b w:val="0"/>
        <w:bCs w:val="0"/>
        <w:spacing w:val="3"/>
        <w:w w:val="101"/>
        <w:sz w:val="24"/>
        <w:szCs w:val="24"/>
        <w:lang w:val="en-US" w:eastAsia="zh-CN" w:bidi="ar-SA"/>
      </w:rPr>
    </w:lvl>
    <w:lvl w:ilvl="1" w:tentative="0">
      <w:start w:val="0"/>
      <w:numFmt w:val="bullet"/>
      <w:lvlText w:val="•"/>
      <w:lvlJc w:val="left"/>
      <w:pPr>
        <w:ind w:left="1852" w:hanging="245"/>
      </w:pPr>
      <w:rPr>
        <w:rFonts w:hint="default"/>
        <w:lang w:val="en-US" w:eastAsia="zh-CN" w:bidi="ar-SA"/>
      </w:rPr>
    </w:lvl>
    <w:lvl w:ilvl="2" w:tentative="0">
      <w:start w:val="0"/>
      <w:numFmt w:val="bullet"/>
      <w:lvlText w:val="•"/>
      <w:lvlJc w:val="left"/>
      <w:pPr>
        <w:ind w:left="2645" w:hanging="245"/>
      </w:pPr>
      <w:rPr>
        <w:rFonts w:hint="default"/>
        <w:lang w:val="en-US" w:eastAsia="zh-CN" w:bidi="ar-SA"/>
      </w:rPr>
    </w:lvl>
    <w:lvl w:ilvl="3" w:tentative="0">
      <w:start w:val="0"/>
      <w:numFmt w:val="bullet"/>
      <w:lvlText w:val="•"/>
      <w:lvlJc w:val="left"/>
      <w:pPr>
        <w:ind w:left="3438" w:hanging="245"/>
      </w:pPr>
      <w:rPr>
        <w:rFonts w:hint="default"/>
        <w:lang w:val="en-US" w:eastAsia="zh-CN" w:bidi="ar-SA"/>
      </w:rPr>
    </w:lvl>
    <w:lvl w:ilvl="4" w:tentative="0">
      <w:start w:val="0"/>
      <w:numFmt w:val="bullet"/>
      <w:lvlText w:val="•"/>
      <w:lvlJc w:val="left"/>
      <w:pPr>
        <w:ind w:left="4231" w:hanging="245"/>
      </w:pPr>
      <w:rPr>
        <w:rFonts w:hint="default"/>
        <w:lang w:val="en-US" w:eastAsia="zh-CN" w:bidi="ar-SA"/>
      </w:rPr>
    </w:lvl>
    <w:lvl w:ilvl="5" w:tentative="0">
      <w:start w:val="0"/>
      <w:numFmt w:val="bullet"/>
      <w:lvlText w:val="•"/>
      <w:lvlJc w:val="left"/>
      <w:pPr>
        <w:ind w:left="5024" w:hanging="245"/>
      </w:pPr>
      <w:rPr>
        <w:rFonts w:hint="default"/>
        <w:lang w:val="en-US" w:eastAsia="zh-CN" w:bidi="ar-SA"/>
      </w:rPr>
    </w:lvl>
    <w:lvl w:ilvl="6" w:tentative="0">
      <w:start w:val="0"/>
      <w:numFmt w:val="bullet"/>
      <w:lvlText w:val="•"/>
      <w:lvlJc w:val="left"/>
      <w:pPr>
        <w:ind w:left="5817" w:hanging="245"/>
      </w:pPr>
      <w:rPr>
        <w:rFonts w:hint="default"/>
        <w:lang w:val="en-US" w:eastAsia="zh-CN" w:bidi="ar-SA"/>
      </w:rPr>
    </w:lvl>
    <w:lvl w:ilvl="7" w:tentative="0">
      <w:start w:val="0"/>
      <w:numFmt w:val="bullet"/>
      <w:lvlText w:val="•"/>
      <w:lvlJc w:val="left"/>
      <w:pPr>
        <w:ind w:left="6610" w:hanging="245"/>
      </w:pPr>
      <w:rPr>
        <w:rFonts w:hint="default"/>
        <w:lang w:val="en-US" w:eastAsia="zh-CN" w:bidi="ar-SA"/>
      </w:rPr>
    </w:lvl>
    <w:lvl w:ilvl="8" w:tentative="0">
      <w:start w:val="0"/>
      <w:numFmt w:val="bullet"/>
      <w:lvlText w:val="•"/>
      <w:lvlJc w:val="left"/>
      <w:pPr>
        <w:ind w:left="7403" w:hanging="245"/>
      </w:pPr>
      <w:rPr>
        <w:rFonts w:hint="default"/>
        <w:lang w:val="en-US" w:eastAsia="zh-CN" w:bidi="ar-SA"/>
      </w:rPr>
    </w:lvl>
  </w:abstractNum>
  <w:abstractNum w:abstractNumId="5">
    <w:nsid w:val="D82CA7E6"/>
    <w:multiLevelType w:val="multilevel"/>
    <w:tmpl w:val="D82CA7E6"/>
    <w:lvl w:ilvl="0" w:tentative="0">
      <w:start w:val="1"/>
      <w:numFmt w:val="decimal"/>
      <w:lvlText w:val="[%1]"/>
      <w:lvlJc w:val="left"/>
      <w:pPr>
        <w:ind w:left="759" w:hanging="419"/>
        <w:jc w:val="left"/>
      </w:pPr>
      <w:rPr>
        <w:rFonts w:hint="default" w:ascii="Calibri" w:hAnsi="Calibri" w:eastAsia="Calibri" w:cs="Calibri"/>
        <w:w w:val="99"/>
        <w:sz w:val="21"/>
        <w:szCs w:val="21"/>
        <w:lang w:val="en-US" w:eastAsia="zh-CN" w:bidi="ar-SA"/>
      </w:rPr>
    </w:lvl>
    <w:lvl w:ilvl="1" w:tentative="0">
      <w:start w:val="0"/>
      <w:numFmt w:val="bullet"/>
      <w:lvlText w:val="•"/>
      <w:lvlJc w:val="left"/>
      <w:pPr>
        <w:ind w:left="1582" w:hanging="419"/>
      </w:pPr>
      <w:rPr>
        <w:rFonts w:hint="default"/>
        <w:lang w:val="en-US" w:eastAsia="zh-CN" w:bidi="ar-SA"/>
      </w:rPr>
    </w:lvl>
    <w:lvl w:ilvl="2" w:tentative="0">
      <w:start w:val="0"/>
      <w:numFmt w:val="bullet"/>
      <w:lvlText w:val="•"/>
      <w:lvlJc w:val="left"/>
      <w:pPr>
        <w:ind w:left="2405" w:hanging="419"/>
      </w:pPr>
      <w:rPr>
        <w:rFonts w:hint="default"/>
        <w:lang w:val="en-US" w:eastAsia="zh-CN" w:bidi="ar-SA"/>
      </w:rPr>
    </w:lvl>
    <w:lvl w:ilvl="3" w:tentative="0">
      <w:start w:val="0"/>
      <w:numFmt w:val="bullet"/>
      <w:lvlText w:val="•"/>
      <w:lvlJc w:val="left"/>
      <w:pPr>
        <w:ind w:left="3228" w:hanging="419"/>
      </w:pPr>
      <w:rPr>
        <w:rFonts w:hint="default"/>
        <w:lang w:val="en-US" w:eastAsia="zh-CN" w:bidi="ar-SA"/>
      </w:rPr>
    </w:lvl>
    <w:lvl w:ilvl="4" w:tentative="0">
      <w:start w:val="0"/>
      <w:numFmt w:val="bullet"/>
      <w:lvlText w:val="•"/>
      <w:lvlJc w:val="left"/>
      <w:pPr>
        <w:ind w:left="4051" w:hanging="419"/>
      </w:pPr>
      <w:rPr>
        <w:rFonts w:hint="default"/>
        <w:lang w:val="en-US" w:eastAsia="zh-CN" w:bidi="ar-SA"/>
      </w:rPr>
    </w:lvl>
    <w:lvl w:ilvl="5" w:tentative="0">
      <w:start w:val="0"/>
      <w:numFmt w:val="bullet"/>
      <w:lvlText w:val="•"/>
      <w:lvlJc w:val="left"/>
      <w:pPr>
        <w:ind w:left="4874" w:hanging="419"/>
      </w:pPr>
      <w:rPr>
        <w:rFonts w:hint="default"/>
        <w:lang w:val="en-US" w:eastAsia="zh-CN" w:bidi="ar-SA"/>
      </w:rPr>
    </w:lvl>
    <w:lvl w:ilvl="6" w:tentative="0">
      <w:start w:val="0"/>
      <w:numFmt w:val="bullet"/>
      <w:lvlText w:val="•"/>
      <w:lvlJc w:val="left"/>
      <w:pPr>
        <w:ind w:left="5697" w:hanging="419"/>
      </w:pPr>
      <w:rPr>
        <w:rFonts w:hint="default"/>
        <w:lang w:val="en-US" w:eastAsia="zh-CN" w:bidi="ar-SA"/>
      </w:rPr>
    </w:lvl>
    <w:lvl w:ilvl="7" w:tentative="0">
      <w:start w:val="0"/>
      <w:numFmt w:val="bullet"/>
      <w:lvlText w:val="•"/>
      <w:lvlJc w:val="left"/>
      <w:pPr>
        <w:ind w:left="6520" w:hanging="419"/>
      </w:pPr>
      <w:rPr>
        <w:rFonts w:hint="default"/>
        <w:lang w:val="en-US" w:eastAsia="zh-CN" w:bidi="ar-SA"/>
      </w:rPr>
    </w:lvl>
    <w:lvl w:ilvl="8" w:tentative="0">
      <w:start w:val="0"/>
      <w:numFmt w:val="bullet"/>
      <w:lvlText w:val="•"/>
      <w:lvlJc w:val="left"/>
      <w:pPr>
        <w:ind w:left="7343" w:hanging="419"/>
      </w:pPr>
      <w:rPr>
        <w:rFonts w:hint="default"/>
        <w:lang w:val="en-US" w:eastAsia="zh-CN" w:bidi="ar-SA"/>
      </w:rPr>
    </w:lvl>
  </w:abstractNum>
  <w:abstractNum w:abstractNumId="6">
    <w:nsid w:val="DA8C1FDF"/>
    <w:multiLevelType w:val="multilevel"/>
    <w:tmpl w:val="DA8C1FDF"/>
    <w:lvl w:ilvl="0" w:tentative="0">
      <w:start w:val="1"/>
      <w:numFmt w:val="decimal"/>
      <w:lvlText w:val="%1."/>
      <w:lvlJc w:val="left"/>
      <w:pPr>
        <w:ind w:left="636" w:hanging="296"/>
        <w:jc w:val="left"/>
      </w:pPr>
      <w:rPr>
        <w:rFonts w:hint="default"/>
        <w:spacing w:val="0"/>
        <w:w w:val="103"/>
        <w:lang w:val="en-US" w:eastAsia="zh-CN" w:bidi="ar-SA"/>
      </w:rPr>
    </w:lvl>
    <w:lvl w:ilvl="1" w:tentative="0">
      <w:start w:val="0"/>
      <w:numFmt w:val="bullet"/>
      <w:lvlText w:val="•"/>
      <w:lvlJc w:val="left"/>
      <w:pPr>
        <w:ind w:left="1474" w:hanging="296"/>
      </w:pPr>
      <w:rPr>
        <w:rFonts w:hint="default"/>
        <w:lang w:val="en-US" w:eastAsia="zh-CN" w:bidi="ar-SA"/>
      </w:rPr>
    </w:lvl>
    <w:lvl w:ilvl="2" w:tentative="0">
      <w:start w:val="0"/>
      <w:numFmt w:val="bullet"/>
      <w:lvlText w:val="•"/>
      <w:lvlJc w:val="left"/>
      <w:pPr>
        <w:ind w:left="2309" w:hanging="296"/>
      </w:pPr>
      <w:rPr>
        <w:rFonts w:hint="default"/>
        <w:lang w:val="en-US" w:eastAsia="zh-CN" w:bidi="ar-SA"/>
      </w:rPr>
    </w:lvl>
    <w:lvl w:ilvl="3" w:tentative="0">
      <w:start w:val="0"/>
      <w:numFmt w:val="bullet"/>
      <w:lvlText w:val="•"/>
      <w:lvlJc w:val="left"/>
      <w:pPr>
        <w:ind w:left="3144" w:hanging="296"/>
      </w:pPr>
      <w:rPr>
        <w:rFonts w:hint="default"/>
        <w:lang w:val="en-US" w:eastAsia="zh-CN" w:bidi="ar-SA"/>
      </w:rPr>
    </w:lvl>
    <w:lvl w:ilvl="4" w:tentative="0">
      <w:start w:val="0"/>
      <w:numFmt w:val="bullet"/>
      <w:lvlText w:val="•"/>
      <w:lvlJc w:val="left"/>
      <w:pPr>
        <w:ind w:left="3979" w:hanging="296"/>
      </w:pPr>
      <w:rPr>
        <w:rFonts w:hint="default"/>
        <w:lang w:val="en-US" w:eastAsia="zh-CN" w:bidi="ar-SA"/>
      </w:rPr>
    </w:lvl>
    <w:lvl w:ilvl="5" w:tentative="0">
      <w:start w:val="0"/>
      <w:numFmt w:val="bullet"/>
      <w:lvlText w:val="•"/>
      <w:lvlJc w:val="left"/>
      <w:pPr>
        <w:ind w:left="4814" w:hanging="296"/>
      </w:pPr>
      <w:rPr>
        <w:rFonts w:hint="default"/>
        <w:lang w:val="en-US" w:eastAsia="zh-CN" w:bidi="ar-SA"/>
      </w:rPr>
    </w:lvl>
    <w:lvl w:ilvl="6" w:tentative="0">
      <w:start w:val="0"/>
      <w:numFmt w:val="bullet"/>
      <w:lvlText w:val="•"/>
      <w:lvlJc w:val="left"/>
      <w:pPr>
        <w:ind w:left="5649" w:hanging="296"/>
      </w:pPr>
      <w:rPr>
        <w:rFonts w:hint="default"/>
        <w:lang w:val="en-US" w:eastAsia="zh-CN" w:bidi="ar-SA"/>
      </w:rPr>
    </w:lvl>
    <w:lvl w:ilvl="7" w:tentative="0">
      <w:start w:val="0"/>
      <w:numFmt w:val="bullet"/>
      <w:lvlText w:val="•"/>
      <w:lvlJc w:val="left"/>
      <w:pPr>
        <w:ind w:left="6484" w:hanging="296"/>
      </w:pPr>
      <w:rPr>
        <w:rFonts w:hint="default"/>
        <w:lang w:val="en-US" w:eastAsia="zh-CN" w:bidi="ar-SA"/>
      </w:rPr>
    </w:lvl>
    <w:lvl w:ilvl="8" w:tentative="0">
      <w:start w:val="0"/>
      <w:numFmt w:val="bullet"/>
      <w:lvlText w:val="•"/>
      <w:lvlJc w:val="left"/>
      <w:pPr>
        <w:ind w:left="7319" w:hanging="296"/>
      </w:pPr>
      <w:rPr>
        <w:rFonts w:hint="default"/>
        <w:lang w:val="en-US" w:eastAsia="zh-CN" w:bidi="ar-SA"/>
      </w:rPr>
    </w:lvl>
  </w:abstractNum>
  <w:abstractNum w:abstractNumId="7">
    <w:nsid w:val="F231784E"/>
    <w:multiLevelType w:val="multilevel"/>
    <w:tmpl w:val="F231784E"/>
    <w:lvl w:ilvl="0" w:tentative="0">
      <w:start w:val="1"/>
      <w:numFmt w:val="decimal"/>
      <w:lvlText w:val="%1."/>
      <w:lvlJc w:val="left"/>
      <w:pPr>
        <w:ind w:left="651" w:hanging="311"/>
        <w:jc w:val="left"/>
      </w:pPr>
      <w:rPr>
        <w:rFonts w:hint="default"/>
        <w:spacing w:val="0"/>
        <w:w w:val="103"/>
        <w:lang w:val="en-US" w:eastAsia="zh-CN" w:bidi="ar-SA"/>
      </w:rPr>
    </w:lvl>
    <w:lvl w:ilvl="1" w:tentative="0">
      <w:start w:val="0"/>
      <w:numFmt w:val="bullet"/>
      <w:lvlText w:val="•"/>
      <w:lvlJc w:val="left"/>
      <w:pPr>
        <w:ind w:left="1492" w:hanging="311"/>
      </w:pPr>
      <w:rPr>
        <w:rFonts w:hint="default"/>
        <w:lang w:val="en-US" w:eastAsia="zh-CN" w:bidi="ar-SA"/>
      </w:rPr>
    </w:lvl>
    <w:lvl w:ilvl="2" w:tentative="0">
      <w:start w:val="0"/>
      <w:numFmt w:val="bullet"/>
      <w:lvlText w:val="•"/>
      <w:lvlJc w:val="left"/>
      <w:pPr>
        <w:ind w:left="2325" w:hanging="311"/>
      </w:pPr>
      <w:rPr>
        <w:rFonts w:hint="default"/>
        <w:lang w:val="en-US" w:eastAsia="zh-CN" w:bidi="ar-SA"/>
      </w:rPr>
    </w:lvl>
    <w:lvl w:ilvl="3" w:tentative="0">
      <w:start w:val="0"/>
      <w:numFmt w:val="bullet"/>
      <w:lvlText w:val="•"/>
      <w:lvlJc w:val="left"/>
      <w:pPr>
        <w:ind w:left="3158" w:hanging="311"/>
      </w:pPr>
      <w:rPr>
        <w:rFonts w:hint="default"/>
        <w:lang w:val="en-US" w:eastAsia="zh-CN" w:bidi="ar-SA"/>
      </w:rPr>
    </w:lvl>
    <w:lvl w:ilvl="4" w:tentative="0">
      <w:start w:val="0"/>
      <w:numFmt w:val="bullet"/>
      <w:lvlText w:val="•"/>
      <w:lvlJc w:val="left"/>
      <w:pPr>
        <w:ind w:left="3991" w:hanging="311"/>
      </w:pPr>
      <w:rPr>
        <w:rFonts w:hint="default"/>
        <w:lang w:val="en-US" w:eastAsia="zh-CN" w:bidi="ar-SA"/>
      </w:rPr>
    </w:lvl>
    <w:lvl w:ilvl="5" w:tentative="0">
      <w:start w:val="0"/>
      <w:numFmt w:val="bullet"/>
      <w:lvlText w:val="•"/>
      <w:lvlJc w:val="left"/>
      <w:pPr>
        <w:ind w:left="4824" w:hanging="311"/>
      </w:pPr>
      <w:rPr>
        <w:rFonts w:hint="default"/>
        <w:lang w:val="en-US" w:eastAsia="zh-CN" w:bidi="ar-SA"/>
      </w:rPr>
    </w:lvl>
    <w:lvl w:ilvl="6" w:tentative="0">
      <w:start w:val="0"/>
      <w:numFmt w:val="bullet"/>
      <w:lvlText w:val="•"/>
      <w:lvlJc w:val="left"/>
      <w:pPr>
        <w:ind w:left="5657" w:hanging="311"/>
      </w:pPr>
      <w:rPr>
        <w:rFonts w:hint="default"/>
        <w:lang w:val="en-US" w:eastAsia="zh-CN" w:bidi="ar-SA"/>
      </w:rPr>
    </w:lvl>
    <w:lvl w:ilvl="7" w:tentative="0">
      <w:start w:val="0"/>
      <w:numFmt w:val="bullet"/>
      <w:lvlText w:val="•"/>
      <w:lvlJc w:val="left"/>
      <w:pPr>
        <w:ind w:left="6490" w:hanging="311"/>
      </w:pPr>
      <w:rPr>
        <w:rFonts w:hint="default"/>
        <w:lang w:val="en-US" w:eastAsia="zh-CN" w:bidi="ar-SA"/>
      </w:rPr>
    </w:lvl>
    <w:lvl w:ilvl="8" w:tentative="0">
      <w:start w:val="0"/>
      <w:numFmt w:val="bullet"/>
      <w:lvlText w:val="•"/>
      <w:lvlJc w:val="left"/>
      <w:pPr>
        <w:ind w:left="7323" w:hanging="311"/>
      </w:pPr>
      <w:rPr>
        <w:rFonts w:hint="default"/>
        <w:lang w:val="en-US" w:eastAsia="zh-CN" w:bidi="ar-SA"/>
      </w:rPr>
    </w:lvl>
  </w:abstractNum>
  <w:abstractNum w:abstractNumId="8">
    <w:nsid w:val="0588FB95"/>
    <w:multiLevelType w:val="multilevel"/>
    <w:tmpl w:val="0588FB95"/>
    <w:lvl w:ilvl="0" w:tentative="0">
      <w:start w:val="29"/>
      <w:numFmt w:val="decimal"/>
      <w:lvlText w:val="[%1]"/>
      <w:lvlJc w:val="left"/>
      <w:pPr>
        <w:ind w:left="766" w:hanging="419"/>
        <w:jc w:val="left"/>
      </w:pPr>
      <w:rPr>
        <w:rFonts w:hint="default" w:ascii="Calibri" w:hAnsi="Calibri" w:eastAsia="Calibri" w:cs="Calibri"/>
        <w:w w:val="99"/>
        <w:sz w:val="21"/>
        <w:szCs w:val="21"/>
        <w:lang w:val="en-US" w:eastAsia="zh-CN" w:bidi="ar-SA"/>
      </w:rPr>
    </w:lvl>
    <w:lvl w:ilvl="1" w:tentative="0">
      <w:start w:val="0"/>
      <w:numFmt w:val="bullet"/>
      <w:lvlText w:val="•"/>
      <w:lvlJc w:val="left"/>
      <w:pPr>
        <w:ind w:left="1582" w:hanging="419"/>
      </w:pPr>
      <w:rPr>
        <w:rFonts w:hint="default"/>
        <w:lang w:val="en-US" w:eastAsia="zh-CN" w:bidi="ar-SA"/>
      </w:rPr>
    </w:lvl>
    <w:lvl w:ilvl="2" w:tentative="0">
      <w:start w:val="0"/>
      <w:numFmt w:val="bullet"/>
      <w:lvlText w:val="•"/>
      <w:lvlJc w:val="left"/>
      <w:pPr>
        <w:ind w:left="2405" w:hanging="419"/>
      </w:pPr>
      <w:rPr>
        <w:rFonts w:hint="default"/>
        <w:lang w:val="en-US" w:eastAsia="zh-CN" w:bidi="ar-SA"/>
      </w:rPr>
    </w:lvl>
    <w:lvl w:ilvl="3" w:tentative="0">
      <w:start w:val="0"/>
      <w:numFmt w:val="bullet"/>
      <w:lvlText w:val="•"/>
      <w:lvlJc w:val="left"/>
      <w:pPr>
        <w:ind w:left="3228" w:hanging="419"/>
      </w:pPr>
      <w:rPr>
        <w:rFonts w:hint="default"/>
        <w:lang w:val="en-US" w:eastAsia="zh-CN" w:bidi="ar-SA"/>
      </w:rPr>
    </w:lvl>
    <w:lvl w:ilvl="4" w:tentative="0">
      <w:start w:val="0"/>
      <w:numFmt w:val="bullet"/>
      <w:lvlText w:val="•"/>
      <w:lvlJc w:val="left"/>
      <w:pPr>
        <w:ind w:left="4051" w:hanging="419"/>
      </w:pPr>
      <w:rPr>
        <w:rFonts w:hint="default"/>
        <w:lang w:val="en-US" w:eastAsia="zh-CN" w:bidi="ar-SA"/>
      </w:rPr>
    </w:lvl>
    <w:lvl w:ilvl="5" w:tentative="0">
      <w:start w:val="0"/>
      <w:numFmt w:val="bullet"/>
      <w:lvlText w:val="•"/>
      <w:lvlJc w:val="left"/>
      <w:pPr>
        <w:ind w:left="4874" w:hanging="419"/>
      </w:pPr>
      <w:rPr>
        <w:rFonts w:hint="default"/>
        <w:lang w:val="en-US" w:eastAsia="zh-CN" w:bidi="ar-SA"/>
      </w:rPr>
    </w:lvl>
    <w:lvl w:ilvl="6" w:tentative="0">
      <w:start w:val="0"/>
      <w:numFmt w:val="bullet"/>
      <w:lvlText w:val="•"/>
      <w:lvlJc w:val="left"/>
      <w:pPr>
        <w:ind w:left="5697" w:hanging="419"/>
      </w:pPr>
      <w:rPr>
        <w:rFonts w:hint="default"/>
        <w:lang w:val="en-US" w:eastAsia="zh-CN" w:bidi="ar-SA"/>
      </w:rPr>
    </w:lvl>
    <w:lvl w:ilvl="7" w:tentative="0">
      <w:start w:val="0"/>
      <w:numFmt w:val="bullet"/>
      <w:lvlText w:val="•"/>
      <w:lvlJc w:val="left"/>
      <w:pPr>
        <w:ind w:left="6520" w:hanging="419"/>
      </w:pPr>
      <w:rPr>
        <w:rFonts w:hint="default"/>
        <w:lang w:val="en-US" w:eastAsia="zh-CN" w:bidi="ar-SA"/>
      </w:rPr>
    </w:lvl>
    <w:lvl w:ilvl="8" w:tentative="0">
      <w:start w:val="0"/>
      <w:numFmt w:val="bullet"/>
      <w:lvlText w:val="•"/>
      <w:lvlJc w:val="left"/>
      <w:pPr>
        <w:ind w:left="7343" w:hanging="419"/>
      </w:pPr>
      <w:rPr>
        <w:rFonts w:hint="default"/>
        <w:lang w:val="en-US" w:eastAsia="zh-CN" w:bidi="ar-SA"/>
      </w:rPr>
    </w:lvl>
  </w:abstractNum>
  <w:abstractNum w:abstractNumId="9">
    <w:nsid w:val="28363DBE"/>
    <w:multiLevelType w:val="multilevel"/>
    <w:tmpl w:val="28363DBE"/>
    <w:lvl w:ilvl="0" w:tentative="0">
      <w:start w:val="1"/>
      <w:numFmt w:val="decimal"/>
      <w:suff w:val="nothing"/>
      <w:lvlText w:val="%1."/>
      <w:lvlJc w:val="left"/>
      <w:pPr>
        <w:ind w:left="1006" w:hanging="183"/>
        <w:jc w:val="left"/>
      </w:pPr>
      <w:rPr>
        <w:rFonts w:hint="default" w:ascii="Times New Roman" w:hAnsi="Times New Roman" w:eastAsia="Times New Roman" w:cs="Times New Roman"/>
        <w:b w:val="0"/>
        <w:bCs w:val="0"/>
        <w:spacing w:val="-2"/>
        <w:w w:val="103"/>
        <w:sz w:val="24"/>
        <w:szCs w:val="24"/>
        <w:lang w:val="en-US" w:eastAsia="zh-CN" w:bidi="ar-SA"/>
      </w:rPr>
    </w:lvl>
    <w:lvl w:ilvl="1" w:tentative="0">
      <w:start w:val="0"/>
      <w:numFmt w:val="bullet"/>
      <w:lvlText w:val="•"/>
      <w:lvlJc w:val="left"/>
      <w:pPr>
        <w:ind w:left="1798" w:hanging="183"/>
      </w:pPr>
      <w:rPr>
        <w:rFonts w:hint="default"/>
        <w:lang w:val="en-US" w:eastAsia="zh-CN" w:bidi="ar-SA"/>
      </w:rPr>
    </w:lvl>
    <w:lvl w:ilvl="2" w:tentative="0">
      <w:start w:val="0"/>
      <w:numFmt w:val="bullet"/>
      <w:lvlText w:val="•"/>
      <w:lvlJc w:val="left"/>
      <w:pPr>
        <w:ind w:left="2597" w:hanging="183"/>
      </w:pPr>
      <w:rPr>
        <w:rFonts w:hint="default"/>
        <w:lang w:val="en-US" w:eastAsia="zh-CN" w:bidi="ar-SA"/>
      </w:rPr>
    </w:lvl>
    <w:lvl w:ilvl="3" w:tentative="0">
      <w:start w:val="0"/>
      <w:numFmt w:val="bullet"/>
      <w:lvlText w:val="•"/>
      <w:lvlJc w:val="left"/>
      <w:pPr>
        <w:ind w:left="3396" w:hanging="183"/>
      </w:pPr>
      <w:rPr>
        <w:rFonts w:hint="default"/>
        <w:lang w:val="en-US" w:eastAsia="zh-CN" w:bidi="ar-SA"/>
      </w:rPr>
    </w:lvl>
    <w:lvl w:ilvl="4" w:tentative="0">
      <w:start w:val="0"/>
      <w:numFmt w:val="bullet"/>
      <w:lvlText w:val="•"/>
      <w:lvlJc w:val="left"/>
      <w:pPr>
        <w:ind w:left="4195" w:hanging="183"/>
      </w:pPr>
      <w:rPr>
        <w:rFonts w:hint="default"/>
        <w:lang w:val="en-US" w:eastAsia="zh-CN" w:bidi="ar-SA"/>
      </w:rPr>
    </w:lvl>
    <w:lvl w:ilvl="5" w:tentative="0">
      <w:start w:val="0"/>
      <w:numFmt w:val="bullet"/>
      <w:lvlText w:val="•"/>
      <w:lvlJc w:val="left"/>
      <w:pPr>
        <w:ind w:left="4994" w:hanging="183"/>
      </w:pPr>
      <w:rPr>
        <w:rFonts w:hint="default"/>
        <w:lang w:val="en-US" w:eastAsia="zh-CN" w:bidi="ar-SA"/>
      </w:rPr>
    </w:lvl>
    <w:lvl w:ilvl="6" w:tentative="0">
      <w:start w:val="0"/>
      <w:numFmt w:val="bullet"/>
      <w:lvlText w:val="•"/>
      <w:lvlJc w:val="left"/>
      <w:pPr>
        <w:ind w:left="5793" w:hanging="183"/>
      </w:pPr>
      <w:rPr>
        <w:rFonts w:hint="default"/>
        <w:lang w:val="en-US" w:eastAsia="zh-CN" w:bidi="ar-SA"/>
      </w:rPr>
    </w:lvl>
    <w:lvl w:ilvl="7" w:tentative="0">
      <w:start w:val="0"/>
      <w:numFmt w:val="bullet"/>
      <w:lvlText w:val="•"/>
      <w:lvlJc w:val="left"/>
      <w:pPr>
        <w:ind w:left="6592" w:hanging="183"/>
      </w:pPr>
      <w:rPr>
        <w:rFonts w:hint="default"/>
        <w:lang w:val="en-US" w:eastAsia="zh-CN" w:bidi="ar-SA"/>
      </w:rPr>
    </w:lvl>
    <w:lvl w:ilvl="8" w:tentative="0">
      <w:start w:val="0"/>
      <w:numFmt w:val="bullet"/>
      <w:lvlText w:val="•"/>
      <w:lvlJc w:val="left"/>
      <w:pPr>
        <w:ind w:left="7391" w:hanging="183"/>
      </w:pPr>
      <w:rPr>
        <w:rFonts w:hint="default"/>
        <w:lang w:val="en-US" w:eastAsia="zh-CN" w:bidi="ar-SA"/>
      </w:rPr>
    </w:lvl>
  </w:abstractNum>
  <w:abstractNum w:abstractNumId="10">
    <w:nsid w:val="51A9762C"/>
    <w:multiLevelType w:val="multilevel"/>
    <w:tmpl w:val="51A9762C"/>
    <w:lvl w:ilvl="0" w:tentative="0">
      <w:start w:val="1"/>
      <w:numFmt w:val="decimal"/>
      <w:suff w:val="nothing"/>
      <w:lvlText w:val="%1."/>
      <w:lvlJc w:val="left"/>
      <w:pPr>
        <w:ind w:left="1006" w:hanging="183"/>
        <w:jc w:val="left"/>
      </w:pPr>
      <w:rPr>
        <w:rFonts w:hint="default" w:ascii="Times New Roman" w:hAnsi="Times New Roman" w:eastAsia="Times New Roman" w:cs="Times New Roman"/>
        <w:b w:val="0"/>
        <w:bCs w:val="0"/>
        <w:spacing w:val="-2"/>
        <w:w w:val="103"/>
        <w:sz w:val="24"/>
        <w:szCs w:val="24"/>
        <w:lang w:val="en-US" w:eastAsia="zh-CN" w:bidi="ar-SA"/>
      </w:rPr>
    </w:lvl>
    <w:lvl w:ilvl="1" w:tentative="0">
      <w:start w:val="0"/>
      <w:numFmt w:val="bullet"/>
      <w:lvlText w:val="•"/>
      <w:lvlJc w:val="left"/>
      <w:pPr>
        <w:ind w:left="1798" w:hanging="183"/>
      </w:pPr>
      <w:rPr>
        <w:rFonts w:hint="default"/>
        <w:lang w:val="en-US" w:eastAsia="zh-CN" w:bidi="ar-SA"/>
      </w:rPr>
    </w:lvl>
    <w:lvl w:ilvl="2" w:tentative="0">
      <w:start w:val="0"/>
      <w:numFmt w:val="bullet"/>
      <w:lvlText w:val="•"/>
      <w:lvlJc w:val="left"/>
      <w:pPr>
        <w:ind w:left="2597" w:hanging="183"/>
      </w:pPr>
      <w:rPr>
        <w:rFonts w:hint="default"/>
        <w:lang w:val="en-US" w:eastAsia="zh-CN" w:bidi="ar-SA"/>
      </w:rPr>
    </w:lvl>
    <w:lvl w:ilvl="3" w:tentative="0">
      <w:start w:val="0"/>
      <w:numFmt w:val="bullet"/>
      <w:lvlText w:val="•"/>
      <w:lvlJc w:val="left"/>
      <w:pPr>
        <w:ind w:left="3396" w:hanging="183"/>
      </w:pPr>
      <w:rPr>
        <w:rFonts w:hint="default"/>
        <w:lang w:val="en-US" w:eastAsia="zh-CN" w:bidi="ar-SA"/>
      </w:rPr>
    </w:lvl>
    <w:lvl w:ilvl="4" w:tentative="0">
      <w:start w:val="0"/>
      <w:numFmt w:val="bullet"/>
      <w:lvlText w:val="•"/>
      <w:lvlJc w:val="left"/>
      <w:pPr>
        <w:ind w:left="4195" w:hanging="183"/>
      </w:pPr>
      <w:rPr>
        <w:rFonts w:hint="default"/>
        <w:lang w:val="en-US" w:eastAsia="zh-CN" w:bidi="ar-SA"/>
      </w:rPr>
    </w:lvl>
    <w:lvl w:ilvl="5" w:tentative="0">
      <w:start w:val="0"/>
      <w:numFmt w:val="bullet"/>
      <w:lvlText w:val="•"/>
      <w:lvlJc w:val="left"/>
      <w:pPr>
        <w:ind w:left="4994" w:hanging="183"/>
      </w:pPr>
      <w:rPr>
        <w:rFonts w:hint="default"/>
        <w:lang w:val="en-US" w:eastAsia="zh-CN" w:bidi="ar-SA"/>
      </w:rPr>
    </w:lvl>
    <w:lvl w:ilvl="6" w:tentative="0">
      <w:start w:val="0"/>
      <w:numFmt w:val="bullet"/>
      <w:lvlText w:val="•"/>
      <w:lvlJc w:val="left"/>
      <w:pPr>
        <w:ind w:left="5793" w:hanging="183"/>
      </w:pPr>
      <w:rPr>
        <w:rFonts w:hint="default"/>
        <w:lang w:val="en-US" w:eastAsia="zh-CN" w:bidi="ar-SA"/>
      </w:rPr>
    </w:lvl>
    <w:lvl w:ilvl="7" w:tentative="0">
      <w:start w:val="0"/>
      <w:numFmt w:val="bullet"/>
      <w:lvlText w:val="•"/>
      <w:lvlJc w:val="left"/>
      <w:pPr>
        <w:ind w:left="6592" w:hanging="183"/>
      </w:pPr>
      <w:rPr>
        <w:rFonts w:hint="default"/>
        <w:lang w:val="en-US" w:eastAsia="zh-CN" w:bidi="ar-SA"/>
      </w:rPr>
    </w:lvl>
    <w:lvl w:ilvl="8" w:tentative="0">
      <w:start w:val="0"/>
      <w:numFmt w:val="bullet"/>
      <w:lvlText w:val="•"/>
      <w:lvlJc w:val="left"/>
      <w:pPr>
        <w:ind w:left="7391" w:hanging="183"/>
      </w:pPr>
      <w:rPr>
        <w:rFonts w:hint="default"/>
        <w:lang w:val="en-US" w:eastAsia="zh-CN" w:bidi="ar-SA"/>
      </w:rPr>
    </w:lvl>
  </w:abstractNum>
  <w:abstractNum w:abstractNumId="11">
    <w:nsid w:val="51E1660C"/>
    <w:multiLevelType w:val="multilevel"/>
    <w:tmpl w:val="51E1660C"/>
    <w:lvl w:ilvl="0" w:tentative="0">
      <w:start w:val="1"/>
      <w:numFmt w:val="decimal"/>
      <w:suff w:val="nothing"/>
      <w:lvlText w:val="%1."/>
      <w:lvlJc w:val="left"/>
      <w:pPr>
        <w:ind w:left="1006" w:hanging="183"/>
        <w:jc w:val="left"/>
      </w:pPr>
      <w:rPr>
        <w:rFonts w:hint="default" w:ascii="Times New Roman" w:hAnsi="Times New Roman" w:eastAsia="Times New Roman" w:cs="Times New Roman"/>
        <w:b w:val="0"/>
        <w:bCs w:val="0"/>
        <w:spacing w:val="-2"/>
        <w:w w:val="103"/>
        <w:sz w:val="24"/>
        <w:szCs w:val="24"/>
        <w:lang w:val="en-US" w:eastAsia="zh-CN" w:bidi="ar-SA"/>
      </w:rPr>
    </w:lvl>
    <w:lvl w:ilvl="1" w:tentative="0">
      <w:start w:val="0"/>
      <w:numFmt w:val="bullet"/>
      <w:lvlText w:val="•"/>
      <w:lvlJc w:val="left"/>
      <w:pPr>
        <w:ind w:left="1798" w:hanging="183"/>
      </w:pPr>
      <w:rPr>
        <w:rFonts w:hint="default"/>
        <w:lang w:val="en-US" w:eastAsia="zh-CN" w:bidi="ar-SA"/>
      </w:rPr>
    </w:lvl>
    <w:lvl w:ilvl="2" w:tentative="0">
      <w:start w:val="0"/>
      <w:numFmt w:val="bullet"/>
      <w:lvlText w:val="•"/>
      <w:lvlJc w:val="left"/>
      <w:pPr>
        <w:ind w:left="2597" w:hanging="183"/>
      </w:pPr>
      <w:rPr>
        <w:rFonts w:hint="default"/>
        <w:lang w:val="en-US" w:eastAsia="zh-CN" w:bidi="ar-SA"/>
      </w:rPr>
    </w:lvl>
    <w:lvl w:ilvl="3" w:tentative="0">
      <w:start w:val="0"/>
      <w:numFmt w:val="bullet"/>
      <w:lvlText w:val="•"/>
      <w:lvlJc w:val="left"/>
      <w:pPr>
        <w:ind w:left="3396" w:hanging="183"/>
      </w:pPr>
      <w:rPr>
        <w:rFonts w:hint="default"/>
        <w:lang w:val="en-US" w:eastAsia="zh-CN" w:bidi="ar-SA"/>
      </w:rPr>
    </w:lvl>
    <w:lvl w:ilvl="4" w:tentative="0">
      <w:start w:val="0"/>
      <w:numFmt w:val="bullet"/>
      <w:lvlText w:val="•"/>
      <w:lvlJc w:val="left"/>
      <w:pPr>
        <w:ind w:left="4195" w:hanging="183"/>
      </w:pPr>
      <w:rPr>
        <w:rFonts w:hint="default"/>
        <w:lang w:val="en-US" w:eastAsia="zh-CN" w:bidi="ar-SA"/>
      </w:rPr>
    </w:lvl>
    <w:lvl w:ilvl="5" w:tentative="0">
      <w:start w:val="0"/>
      <w:numFmt w:val="bullet"/>
      <w:lvlText w:val="•"/>
      <w:lvlJc w:val="left"/>
      <w:pPr>
        <w:ind w:left="4994" w:hanging="183"/>
      </w:pPr>
      <w:rPr>
        <w:rFonts w:hint="default"/>
        <w:lang w:val="en-US" w:eastAsia="zh-CN" w:bidi="ar-SA"/>
      </w:rPr>
    </w:lvl>
    <w:lvl w:ilvl="6" w:tentative="0">
      <w:start w:val="0"/>
      <w:numFmt w:val="bullet"/>
      <w:lvlText w:val="•"/>
      <w:lvlJc w:val="left"/>
      <w:pPr>
        <w:ind w:left="5793" w:hanging="183"/>
      </w:pPr>
      <w:rPr>
        <w:rFonts w:hint="default"/>
        <w:lang w:val="en-US" w:eastAsia="zh-CN" w:bidi="ar-SA"/>
      </w:rPr>
    </w:lvl>
    <w:lvl w:ilvl="7" w:tentative="0">
      <w:start w:val="0"/>
      <w:numFmt w:val="bullet"/>
      <w:lvlText w:val="•"/>
      <w:lvlJc w:val="left"/>
      <w:pPr>
        <w:ind w:left="6592" w:hanging="183"/>
      </w:pPr>
      <w:rPr>
        <w:rFonts w:hint="default"/>
        <w:lang w:val="en-US" w:eastAsia="zh-CN" w:bidi="ar-SA"/>
      </w:rPr>
    </w:lvl>
    <w:lvl w:ilvl="8" w:tentative="0">
      <w:start w:val="0"/>
      <w:numFmt w:val="bullet"/>
      <w:lvlText w:val="•"/>
      <w:lvlJc w:val="left"/>
      <w:pPr>
        <w:ind w:left="7391" w:hanging="183"/>
      </w:pPr>
      <w:rPr>
        <w:rFonts w:hint="default"/>
        <w:lang w:val="en-US" w:eastAsia="zh-CN" w:bidi="ar-SA"/>
      </w:rPr>
    </w:lvl>
  </w:abstractNum>
  <w:abstractNum w:abstractNumId="12">
    <w:nsid w:val="53BF9813"/>
    <w:multiLevelType w:val="multilevel"/>
    <w:tmpl w:val="53BF9813"/>
    <w:lvl w:ilvl="0" w:tentative="0">
      <w:start w:val="13"/>
      <w:numFmt w:val="decimal"/>
      <w:lvlText w:val="[%1]"/>
      <w:lvlJc w:val="left"/>
      <w:pPr>
        <w:ind w:left="759" w:hanging="419"/>
        <w:jc w:val="left"/>
      </w:pPr>
      <w:rPr>
        <w:rFonts w:hint="default" w:ascii="Calibri" w:hAnsi="Calibri" w:eastAsia="Calibri" w:cs="Calibri"/>
        <w:w w:val="99"/>
        <w:sz w:val="21"/>
        <w:szCs w:val="21"/>
        <w:lang w:val="en-US" w:eastAsia="zh-CN" w:bidi="ar-SA"/>
      </w:rPr>
    </w:lvl>
    <w:lvl w:ilvl="1" w:tentative="0">
      <w:start w:val="0"/>
      <w:numFmt w:val="bullet"/>
      <w:lvlText w:val="•"/>
      <w:lvlJc w:val="left"/>
      <w:pPr>
        <w:ind w:left="1582" w:hanging="419"/>
      </w:pPr>
      <w:rPr>
        <w:rFonts w:hint="default"/>
        <w:lang w:val="en-US" w:eastAsia="zh-CN" w:bidi="ar-SA"/>
      </w:rPr>
    </w:lvl>
    <w:lvl w:ilvl="2" w:tentative="0">
      <w:start w:val="0"/>
      <w:numFmt w:val="bullet"/>
      <w:lvlText w:val="•"/>
      <w:lvlJc w:val="left"/>
      <w:pPr>
        <w:ind w:left="2405" w:hanging="419"/>
      </w:pPr>
      <w:rPr>
        <w:rFonts w:hint="default"/>
        <w:lang w:val="en-US" w:eastAsia="zh-CN" w:bidi="ar-SA"/>
      </w:rPr>
    </w:lvl>
    <w:lvl w:ilvl="3" w:tentative="0">
      <w:start w:val="0"/>
      <w:numFmt w:val="bullet"/>
      <w:lvlText w:val="•"/>
      <w:lvlJc w:val="left"/>
      <w:pPr>
        <w:ind w:left="3228" w:hanging="419"/>
      </w:pPr>
      <w:rPr>
        <w:rFonts w:hint="default"/>
        <w:lang w:val="en-US" w:eastAsia="zh-CN" w:bidi="ar-SA"/>
      </w:rPr>
    </w:lvl>
    <w:lvl w:ilvl="4" w:tentative="0">
      <w:start w:val="0"/>
      <w:numFmt w:val="bullet"/>
      <w:lvlText w:val="•"/>
      <w:lvlJc w:val="left"/>
      <w:pPr>
        <w:ind w:left="4051" w:hanging="419"/>
      </w:pPr>
      <w:rPr>
        <w:rFonts w:hint="default"/>
        <w:lang w:val="en-US" w:eastAsia="zh-CN" w:bidi="ar-SA"/>
      </w:rPr>
    </w:lvl>
    <w:lvl w:ilvl="5" w:tentative="0">
      <w:start w:val="0"/>
      <w:numFmt w:val="bullet"/>
      <w:lvlText w:val="•"/>
      <w:lvlJc w:val="left"/>
      <w:pPr>
        <w:ind w:left="4874" w:hanging="419"/>
      </w:pPr>
      <w:rPr>
        <w:rFonts w:hint="default"/>
        <w:lang w:val="en-US" w:eastAsia="zh-CN" w:bidi="ar-SA"/>
      </w:rPr>
    </w:lvl>
    <w:lvl w:ilvl="6" w:tentative="0">
      <w:start w:val="0"/>
      <w:numFmt w:val="bullet"/>
      <w:lvlText w:val="•"/>
      <w:lvlJc w:val="left"/>
      <w:pPr>
        <w:ind w:left="5697" w:hanging="419"/>
      </w:pPr>
      <w:rPr>
        <w:rFonts w:hint="default"/>
        <w:lang w:val="en-US" w:eastAsia="zh-CN" w:bidi="ar-SA"/>
      </w:rPr>
    </w:lvl>
    <w:lvl w:ilvl="7" w:tentative="0">
      <w:start w:val="0"/>
      <w:numFmt w:val="bullet"/>
      <w:lvlText w:val="•"/>
      <w:lvlJc w:val="left"/>
      <w:pPr>
        <w:ind w:left="6520" w:hanging="419"/>
      </w:pPr>
      <w:rPr>
        <w:rFonts w:hint="default"/>
        <w:lang w:val="en-US" w:eastAsia="zh-CN" w:bidi="ar-SA"/>
      </w:rPr>
    </w:lvl>
    <w:lvl w:ilvl="8" w:tentative="0">
      <w:start w:val="0"/>
      <w:numFmt w:val="bullet"/>
      <w:lvlText w:val="•"/>
      <w:lvlJc w:val="left"/>
      <w:pPr>
        <w:ind w:left="7343" w:hanging="419"/>
      </w:pPr>
      <w:rPr>
        <w:rFonts w:hint="default"/>
        <w:lang w:val="en-US" w:eastAsia="zh-CN" w:bidi="ar-SA"/>
      </w:rPr>
    </w:lvl>
  </w:abstractNum>
  <w:abstractNum w:abstractNumId="13">
    <w:nsid w:val="5B7E9589"/>
    <w:multiLevelType w:val="multilevel"/>
    <w:tmpl w:val="5B7E9589"/>
    <w:lvl w:ilvl="0" w:tentative="0">
      <w:start w:val="26"/>
      <w:numFmt w:val="decimal"/>
      <w:lvlText w:val="[%1]"/>
      <w:lvlJc w:val="left"/>
      <w:pPr>
        <w:ind w:left="766" w:hanging="419"/>
        <w:jc w:val="left"/>
      </w:pPr>
      <w:rPr>
        <w:rFonts w:hint="default" w:ascii="Calibri" w:hAnsi="Calibri" w:eastAsia="Calibri" w:cs="Calibri"/>
        <w:w w:val="99"/>
        <w:sz w:val="21"/>
        <w:szCs w:val="21"/>
        <w:lang w:val="en-US" w:eastAsia="zh-CN" w:bidi="ar-SA"/>
      </w:rPr>
    </w:lvl>
    <w:lvl w:ilvl="1" w:tentative="0">
      <w:start w:val="0"/>
      <w:numFmt w:val="bullet"/>
      <w:lvlText w:val="•"/>
      <w:lvlJc w:val="left"/>
      <w:pPr>
        <w:ind w:left="1582" w:hanging="419"/>
      </w:pPr>
      <w:rPr>
        <w:rFonts w:hint="default"/>
        <w:lang w:val="en-US" w:eastAsia="zh-CN" w:bidi="ar-SA"/>
      </w:rPr>
    </w:lvl>
    <w:lvl w:ilvl="2" w:tentative="0">
      <w:start w:val="0"/>
      <w:numFmt w:val="bullet"/>
      <w:lvlText w:val="•"/>
      <w:lvlJc w:val="left"/>
      <w:pPr>
        <w:ind w:left="2405" w:hanging="419"/>
      </w:pPr>
      <w:rPr>
        <w:rFonts w:hint="default"/>
        <w:lang w:val="en-US" w:eastAsia="zh-CN" w:bidi="ar-SA"/>
      </w:rPr>
    </w:lvl>
    <w:lvl w:ilvl="3" w:tentative="0">
      <w:start w:val="0"/>
      <w:numFmt w:val="bullet"/>
      <w:lvlText w:val="•"/>
      <w:lvlJc w:val="left"/>
      <w:pPr>
        <w:ind w:left="3228" w:hanging="419"/>
      </w:pPr>
      <w:rPr>
        <w:rFonts w:hint="default"/>
        <w:lang w:val="en-US" w:eastAsia="zh-CN" w:bidi="ar-SA"/>
      </w:rPr>
    </w:lvl>
    <w:lvl w:ilvl="4" w:tentative="0">
      <w:start w:val="0"/>
      <w:numFmt w:val="bullet"/>
      <w:lvlText w:val="•"/>
      <w:lvlJc w:val="left"/>
      <w:pPr>
        <w:ind w:left="4051" w:hanging="419"/>
      </w:pPr>
      <w:rPr>
        <w:rFonts w:hint="default"/>
        <w:lang w:val="en-US" w:eastAsia="zh-CN" w:bidi="ar-SA"/>
      </w:rPr>
    </w:lvl>
    <w:lvl w:ilvl="5" w:tentative="0">
      <w:start w:val="0"/>
      <w:numFmt w:val="bullet"/>
      <w:lvlText w:val="•"/>
      <w:lvlJc w:val="left"/>
      <w:pPr>
        <w:ind w:left="4874" w:hanging="419"/>
      </w:pPr>
      <w:rPr>
        <w:rFonts w:hint="default"/>
        <w:lang w:val="en-US" w:eastAsia="zh-CN" w:bidi="ar-SA"/>
      </w:rPr>
    </w:lvl>
    <w:lvl w:ilvl="6" w:tentative="0">
      <w:start w:val="0"/>
      <w:numFmt w:val="bullet"/>
      <w:lvlText w:val="•"/>
      <w:lvlJc w:val="left"/>
      <w:pPr>
        <w:ind w:left="5697" w:hanging="419"/>
      </w:pPr>
      <w:rPr>
        <w:rFonts w:hint="default"/>
        <w:lang w:val="en-US" w:eastAsia="zh-CN" w:bidi="ar-SA"/>
      </w:rPr>
    </w:lvl>
    <w:lvl w:ilvl="7" w:tentative="0">
      <w:start w:val="0"/>
      <w:numFmt w:val="bullet"/>
      <w:lvlText w:val="•"/>
      <w:lvlJc w:val="left"/>
      <w:pPr>
        <w:ind w:left="6520" w:hanging="419"/>
      </w:pPr>
      <w:rPr>
        <w:rFonts w:hint="default"/>
        <w:lang w:val="en-US" w:eastAsia="zh-CN" w:bidi="ar-SA"/>
      </w:rPr>
    </w:lvl>
    <w:lvl w:ilvl="8" w:tentative="0">
      <w:start w:val="0"/>
      <w:numFmt w:val="bullet"/>
      <w:lvlText w:val="•"/>
      <w:lvlJc w:val="left"/>
      <w:pPr>
        <w:ind w:left="7343" w:hanging="419"/>
      </w:pPr>
      <w:rPr>
        <w:rFonts w:hint="default"/>
        <w:lang w:val="en-US" w:eastAsia="zh-CN" w:bidi="ar-SA"/>
      </w:rPr>
    </w:lvl>
  </w:abstractNum>
  <w:abstractNum w:abstractNumId="14">
    <w:nsid w:val="6F3ECD5D"/>
    <w:multiLevelType w:val="multilevel"/>
    <w:tmpl w:val="6F3ECD5D"/>
    <w:lvl w:ilvl="0" w:tentative="0">
      <w:start w:val="4"/>
      <w:numFmt w:val="decimal"/>
      <w:lvlText w:val="[%1]"/>
      <w:lvlJc w:val="left"/>
      <w:pPr>
        <w:ind w:left="766" w:hanging="419"/>
        <w:jc w:val="left"/>
      </w:pPr>
      <w:rPr>
        <w:rFonts w:hint="default" w:ascii="Calibri" w:hAnsi="Calibri" w:eastAsia="Calibri" w:cs="Calibri"/>
        <w:w w:val="99"/>
        <w:sz w:val="21"/>
        <w:szCs w:val="21"/>
        <w:lang w:val="en-US" w:eastAsia="zh-CN" w:bidi="ar-SA"/>
      </w:rPr>
    </w:lvl>
    <w:lvl w:ilvl="1" w:tentative="0">
      <w:start w:val="0"/>
      <w:numFmt w:val="bullet"/>
      <w:lvlText w:val="•"/>
      <w:lvlJc w:val="left"/>
      <w:pPr>
        <w:ind w:left="1582" w:hanging="419"/>
      </w:pPr>
      <w:rPr>
        <w:rFonts w:hint="default"/>
        <w:lang w:val="en-US" w:eastAsia="zh-CN" w:bidi="ar-SA"/>
      </w:rPr>
    </w:lvl>
    <w:lvl w:ilvl="2" w:tentative="0">
      <w:start w:val="0"/>
      <w:numFmt w:val="bullet"/>
      <w:lvlText w:val="•"/>
      <w:lvlJc w:val="left"/>
      <w:pPr>
        <w:ind w:left="2405" w:hanging="419"/>
      </w:pPr>
      <w:rPr>
        <w:rFonts w:hint="default"/>
        <w:lang w:val="en-US" w:eastAsia="zh-CN" w:bidi="ar-SA"/>
      </w:rPr>
    </w:lvl>
    <w:lvl w:ilvl="3" w:tentative="0">
      <w:start w:val="0"/>
      <w:numFmt w:val="bullet"/>
      <w:lvlText w:val="•"/>
      <w:lvlJc w:val="left"/>
      <w:pPr>
        <w:ind w:left="3228" w:hanging="419"/>
      </w:pPr>
      <w:rPr>
        <w:rFonts w:hint="default"/>
        <w:lang w:val="en-US" w:eastAsia="zh-CN" w:bidi="ar-SA"/>
      </w:rPr>
    </w:lvl>
    <w:lvl w:ilvl="4" w:tentative="0">
      <w:start w:val="0"/>
      <w:numFmt w:val="bullet"/>
      <w:lvlText w:val="•"/>
      <w:lvlJc w:val="left"/>
      <w:pPr>
        <w:ind w:left="4051" w:hanging="419"/>
      </w:pPr>
      <w:rPr>
        <w:rFonts w:hint="default"/>
        <w:lang w:val="en-US" w:eastAsia="zh-CN" w:bidi="ar-SA"/>
      </w:rPr>
    </w:lvl>
    <w:lvl w:ilvl="5" w:tentative="0">
      <w:start w:val="0"/>
      <w:numFmt w:val="bullet"/>
      <w:lvlText w:val="•"/>
      <w:lvlJc w:val="left"/>
      <w:pPr>
        <w:ind w:left="4874" w:hanging="419"/>
      </w:pPr>
      <w:rPr>
        <w:rFonts w:hint="default"/>
        <w:lang w:val="en-US" w:eastAsia="zh-CN" w:bidi="ar-SA"/>
      </w:rPr>
    </w:lvl>
    <w:lvl w:ilvl="6" w:tentative="0">
      <w:start w:val="0"/>
      <w:numFmt w:val="bullet"/>
      <w:lvlText w:val="•"/>
      <w:lvlJc w:val="left"/>
      <w:pPr>
        <w:ind w:left="5697" w:hanging="419"/>
      </w:pPr>
      <w:rPr>
        <w:rFonts w:hint="default"/>
        <w:lang w:val="en-US" w:eastAsia="zh-CN" w:bidi="ar-SA"/>
      </w:rPr>
    </w:lvl>
    <w:lvl w:ilvl="7" w:tentative="0">
      <w:start w:val="0"/>
      <w:numFmt w:val="bullet"/>
      <w:lvlText w:val="•"/>
      <w:lvlJc w:val="left"/>
      <w:pPr>
        <w:ind w:left="6520" w:hanging="419"/>
      </w:pPr>
      <w:rPr>
        <w:rFonts w:hint="default"/>
        <w:lang w:val="en-US" w:eastAsia="zh-CN" w:bidi="ar-SA"/>
      </w:rPr>
    </w:lvl>
    <w:lvl w:ilvl="8" w:tentative="0">
      <w:start w:val="0"/>
      <w:numFmt w:val="bullet"/>
      <w:lvlText w:val="•"/>
      <w:lvlJc w:val="left"/>
      <w:pPr>
        <w:ind w:left="7343" w:hanging="419"/>
      </w:pPr>
      <w:rPr>
        <w:rFonts w:hint="default"/>
        <w:lang w:val="en-US" w:eastAsia="zh-CN" w:bidi="ar-SA"/>
      </w:rPr>
    </w:lvl>
  </w:abstractNum>
  <w:abstractNum w:abstractNumId="15">
    <w:nsid w:val="773CD9A2"/>
    <w:multiLevelType w:val="multilevel"/>
    <w:tmpl w:val="773CD9A2"/>
    <w:lvl w:ilvl="0" w:tentative="0">
      <w:start w:val="1"/>
      <w:numFmt w:val="decimal"/>
      <w:lvlText w:val="%1."/>
      <w:lvlJc w:val="left"/>
      <w:pPr>
        <w:ind w:left="651" w:hanging="311"/>
        <w:jc w:val="left"/>
      </w:pPr>
      <w:rPr>
        <w:rFonts w:hint="default" w:ascii="Calibri" w:hAnsi="Calibri" w:eastAsia="Calibri" w:cs="Calibri"/>
        <w:spacing w:val="0"/>
        <w:w w:val="103"/>
        <w:sz w:val="23"/>
        <w:szCs w:val="23"/>
        <w:lang w:val="en-US" w:eastAsia="zh-CN" w:bidi="ar-SA"/>
      </w:rPr>
    </w:lvl>
    <w:lvl w:ilvl="1" w:tentative="0">
      <w:start w:val="0"/>
      <w:numFmt w:val="bullet"/>
      <w:lvlText w:val="•"/>
      <w:lvlJc w:val="left"/>
      <w:pPr>
        <w:ind w:left="1492" w:hanging="311"/>
      </w:pPr>
      <w:rPr>
        <w:rFonts w:hint="default"/>
        <w:lang w:val="en-US" w:eastAsia="zh-CN" w:bidi="ar-SA"/>
      </w:rPr>
    </w:lvl>
    <w:lvl w:ilvl="2" w:tentative="0">
      <w:start w:val="0"/>
      <w:numFmt w:val="bullet"/>
      <w:lvlText w:val="•"/>
      <w:lvlJc w:val="left"/>
      <w:pPr>
        <w:ind w:left="2325" w:hanging="311"/>
      </w:pPr>
      <w:rPr>
        <w:rFonts w:hint="default"/>
        <w:lang w:val="en-US" w:eastAsia="zh-CN" w:bidi="ar-SA"/>
      </w:rPr>
    </w:lvl>
    <w:lvl w:ilvl="3" w:tentative="0">
      <w:start w:val="0"/>
      <w:numFmt w:val="bullet"/>
      <w:lvlText w:val="•"/>
      <w:lvlJc w:val="left"/>
      <w:pPr>
        <w:ind w:left="3158" w:hanging="311"/>
      </w:pPr>
      <w:rPr>
        <w:rFonts w:hint="default"/>
        <w:lang w:val="en-US" w:eastAsia="zh-CN" w:bidi="ar-SA"/>
      </w:rPr>
    </w:lvl>
    <w:lvl w:ilvl="4" w:tentative="0">
      <w:start w:val="0"/>
      <w:numFmt w:val="bullet"/>
      <w:lvlText w:val="•"/>
      <w:lvlJc w:val="left"/>
      <w:pPr>
        <w:ind w:left="3991" w:hanging="311"/>
      </w:pPr>
      <w:rPr>
        <w:rFonts w:hint="default"/>
        <w:lang w:val="en-US" w:eastAsia="zh-CN" w:bidi="ar-SA"/>
      </w:rPr>
    </w:lvl>
    <w:lvl w:ilvl="5" w:tentative="0">
      <w:start w:val="0"/>
      <w:numFmt w:val="bullet"/>
      <w:lvlText w:val="•"/>
      <w:lvlJc w:val="left"/>
      <w:pPr>
        <w:ind w:left="4824" w:hanging="311"/>
      </w:pPr>
      <w:rPr>
        <w:rFonts w:hint="default"/>
        <w:lang w:val="en-US" w:eastAsia="zh-CN" w:bidi="ar-SA"/>
      </w:rPr>
    </w:lvl>
    <w:lvl w:ilvl="6" w:tentative="0">
      <w:start w:val="0"/>
      <w:numFmt w:val="bullet"/>
      <w:lvlText w:val="•"/>
      <w:lvlJc w:val="left"/>
      <w:pPr>
        <w:ind w:left="5657" w:hanging="311"/>
      </w:pPr>
      <w:rPr>
        <w:rFonts w:hint="default"/>
        <w:lang w:val="en-US" w:eastAsia="zh-CN" w:bidi="ar-SA"/>
      </w:rPr>
    </w:lvl>
    <w:lvl w:ilvl="7" w:tentative="0">
      <w:start w:val="0"/>
      <w:numFmt w:val="bullet"/>
      <w:lvlText w:val="•"/>
      <w:lvlJc w:val="left"/>
      <w:pPr>
        <w:ind w:left="6490" w:hanging="311"/>
      </w:pPr>
      <w:rPr>
        <w:rFonts w:hint="default"/>
        <w:lang w:val="en-US" w:eastAsia="zh-CN" w:bidi="ar-SA"/>
      </w:rPr>
    </w:lvl>
    <w:lvl w:ilvl="8" w:tentative="0">
      <w:start w:val="0"/>
      <w:numFmt w:val="bullet"/>
      <w:lvlText w:val="•"/>
      <w:lvlJc w:val="left"/>
      <w:pPr>
        <w:ind w:left="7323" w:hanging="311"/>
      </w:pPr>
      <w:rPr>
        <w:rFonts w:hint="default"/>
        <w:lang w:val="en-US" w:eastAsia="zh-CN" w:bidi="ar-SA"/>
      </w:rPr>
    </w:lvl>
  </w:abstractNum>
  <w:num w:numId="1">
    <w:abstractNumId w:val="10"/>
  </w:num>
  <w:num w:numId="2">
    <w:abstractNumId w:val="11"/>
  </w:num>
  <w:num w:numId="3">
    <w:abstractNumId w:val="3"/>
  </w:num>
  <w:num w:numId="4">
    <w:abstractNumId w:val="9"/>
  </w:num>
  <w:num w:numId="5">
    <w:abstractNumId w:val="1"/>
  </w:num>
  <w:num w:numId="6">
    <w:abstractNumId w:val="2"/>
  </w:num>
  <w:num w:numId="7">
    <w:abstractNumId w:val="0"/>
  </w:num>
  <w:num w:numId="8">
    <w:abstractNumId w:val="4"/>
  </w:num>
  <w:num w:numId="9">
    <w:abstractNumId w:val="5"/>
  </w:num>
  <w:num w:numId="10">
    <w:abstractNumId w:val="14"/>
  </w:num>
  <w:num w:numId="11">
    <w:abstractNumId w:val="12"/>
  </w:num>
  <w:num w:numId="12">
    <w:abstractNumId w:val="13"/>
  </w:num>
  <w:num w:numId="13">
    <w:abstractNumId w:val="8"/>
  </w:num>
  <w:num w:numId="14">
    <w:abstractNumId w:val="6"/>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
  <w:docVars>
    <w:docVar w:name="commondata" w:val="eyJoZGlkIjoiMjFjNjViMjAzMDVkM2E2NThiZWFmOGU2MDIwN2E5MTkifQ=="/>
  </w:docVars>
  <w:rsids>
    <w:rsidRoot w:val="00000000"/>
    <w:rsid w:val="03BE7AAE"/>
    <w:rsid w:val="03FF434E"/>
    <w:rsid w:val="05BE3D95"/>
    <w:rsid w:val="07AD70FB"/>
    <w:rsid w:val="09162E94"/>
    <w:rsid w:val="0B5623DC"/>
    <w:rsid w:val="0BEA1D3A"/>
    <w:rsid w:val="0D0A77D6"/>
    <w:rsid w:val="0DE8266F"/>
    <w:rsid w:val="0DFB4560"/>
    <w:rsid w:val="0E0367E9"/>
    <w:rsid w:val="0E792F4F"/>
    <w:rsid w:val="0F136F00"/>
    <w:rsid w:val="0F1D1B2D"/>
    <w:rsid w:val="10AF2C58"/>
    <w:rsid w:val="1166277B"/>
    <w:rsid w:val="1254464C"/>
    <w:rsid w:val="127C4DBC"/>
    <w:rsid w:val="167209B0"/>
    <w:rsid w:val="17CF3AFB"/>
    <w:rsid w:val="19722A75"/>
    <w:rsid w:val="1B4D379A"/>
    <w:rsid w:val="1B865A95"/>
    <w:rsid w:val="1B9413C8"/>
    <w:rsid w:val="1CDF0421"/>
    <w:rsid w:val="1FBB44CB"/>
    <w:rsid w:val="23307C29"/>
    <w:rsid w:val="234436D4"/>
    <w:rsid w:val="23745543"/>
    <w:rsid w:val="24CE594B"/>
    <w:rsid w:val="2829149E"/>
    <w:rsid w:val="28931898"/>
    <w:rsid w:val="28D728F5"/>
    <w:rsid w:val="2A77613D"/>
    <w:rsid w:val="2ACC52F6"/>
    <w:rsid w:val="2B485D2C"/>
    <w:rsid w:val="2BEE68D3"/>
    <w:rsid w:val="2D3F31AF"/>
    <w:rsid w:val="2DC55411"/>
    <w:rsid w:val="2DE51610"/>
    <w:rsid w:val="2E310CF9"/>
    <w:rsid w:val="2F10090E"/>
    <w:rsid w:val="2F1C5505"/>
    <w:rsid w:val="2F414F6C"/>
    <w:rsid w:val="2FC05AA8"/>
    <w:rsid w:val="2FF10740"/>
    <w:rsid w:val="31605B7D"/>
    <w:rsid w:val="31B77767"/>
    <w:rsid w:val="33114C55"/>
    <w:rsid w:val="33A65517"/>
    <w:rsid w:val="347D07F4"/>
    <w:rsid w:val="35C515EF"/>
    <w:rsid w:val="360016DD"/>
    <w:rsid w:val="362A675A"/>
    <w:rsid w:val="37881E20"/>
    <w:rsid w:val="389B749B"/>
    <w:rsid w:val="38CC1D4A"/>
    <w:rsid w:val="394E275F"/>
    <w:rsid w:val="398B750F"/>
    <w:rsid w:val="3A636F07"/>
    <w:rsid w:val="3B4F5F22"/>
    <w:rsid w:val="3D960B78"/>
    <w:rsid w:val="3EE14075"/>
    <w:rsid w:val="3F07156A"/>
    <w:rsid w:val="3F88629F"/>
    <w:rsid w:val="415A617C"/>
    <w:rsid w:val="42F779C3"/>
    <w:rsid w:val="449A3779"/>
    <w:rsid w:val="44C830AE"/>
    <w:rsid w:val="46107C5A"/>
    <w:rsid w:val="462D713C"/>
    <w:rsid w:val="465670F7"/>
    <w:rsid w:val="46A61E2C"/>
    <w:rsid w:val="46AD23F7"/>
    <w:rsid w:val="46BA7686"/>
    <w:rsid w:val="47E744AA"/>
    <w:rsid w:val="4C4F0870"/>
    <w:rsid w:val="4D0E24D9"/>
    <w:rsid w:val="4D297313"/>
    <w:rsid w:val="4F1C37EF"/>
    <w:rsid w:val="4F7747F6"/>
    <w:rsid w:val="4FBA6948"/>
    <w:rsid w:val="52E5667C"/>
    <w:rsid w:val="546171AF"/>
    <w:rsid w:val="54D67D81"/>
    <w:rsid w:val="563937E9"/>
    <w:rsid w:val="564C5721"/>
    <w:rsid w:val="566273F2"/>
    <w:rsid w:val="571050A0"/>
    <w:rsid w:val="577F30F6"/>
    <w:rsid w:val="59D63DE9"/>
    <w:rsid w:val="5A686CDF"/>
    <w:rsid w:val="5C8C341B"/>
    <w:rsid w:val="5E111E29"/>
    <w:rsid w:val="5E4334E7"/>
    <w:rsid w:val="6008725C"/>
    <w:rsid w:val="6073569D"/>
    <w:rsid w:val="60A9575F"/>
    <w:rsid w:val="63116428"/>
    <w:rsid w:val="637C7D45"/>
    <w:rsid w:val="65D06BE1"/>
    <w:rsid w:val="67A23AF2"/>
    <w:rsid w:val="67E04FD4"/>
    <w:rsid w:val="68232E85"/>
    <w:rsid w:val="6953168E"/>
    <w:rsid w:val="69831701"/>
    <w:rsid w:val="6B054AC4"/>
    <w:rsid w:val="6BC404DB"/>
    <w:rsid w:val="6CEE2ED7"/>
    <w:rsid w:val="6D51050E"/>
    <w:rsid w:val="6DC04CD2"/>
    <w:rsid w:val="6F410095"/>
    <w:rsid w:val="705B5186"/>
    <w:rsid w:val="731434B5"/>
    <w:rsid w:val="736B5704"/>
    <w:rsid w:val="77CC226C"/>
    <w:rsid w:val="7810587E"/>
    <w:rsid w:val="79E47F9A"/>
    <w:rsid w:val="7AAA2F92"/>
    <w:rsid w:val="7C0E7550"/>
    <w:rsid w:val="7D7E4262"/>
    <w:rsid w:val="7F021D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spacing w:line="484" w:lineRule="exact"/>
      <w:ind w:left="909"/>
      <w:outlineLvl w:val="1"/>
    </w:pPr>
    <w:rPr>
      <w:rFonts w:ascii="Times New Roman" w:hAnsi="Times New Roman" w:eastAsia="Times New Roman" w:cs="Times New Roman"/>
      <w:b/>
      <w:bCs/>
      <w:sz w:val="28"/>
      <w:szCs w:val="28"/>
      <w:lang w:val="en-US" w:eastAsia="zh-CN" w:bidi="ar-SA"/>
    </w:rPr>
  </w:style>
  <w:style w:type="paragraph" w:styleId="3">
    <w:name w:val="heading 2"/>
    <w:basedOn w:val="1"/>
    <w:qFormat/>
    <w:uiPriority w:val="1"/>
    <w:pPr>
      <w:spacing w:line="406" w:lineRule="exact"/>
      <w:ind w:left="823"/>
      <w:outlineLvl w:val="2"/>
    </w:pPr>
    <w:rPr>
      <w:rFonts w:ascii="Microsoft YaHei UI" w:hAnsi="Microsoft YaHei UI" w:eastAsia="Microsoft YaHei UI" w:cs="Microsoft YaHei UI"/>
      <w:b/>
      <w:bCs/>
      <w:sz w:val="23"/>
      <w:szCs w:val="23"/>
      <w:lang w:val="en-US" w:eastAsia="zh-CN" w:bidi="ar-SA"/>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3"/>
      <w:szCs w:val="23"/>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qFormat/>
    <w:uiPriority w:val="1"/>
    <w:pPr>
      <w:spacing w:before="101"/>
      <w:ind w:left="340"/>
    </w:pPr>
    <w:rPr>
      <w:rFonts w:ascii="宋体" w:hAnsi="宋体" w:eastAsia="宋体" w:cs="宋体"/>
      <w:sz w:val="23"/>
      <w:szCs w:val="23"/>
      <w:lang w:val="en-US" w:eastAsia="zh-CN" w:bidi="ar-SA"/>
    </w:rPr>
  </w:style>
  <w:style w:type="paragraph" w:styleId="8">
    <w:name w:val="toc 2"/>
    <w:basedOn w:val="1"/>
    <w:qFormat/>
    <w:uiPriority w:val="1"/>
    <w:pPr>
      <w:spacing w:before="109"/>
      <w:ind w:left="759"/>
    </w:pPr>
    <w:rPr>
      <w:rFonts w:ascii="宋体" w:hAnsi="宋体" w:eastAsia="宋体" w:cs="宋体"/>
      <w:sz w:val="23"/>
      <w:szCs w:val="23"/>
      <w:lang w:val="en-US" w:eastAsia="zh-CN" w:bidi="ar-SA"/>
    </w:rPr>
  </w:style>
  <w:style w:type="paragraph" w:styleId="9">
    <w:name w:val="Title"/>
    <w:basedOn w:val="1"/>
    <w:qFormat/>
    <w:uiPriority w:val="1"/>
    <w:pPr>
      <w:spacing w:before="1"/>
      <w:ind w:left="639" w:right="963"/>
      <w:jc w:val="center"/>
    </w:pPr>
    <w:rPr>
      <w:rFonts w:ascii="宋体" w:hAnsi="宋体" w:eastAsia="宋体" w:cs="宋体"/>
      <w:sz w:val="60"/>
      <w:szCs w:val="60"/>
      <w:lang w:val="en-US" w:eastAsia="zh-CN" w:bidi="ar-SA"/>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006" w:hanging="184"/>
    </w:pPr>
    <w:rPr>
      <w:rFonts w:ascii="宋体" w:hAnsi="宋体" w:eastAsia="宋体" w:cs="宋体"/>
      <w:lang w:val="en-US" w:eastAsia="zh-CN" w:bidi="ar-SA"/>
    </w:rPr>
  </w:style>
  <w:style w:type="paragraph" w:customStyle="1" w:styleId="14">
    <w:name w:val="Table Paragraph"/>
    <w:basedOn w:val="1"/>
    <w:qFormat/>
    <w:uiPriority w:val="1"/>
    <w:pPr>
      <w:ind w:left="200"/>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7"/>
    <customShpInfo spid="_x0000_s2055"/>
    <customShpInfo spid="_x0000_s2056"/>
    <customShpInfo spid="_x0000_s2054"/>
    <customShpInfo spid="_x0000_s1114"/>
    <customShpInfo spid="_x0000_s1113"/>
    <customShpInfo spid="_x0000_s1116"/>
    <customShpInfo spid="_x0000_s1115"/>
    <customShpInfo spid="_x0000_s1118"/>
    <customShpInfo spid="_x0000_s111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505</Words>
  <Characters>565</Characters>
  <TotalTime>29</TotalTime>
  <ScaleCrop>false</ScaleCrop>
  <LinksUpToDate>false</LinksUpToDate>
  <CharactersWithSpaces>1081</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2024-09-25T02:49:00Z</dcterms:created>
  <dc:creator>xiaofei li</dc:creator>
  <cp:lastModifiedBy>明天过后</cp:lastModifiedBy>
  <dcterms:modified xsi:type="dcterms:W3CDTF">2024-10-30T08:35:53Z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Microsoft® Office Word 2007</vt:lpwstr>
  </property>
  <property fmtid="{D5CDD505-2E9C-101B-9397-08002B2CF9AE}" pid="4" name="LastSaved">
    <vt:filetime>2024-09-25T00:00:00Z</vt:filetime>
  </property>
  <property fmtid="{D5CDD505-2E9C-101B-9397-08002B2CF9AE}" pid="5" name="KSOProductBuildVer">
    <vt:lpwstr>2052-12.1.0.18888</vt:lpwstr>
  </property>
  <property fmtid="{D5CDD505-2E9C-101B-9397-08002B2CF9AE}" pid="6" name="ICV">
    <vt:lpwstr>79FCDF6409044F90AFE9A0E93C152A81_13</vt:lpwstr>
  </property>
</Properties>
</file>